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9A" w:rsidRPr="00C86E8C" w:rsidRDefault="00EF469A" w:rsidP="00EF469A">
      <w:pPr>
        <w:jc w:val="center"/>
        <w:rPr>
          <w:b/>
          <w:sz w:val="28"/>
          <w:szCs w:val="28"/>
        </w:rPr>
      </w:pPr>
      <w:r w:rsidRPr="00C86E8C">
        <w:rPr>
          <w:b/>
          <w:sz w:val="28"/>
          <w:szCs w:val="28"/>
        </w:rPr>
        <w:t>Hunter Enrollment Instructions</w:t>
      </w:r>
    </w:p>
    <w:p w:rsidR="00EF469A" w:rsidRPr="00C86E8C" w:rsidRDefault="00EF469A" w:rsidP="00FB376B">
      <w:pPr>
        <w:jc w:val="center"/>
        <w:rPr>
          <w:sz w:val="28"/>
          <w:szCs w:val="28"/>
        </w:rPr>
      </w:pPr>
      <w:r w:rsidRPr="00C86E8C">
        <w:rPr>
          <w:sz w:val="28"/>
          <w:szCs w:val="28"/>
        </w:rPr>
        <w:t xml:space="preserve">Upon your acceptance </w:t>
      </w:r>
      <w:r w:rsidR="00C74044" w:rsidRPr="00C86E8C">
        <w:rPr>
          <w:sz w:val="28"/>
          <w:szCs w:val="28"/>
        </w:rPr>
        <w:t>into CUNY/SUNY/USAC programs,</w:t>
      </w:r>
    </w:p>
    <w:p w:rsidR="00C74044" w:rsidRPr="00C86E8C" w:rsidRDefault="00C74044" w:rsidP="00EF469A">
      <w:pPr>
        <w:jc w:val="center"/>
        <w:rPr>
          <w:sz w:val="28"/>
          <w:szCs w:val="28"/>
        </w:rPr>
      </w:pPr>
      <w:r w:rsidRPr="00C86E8C">
        <w:rPr>
          <w:sz w:val="28"/>
          <w:szCs w:val="28"/>
        </w:rPr>
        <w:t>Please do the following:</w:t>
      </w:r>
    </w:p>
    <w:p w:rsidR="00FB376B" w:rsidRPr="00C86E8C" w:rsidRDefault="00FB376B" w:rsidP="00C74044">
      <w:pPr>
        <w:rPr>
          <w:sz w:val="20"/>
          <w:szCs w:val="20"/>
        </w:rPr>
      </w:pPr>
    </w:p>
    <w:p w:rsidR="00C74044" w:rsidRPr="008F605A" w:rsidRDefault="001340FC" w:rsidP="00C74044">
      <w:pPr>
        <w:rPr>
          <w:b/>
          <w:sz w:val="20"/>
          <w:szCs w:val="20"/>
        </w:rPr>
      </w:pPr>
      <w:r w:rsidRPr="00C86E8C">
        <w:rPr>
          <w:sz w:val="20"/>
          <w:szCs w:val="20"/>
        </w:rPr>
        <w:t xml:space="preserve">1) </w:t>
      </w:r>
      <w:r w:rsidR="00C74044" w:rsidRPr="008F605A">
        <w:rPr>
          <w:b/>
          <w:sz w:val="20"/>
          <w:szCs w:val="20"/>
        </w:rPr>
        <w:t>Bring the following to the Education Abroad Office</w:t>
      </w:r>
      <w:r w:rsidR="00222798" w:rsidRPr="008F605A">
        <w:rPr>
          <w:b/>
          <w:sz w:val="20"/>
          <w:szCs w:val="20"/>
        </w:rPr>
        <w:t xml:space="preserve"> (Room 1447 East</w:t>
      </w:r>
      <w:r w:rsidR="00A47D77" w:rsidRPr="008F605A">
        <w:rPr>
          <w:b/>
          <w:sz w:val="20"/>
          <w:szCs w:val="20"/>
        </w:rPr>
        <w:t xml:space="preserve"> Building</w:t>
      </w:r>
      <w:r w:rsidR="00222798" w:rsidRPr="008F605A">
        <w:rPr>
          <w:b/>
          <w:sz w:val="20"/>
          <w:szCs w:val="20"/>
        </w:rPr>
        <w:t>)</w:t>
      </w:r>
      <w:r w:rsidR="00C74044" w:rsidRPr="008F605A">
        <w:rPr>
          <w:b/>
          <w:sz w:val="20"/>
          <w:szCs w:val="20"/>
        </w:rPr>
        <w:t>:</w:t>
      </w:r>
    </w:p>
    <w:p w:rsidR="00C74044" w:rsidRPr="00C86E8C" w:rsidRDefault="00C74044" w:rsidP="00C74044">
      <w:pPr>
        <w:rPr>
          <w:sz w:val="20"/>
          <w:szCs w:val="20"/>
        </w:rPr>
      </w:pPr>
    </w:p>
    <w:p w:rsidR="00C74044" w:rsidRPr="00C86E8C" w:rsidRDefault="00F86AE3" w:rsidP="001340FC">
      <w:pPr>
        <w:numPr>
          <w:ilvl w:val="0"/>
          <w:numId w:val="1"/>
        </w:numPr>
        <w:rPr>
          <w:sz w:val="20"/>
          <w:szCs w:val="20"/>
        </w:rPr>
      </w:pPr>
      <w:r>
        <w:rPr>
          <w:sz w:val="20"/>
          <w:szCs w:val="20"/>
        </w:rPr>
        <w:t xml:space="preserve">Photocopy </w:t>
      </w:r>
      <w:r w:rsidR="00C74044" w:rsidRPr="00C86E8C">
        <w:rPr>
          <w:sz w:val="20"/>
          <w:szCs w:val="20"/>
        </w:rPr>
        <w:t>of your acceptance</w:t>
      </w:r>
      <w:r w:rsidR="00321C6A">
        <w:rPr>
          <w:sz w:val="20"/>
          <w:szCs w:val="20"/>
        </w:rPr>
        <w:t xml:space="preserve"> letter or printed email acceptance</w:t>
      </w:r>
      <w:r w:rsidR="009717F3">
        <w:rPr>
          <w:sz w:val="20"/>
          <w:szCs w:val="20"/>
        </w:rPr>
        <w:t xml:space="preserve"> </w:t>
      </w:r>
      <w:r w:rsidR="00C74044" w:rsidRPr="00C86E8C">
        <w:rPr>
          <w:sz w:val="20"/>
          <w:szCs w:val="20"/>
        </w:rPr>
        <w:t>from the host school</w:t>
      </w:r>
      <w:r w:rsidR="00321C6A">
        <w:rPr>
          <w:sz w:val="20"/>
          <w:szCs w:val="20"/>
        </w:rPr>
        <w:t>.</w:t>
      </w:r>
    </w:p>
    <w:p w:rsidR="00C74044" w:rsidRPr="00C86E8C" w:rsidRDefault="00F86AE3" w:rsidP="00C74044">
      <w:pPr>
        <w:numPr>
          <w:ilvl w:val="0"/>
          <w:numId w:val="1"/>
        </w:numPr>
        <w:rPr>
          <w:sz w:val="20"/>
          <w:szCs w:val="20"/>
        </w:rPr>
      </w:pPr>
      <w:r>
        <w:rPr>
          <w:sz w:val="20"/>
          <w:szCs w:val="20"/>
        </w:rPr>
        <w:t>Photocopy</w:t>
      </w:r>
      <w:r w:rsidR="00C74044" w:rsidRPr="00C86E8C">
        <w:rPr>
          <w:sz w:val="20"/>
          <w:szCs w:val="20"/>
        </w:rPr>
        <w:t xml:space="preserve"> of your passport</w:t>
      </w:r>
      <w:r w:rsidR="008730FB">
        <w:rPr>
          <w:sz w:val="20"/>
          <w:szCs w:val="20"/>
        </w:rPr>
        <w:t>.</w:t>
      </w:r>
    </w:p>
    <w:p w:rsidR="00C74044" w:rsidRPr="00C86E8C" w:rsidRDefault="00C74044" w:rsidP="00C74044">
      <w:pPr>
        <w:numPr>
          <w:ilvl w:val="0"/>
          <w:numId w:val="1"/>
        </w:numPr>
        <w:rPr>
          <w:sz w:val="20"/>
          <w:szCs w:val="20"/>
        </w:rPr>
      </w:pPr>
      <w:r w:rsidRPr="00C86E8C">
        <w:rPr>
          <w:sz w:val="20"/>
          <w:szCs w:val="20"/>
        </w:rPr>
        <w:t>Com</w:t>
      </w:r>
      <w:r w:rsidR="00321C6A">
        <w:rPr>
          <w:sz w:val="20"/>
          <w:szCs w:val="20"/>
        </w:rPr>
        <w:t>pleted General Information Form.</w:t>
      </w:r>
    </w:p>
    <w:p w:rsidR="00C74044" w:rsidRPr="00C86E8C" w:rsidRDefault="006B3D2D" w:rsidP="006B3D2D">
      <w:pPr>
        <w:numPr>
          <w:ilvl w:val="0"/>
          <w:numId w:val="1"/>
        </w:numPr>
        <w:rPr>
          <w:sz w:val="20"/>
          <w:szCs w:val="20"/>
        </w:rPr>
      </w:pPr>
      <w:r w:rsidRPr="00C86E8C">
        <w:rPr>
          <w:sz w:val="20"/>
          <w:szCs w:val="20"/>
        </w:rPr>
        <w:t>Course Approval (Completed Application to Attend Another College on Permit) Form (s)</w:t>
      </w:r>
      <w:r w:rsidR="00C74044" w:rsidRPr="00C86E8C">
        <w:rPr>
          <w:sz w:val="20"/>
          <w:szCs w:val="20"/>
        </w:rPr>
        <w:t>-YOU WILL NOT GET PER</w:t>
      </w:r>
      <w:r w:rsidRPr="00C86E8C">
        <w:rPr>
          <w:sz w:val="20"/>
          <w:szCs w:val="20"/>
        </w:rPr>
        <w:t>MISSION TO REGISTER WITHOUT THEM</w:t>
      </w:r>
      <w:r w:rsidR="00C74044" w:rsidRPr="00C86E8C">
        <w:rPr>
          <w:sz w:val="20"/>
          <w:szCs w:val="20"/>
        </w:rPr>
        <w:t>!</w:t>
      </w:r>
    </w:p>
    <w:p w:rsidR="006B3D2D" w:rsidRPr="00C86E8C" w:rsidRDefault="006B3D2D" w:rsidP="00C74044">
      <w:pPr>
        <w:ind w:left="1440"/>
        <w:rPr>
          <w:sz w:val="20"/>
          <w:szCs w:val="20"/>
        </w:rPr>
      </w:pPr>
    </w:p>
    <w:p w:rsidR="006B3D2D" w:rsidRPr="00C86E8C" w:rsidRDefault="001340FC" w:rsidP="00C74044">
      <w:pPr>
        <w:ind w:left="1440"/>
        <w:rPr>
          <w:sz w:val="20"/>
          <w:szCs w:val="20"/>
        </w:rPr>
      </w:pPr>
      <w:r w:rsidRPr="00C86E8C">
        <w:rPr>
          <w:sz w:val="20"/>
          <w:szCs w:val="20"/>
        </w:rPr>
        <w:t>1</w:t>
      </w:r>
      <w:r w:rsidR="006B3D2D" w:rsidRPr="00C86E8C">
        <w:rPr>
          <w:sz w:val="20"/>
          <w:szCs w:val="20"/>
        </w:rPr>
        <w:t xml:space="preserve">) </w:t>
      </w:r>
      <w:r w:rsidR="00C74044" w:rsidRPr="00C86E8C">
        <w:rPr>
          <w:sz w:val="20"/>
          <w:szCs w:val="20"/>
        </w:rPr>
        <w:t>IMPORTANT: WHEN APPROVING COURSES, DO NOT MIX FALL AND SPRING OR SUMMER APPROVALS ON ONE PERMIT FORM</w:t>
      </w:r>
      <w:r w:rsidR="006B3D2D" w:rsidRPr="00C86E8C">
        <w:rPr>
          <w:sz w:val="20"/>
          <w:szCs w:val="20"/>
        </w:rPr>
        <w:t>.  KEEP THEM SEPARATE AND USE ONE SET OF PERMIT FORMS FOR ALL SEMEMSER AND ONE SET FOR SUMMER (If you are only attending for one semester</w:t>
      </w:r>
      <w:r w:rsidR="00C86E8C">
        <w:rPr>
          <w:sz w:val="20"/>
          <w:szCs w:val="20"/>
        </w:rPr>
        <w:t xml:space="preserve"> only</w:t>
      </w:r>
      <w:r w:rsidR="006B3D2D" w:rsidRPr="00C86E8C">
        <w:rPr>
          <w:sz w:val="20"/>
          <w:szCs w:val="20"/>
        </w:rPr>
        <w:t>, it does not matter)</w:t>
      </w:r>
    </w:p>
    <w:p w:rsidR="006B3D2D" w:rsidRPr="00C86E8C" w:rsidRDefault="006B3D2D" w:rsidP="00C74044">
      <w:pPr>
        <w:ind w:left="1440"/>
        <w:rPr>
          <w:sz w:val="20"/>
          <w:szCs w:val="20"/>
        </w:rPr>
      </w:pPr>
    </w:p>
    <w:p w:rsidR="00C74044" w:rsidRPr="00C86E8C" w:rsidRDefault="001340FC" w:rsidP="00C74044">
      <w:pPr>
        <w:ind w:left="1440"/>
        <w:rPr>
          <w:sz w:val="20"/>
          <w:szCs w:val="20"/>
        </w:rPr>
      </w:pPr>
      <w:r w:rsidRPr="00C86E8C">
        <w:rPr>
          <w:sz w:val="20"/>
          <w:szCs w:val="20"/>
        </w:rPr>
        <w:t>2</w:t>
      </w:r>
      <w:r w:rsidR="006B3D2D" w:rsidRPr="00C86E8C">
        <w:rPr>
          <w:sz w:val="20"/>
          <w:szCs w:val="20"/>
        </w:rPr>
        <w:t xml:space="preserve">) Complete the Course Approval Form </w:t>
      </w:r>
      <w:r w:rsidR="00AD5A48" w:rsidRPr="00C86E8C">
        <w:rPr>
          <w:sz w:val="20"/>
          <w:szCs w:val="20"/>
        </w:rPr>
        <w:t>listing all courses you are taking (or considering to take) during your time abroad and bring the form to all corresponding departments for approval (</w:t>
      </w:r>
      <w:r w:rsidR="00C86E8C" w:rsidRPr="00C86E8C">
        <w:rPr>
          <w:sz w:val="20"/>
          <w:szCs w:val="20"/>
        </w:rPr>
        <w:t>i.e.</w:t>
      </w:r>
      <w:r w:rsidR="00866556">
        <w:rPr>
          <w:sz w:val="20"/>
          <w:szCs w:val="20"/>
        </w:rPr>
        <w:t>,</w:t>
      </w:r>
      <w:r w:rsidR="00AD5A48" w:rsidRPr="00C86E8C">
        <w:rPr>
          <w:sz w:val="20"/>
          <w:szCs w:val="20"/>
        </w:rPr>
        <w:t xml:space="preserve"> if taking a Spanish course abroad, go to the Spanish Department for approval; likewise if taking a History course abroad, go</w:t>
      </w:r>
      <w:r w:rsidR="00762A70">
        <w:rPr>
          <w:sz w:val="20"/>
          <w:szCs w:val="20"/>
        </w:rPr>
        <w:t xml:space="preserve"> to the History Department for a</w:t>
      </w:r>
      <w:r w:rsidR="00AD5A48" w:rsidRPr="00C86E8C">
        <w:rPr>
          <w:sz w:val="20"/>
          <w:szCs w:val="20"/>
        </w:rPr>
        <w:t xml:space="preserve">pproval) Make sure you bring a description of each course to be </w:t>
      </w:r>
      <w:r w:rsidR="00222798" w:rsidRPr="00C86E8C">
        <w:rPr>
          <w:sz w:val="20"/>
          <w:szCs w:val="20"/>
        </w:rPr>
        <w:t xml:space="preserve">approved to all departments you are seeking approval from.  It is highly recommended to approve extra courses to account for canceled classes, changes in scheduling, closed classes and other complications that may occur before or </w:t>
      </w:r>
      <w:r w:rsidR="00866556">
        <w:rPr>
          <w:sz w:val="20"/>
          <w:szCs w:val="20"/>
        </w:rPr>
        <w:t>upon arrival to your host school</w:t>
      </w:r>
      <w:r w:rsidR="00222798" w:rsidRPr="00C86E8C">
        <w:rPr>
          <w:sz w:val="20"/>
          <w:szCs w:val="20"/>
        </w:rPr>
        <w:t xml:space="preserve">. BE SURE TO MAKE COPIES FOR YOUR OWN RECORDS.  </w:t>
      </w:r>
    </w:p>
    <w:p w:rsidR="00222798" w:rsidRPr="00C86E8C" w:rsidRDefault="00222798" w:rsidP="00C74044">
      <w:pPr>
        <w:ind w:left="1440"/>
        <w:rPr>
          <w:sz w:val="20"/>
          <w:szCs w:val="20"/>
        </w:rPr>
      </w:pPr>
    </w:p>
    <w:p w:rsidR="00222798" w:rsidRPr="00C86E8C" w:rsidRDefault="00222798" w:rsidP="00C74044">
      <w:pPr>
        <w:ind w:left="1440"/>
        <w:rPr>
          <w:sz w:val="20"/>
          <w:szCs w:val="20"/>
        </w:rPr>
      </w:pPr>
      <w:r w:rsidRPr="00C86E8C">
        <w:rPr>
          <w:sz w:val="20"/>
          <w:szCs w:val="20"/>
        </w:rPr>
        <w:t>The forms will be kept on file.  They will be forwarded to the Records Division of the Hunter College Regis</w:t>
      </w:r>
      <w:r w:rsidR="00866556">
        <w:rPr>
          <w:sz w:val="20"/>
          <w:szCs w:val="20"/>
        </w:rPr>
        <w:t>trar when the Education Abroad O</w:t>
      </w:r>
      <w:r w:rsidRPr="00C86E8C">
        <w:rPr>
          <w:sz w:val="20"/>
          <w:szCs w:val="20"/>
        </w:rPr>
        <w:t xml:space="preserve">ffice receives your transcript from the host campus.  If you do not complete all necessary course approvals and hand them in before you leave for your program, you will not receive credit at </w:t>
      </w:r>
      <w:smartTag w:uri="urn:schemas-microsoft-com:office:smarttags" w:element="place">
        <w:smartTag w:uri="urn:schemas-microsoft-com:office:smarttags" w:element="PlaceName">
          <w:r w:rsidRPr="00C86E8C">
            <w:rPr>
              <w:sz w:val="20"/>
              <w:szCs w:val="20"/>
            </w:rPr>
            <w:t>Hunter</w:t>
          </w:r>
        </w:smartTag>
        <w:r w:rsidRPr="00C86E8C">
          <w:rPr>
            <w:sz w:val="20"/>
            <w:szCs w:val="20"/>
          </w:rPr>
          <w:t xml:space="preserve"> </w:t>
        </w:r>
        <w:smartTag w:uri="urn:schemas-microsoft-com:office:smarttags" w:element="PlaceName">
          <w:r w:rsidRPr="00C86E8C">
            <w:rPr>
              <w:sz w:val="20"/>
              <w:szCs w:val="20"/>
            </w:rPr>
            <w:t>College</w:t>
          </w:r>
        </w:smartTag>
      </w:smartTag>
      <w:r w:rsidRPr="00C86E8C">
        <w:rPr>
          <w:sz w:val="20"/>
          <w:szCs w:val="20"/>
        </w:rPr>
        <w:t xml:space="preserve"> for the host college courses.</w:t>
      </w:r>
    </w:p>
    <w:p w:rsidR="00FB376B" w:rsidRPr="00C86E8C" w:rsidRDefault="00FB376B" w:rsidP="001340FC">
      <w:pPr>
        <w:rPr>
          <w:sz w:val="20"/>
          <w:szCs w:val="20"/>
        </w:rPr>
      </w:pPr>
    </w:p>
    <w:p w:rsidR="008F605A" w:rsidRDefault="008F605A" w:rsidP="001340FC">
      <w:pPr>
        <w:rPr>
          <w:sz w:val="20"/>
          <w:szCs w:val="20"/>
        </w:rPr>
      </w:pPr>
    </w:p>
    <w:p w:rsidR="008F605A" w:rsidRPr="008F605A" w:rsidRDefault="00154043" w:rsidP="008F605A">
      <w:pPr>
        <w:rPr>
          <w:rFonts w:eastAsia="Calibri"/>
          <w:b/>
          <w:bCs/>
          <w:sz w:val="20"/>
          <w:szCs w:val="20"/>
        </w:rPr>
      </w:pPr>
      <w:r>
        <w:rPr>
          <w:sz w:val="20"/>
          <w:szCs w:val="20"/>
        </w:rPr>
        <w:t>2</w:t>
      </w:r>
      <w:r w:rsidR="008F605A" w:rsidRPr="008F605A">
        <w:rPr>
          <w:sz w:val="20"/>
          <w:szCs w:val="20"/>
        </w:rPr>
        <w:t xml:space="preserve">) </w:t>
      </w:r>
      <w:r w:rsidR="008F605A" w:rsidRPr="008F605A">
        <w:rPr>
          <w:rFonts w:eastAsia="Calibri"/>
          <w:b/>
          <w:bCs/>
          <w:sz w:val="20"/>
          <w:szCs w:val="20"/>
        </w:rPr>
        <w:t>International Travel Insurance</w:t>
      </w:r>
    </w:p>
    <w:p w:rsidR="008F605A" w:rsidRPr="008F605A" w:rsidRDefault="00D33C31" w:rsidP="008F605A">
      <w:pPr>
        <w:rPr>
          <w:rFonts w:eastAsia="Calibri"/>
          <w:sz w:val="20"/>
          <w:szCs w:val="20"/>
        </w:rPr>
      </w:pPr>
      <w:r>
        <w:rPr>
          <w:rFonts w:eastAsia="Calibri"/>
          <w:sz w:val="20"/>
          <w:szCs w:val="20"/>
        </w:rPr>
        <w:tab/>
      </w:r>
      <w:r w:rsidR="008F605A" w:rsidRPr="008F605A">
        <w:rPr>
          <w:rFonts w:eastAsia="Calibri"/>
          <w:sz w:val="20"/>
          <w:szCs w:val="20"/>
        </w:rPr>
        <w:t xml:space="preserve">If you are participating in a study or other (including non-credit) program or trip abroad organized by a CUNY college or school, you must be covered by the </w:t>
      </w:r>
      <w:hyperlink r:id="rId5" w:history="1">
        <w:r w:rsidR="008F605A" w:rsidRPr="008F605A">
          <w:rPr>
            <w:rFonts w:eastAsia="Calibri"/>
            <w:color w:val="0000FF"/>
            <w:sz w:val="20"/>
            <w:szCs w:val="20"/>
            <w:u w:val="single"/>
          </w:rPr>
          <w:t>CUNY comprehensive travel insurance policy</w:t>
        </w:r>
      </w:hyperlink>
      <w:r w:rsidR="008F605A" w:rsidRPr="008F605A">
        <w:rPr>
          <w:rFonts w:eastAsia="Calibri"/>
          <w:sz w:val="20"/>
          <w:szCs w:val="20"/>
        </w:rPr>
        <w:t xml:space="preserve"> through Cultural Insurance Services International (CISI). In many cases you will be enrolled automatically by the program you are participating in; follow directions from </w:t>
      </w:r>
      <w:hyperlink r:id="rId6" w:history="1">
        <w:r w:rsidR="008F605A" w:rsidRPr="008F605A">
          <w:rPr>
            <w:rFonts w:eastAsia="Calibri"/>
            <w:color w:val="0000FF"/>
            <w:sz w:val="20"/>
            <w:szCs w:val="20"/>
            <w:u w:val="single"/>
          </w:rPr>
          <w:t>your study abroad office</w:t>
        </w:r>
      </w:hyperlink>
      <w:r w:rsidR="008F605A" w:rsidRPr="008F605A">
        <w:rPr>
          <w:rFonts w:eastAsia="Calibri"/>
          <w:sz w:val="20"/>
          <w:szCs w:val="20"/>
        </w:rPr>
        <w:t xml:space="preserve"> (or from the student affairs office if your trip is through a club).</w:t>
      </w:r>
    </w:p>
    <w:p w:rsidR="00874CB5" w:rsidRDefault="008F605A" w:rsidP="00874CB5">
      <w:pPr>
        <w:rPr>
          <w:rFonts w:eastAsia="Calibri"/>
          <w:sz w:val="20"/>
          <w:szCs w:val="20"/>
        </w:rPr>
      </w:pPr>
      <w:r w:rsidRPr="008F605A">
        <w:rPr>
          <w:rFonts w:eastAsia="Calibri"/>
          <w:sz w:val="20"/>
          <w:szCs w:val="20"/>
        </w:rPr>
        <w:t>If your program does not enroll you on your behalf or you are enrolling directly in</w:t>
      </w:r>
      <w:r w:rsidR="00D33C31">
        <w:rPr>
          <w:rFonts w:eastAsia="Calibri"/>
          <w:sz w:val="20"/>
          <w:szCs w:val="20"/>
        </w:rPr>
        <w:t xml:space="preserve"> a non-CUNY program, you must </w:t>
      </w:r>
      <w:r w:rsidRPr="008F605A">
        <w:rPr>
          <w:rFonts w:eastAsia="Calibri"/>
          <w:sz w:val="20"/>
          <w:szCs w:val="20"/>
        </w:rPr>
        <w:t>purchase travel insurance under the CUNY plan</w:t>
      </w:r>
      <w:r w:rsidR="00874CB5">
        <w:rPr>
          <w:rFonts w:eastAsia="Calibri"/>
          <w:sz w:val="20"/>
          <w:szCs w:val="20"/>
        </w:rPr>
        <w:t xml:space="preserve"> at</w:t>
      </w:r>
      <w:r w:rsidR="00D33C31">
        <w:rPr>
          <w:rFonts w:eastAsia="Calibri"/>
          <w:sz w:val="20"/>
          <w:szCs w:val="20"/>
        </w:rPr>
        <w:t>:</w:t>
      </w:r>
      <w:r w:rsidR="00874CB5">
        <w:rPr>
          <w:rFonts w:eastAsia="Calibri"/>
          <w:sz w:val="20"/>
          <w:szCs w:val="20"/>
        </w:rPr>
        <w:t xml:space="preserve"> </w:t>
      </w:r>
      <w:r w:rsidR="00D33C31">
        <w:rPr>
          <w:rFonts w:eastAsia="Calibri"/>
          <w:sz w:val="20"/>
          <w:szCs w:val="20"/>
        </w:rPr>
        <w:tab/>
      </w:r>
      <w:r w:rsidR="00D33C31">
        <w:rPr>
          <w:rFonts w:eastAsia="Calibri"/>
          <w:sz w:val="20"/>
          <w:szCs w:val="20"/>
        </w:rPr>
        <w:tab/>
      </w:r>
      <w:hyperlink r:id="rId7" w:history="1">
        <w:r w:rsidR="00154043" w:rsidRPr="00154043">
          <w:rPr>
            <w:rStyle w:val="Hyperlink"/>
            <w:rFonts w:eastAsia="Calibri"/>
            <w:sz w:val="20"/>
            <w:szCs w:val="20"/>
          </w:rPr>
          <w:t>https://www.mycisi.com/CISIPortalWe</w:t>
        </w:r>
        <w:bookmarkStart w:id="0" w:name="_GoBack"/>
        <w:bookmarkEnd w:id="0"/>
        <w:r w:rsidR="00154043" w:rsidRPr="00154043">
          <w:rPr>
            <w:rStyle w:val="Hyperlink"/>
            <w:rFonts w:eastAsia="Calibri"/>
            <w:sz w:val="20"/>
            <w:szCs w:val="20"/>
          </w:rPr>
          <w:t>b</w:t>
        </w:r>
        <w:r w:rsidR="00154043" w:rsidRPr="00154043">
          <w:rPr>
            <w:rStyle w:val="Hyperlink"/>
            <w:rFonts w:eastAsia="Calibri"/>
            <w:sz w:val="20"/>
            <w:szCs w:val="20"/>
          </w:rPr>
          <w:t>/default.aspx</w:t>
        </w:r>
      </w:hyperlink>
    </w:p>
    <w:p w:rsidR="00874CB5" w:rsidRDefault="00874CB5" w:rsidP="00874CB5">
      <w:pPr>
        <w:rPr>
          <w:rFonts w:eastAsia="Calibri"/>
          <w:sz w:val="20"/>
          <w:szCs w:val="20"/>
        </w:rPr>
      </w:pPr>
    </w:p>
    <w:p w:rsidR="008F605A" w:rsidRDefault="00874CB5" w:rsidP="00874CB5">
      <w:pPr>
        <w:rPr>
          <w:rFonts w:eastAsia="Calibri"/>
          <w:sz w:val="20"/>
          <w:szCs w:val="20"/>
        </w:rPr>
      </w:pPr>
      <w:r w:rsidRPr="00874CB5">
        <w:rPr>
          <w:rFonts w:eastAsia="Calibri"/>
          <w:b/>
          <w:sz w:val="20"/>
          <w:szCs w:val="20"/>
        </w:rPr>
        <w:t>Use the code CUNY-HUNTER</w:t>
      </w:r>
      <w:r>
        <w:rPr>
          <w:rFonts w:eastAsia="Calibri"/>
          <w:sz w:val="20"/>
          <w:szCs w:val="20"/>
        </w:rPr>
        <w:t xml:space="preserve"> This </w:t>
      </w:r>
      <w:r w:rsidR="008F605A" w:rsidRPr="008F605A">
        <w:rPr>
          <w:rFonts w:eastAsia="Calibri"/>
          <w:sz w:val="20"/>
          <w:szCs w:val="20"/>
        </w:rPr>
        <w:t>ensures that you will receive the special CUNY rate and adequate coverage.</w:t>
      </w:r>
    </w:p>
    <w:p w:rsidR="00874CB5" w:rsidRPr="008F605A" w:rsidRDefault="00874CB5" w:rsidP="00874CB5">
      <w:pPr>
        <w:rPr>
          <w:rFonts w:eastAsia="Calibri"/>
          <w:sz w:val="20"/>
          <w:szCs w:val="20"/>
        </w:rPr>
      </w:pPr>
    </w:p>
    <w:p w:rsidR="008F605A" w:rsidRPr="008F605A" w:rsidRDefault="00874CB5" w:rsidP="008F605A">
      <w:pPr>
        <w:rPr>
          <w:rFonts w:eastAsia="Calibri"/>
          <w:sz w:val="20"/>
          <w:szCs w:val="20"/>
        </w:rPr>
      </w:pPr>
      <w:r w:rsidRPr="00874CB5">
        <w:rPr>
          <w:rFonts w:eastAsia="Calibri"/>
          <w:b/>
          <w:sz w:val="20"/>
          <w:szCs w:val="20"/>
        </w:rPr>
        <w:t>Note:</w:t>
      </w:r>
      <w:r>
        <w:rPr>
          <w:rFonts w:eastAsia="Calibri"/>
          <w:sz w:val="20"/>
          <w:szCs w:val="20"/>
        </w:rPr>
        <w:t xml:space="preserve"> </w:t>
      </w:r>
      <w:r w:rsidR="008F605A" w:rsidRPr="008F605A">
        <w:rPr>
          <w:rFonts w:eastAsia="Calibri"/>
          <w:sz w:val="20"/>
          <w:szCs w:val="20"/>
        </w:rPr>
        <w:t>This requirement applies even if your program requires another policy. In general, other policies do not include the scope of coverage as CUNY’s plan, and the cost for CUNY students is extremely low.</w:t>
      </w:r>
    </w:p>
    <w:p w:rsidR="008F605A" w:rsidRPr="008F605A" w:rsidRDefault="008F605A" w:rsidP="008F605A">
      <w:pPr>
        <w:rPr>
          <w:rFonts w:eastAsia="Calibri"/>
          <w:sz w:val="20"/>
          <w:szCs w:val="20"/>
        </w:rPr>
      </w:pPr>
      <w:r w:rsidRPr="008F605A">
        <w:rPr>
          <w:rFonts w:eastAsia="Calibri"/>
          <w:sz w:val="20"/>
          <w:szCs w:val="20"/>
        </w:rPr>
        <w:t> </w:t>
      </w:r>
    </w:p>
    <w:p w:rsidR="00154043" w:rsidRPr="00C86E8C" w:rsidRDefault="00154043" w:rsidP="00154043">
      <w:pPr>
        <w:rPr>
          <w:sz w:val="20"/>
          <w:szCs w:val="20"/>
        </w:rPr>
      </w:pPr>
    </w:p>
    <w:p w:rsidR="00154043" w:rsidRPr="00C86E8C" w:rsidRDefault="00154043" w:rsidP="00154043">
      <w:pPr>
        <w:rPr>
          <w:sz w:val="20"/>
          <w:szCs w:val="20"/>
        </w:rPr>
      </w:pPr>
      <w:r>
        <w:rPr>
          <w:sz w:val="20"/>
          <w:szCs w:val="20"/>
        </w:rPr>
        <w:t>3</w:t>
      </w:r>
      <w:r w:rsidRPr="00C86E8C">
        <w:rPr>
          <w:sz w:val="20"/>
          <w:szCs w:val="20"/>
        </w:rPr>
        <w:t xml:space="preserve">) </w:t>
      </w:r>
      <w:r w:rsidRPr="008F605A">
        <w:rPr>
          <w:b/>
          <w:sz w:val="20"/>
          <w:szCs w:val="20"/>
        </w:rPr>
        <w:t>Financial Aid</w:t>
      </w:r>
    </w:p>
    <w:p w:rsidR="00154043" w:rsidRPr="00C86E8C" w:rsidRDefault="00154043" w:rsidP="00154043">
      <w:pPr>
        <w:rPr>
          <w:sz w:val="20"/>
          <w:szCs w:val="20"/>
        </w:rPr>
      </w:pPr>
      <w:r w:rsidRPr="00C86E8C">
        <w:rPr>
          <w:sz w:val="20"/>
          <w:szCs w:val="20"/>
        </w:rPr>
        <w:tab/>
        <w:t>If eligible, discuss financial aid with a financial aid counselor.  Be sure to start this process early and follow all instructions carefully.  IT IS UP TO YOU to keep track of your financial aid situation and make the necessary arrangements needed to be sure that everything is taken care of while you are away.</w:t>
      </w:r>
    </w:p>
    <w:p w:rsidR="00154043" w:rsidRPr="00C86E8C" w:rsidRDefault="00154043" w:rsidP="00154043">
      <w:pPr>
        <w:rPr>
          <w:sz w:val="20"/>
          <w:szCs w:val="20"/>
        </w:rPr>
      </w:pPr>
    </w:p>
    <w:p w:rsidR="00154043" w:rsidRPr="00C86E8C" w:rsidRDefault="00154043" w:rsidP="00154043">
      <w:pPr>
        <w:rPr>
          <w:sz w:val="20"/>
          <w:szCs w:val="20"/>
        </w:rPr>
      </w:pPr>
      <w:r>
        <w:rPr>
          <w:sz w:val="20"/>
          <w:szCs w:val="20"/>
        </w:rPr>
        <w:t>4</w:t>
      </w:r>
      <w:r w:rsidRPr="00C86E8C">
        <w:rPr>
          <w:sz w:val="20"/>
          <w:szCs w:val="20"/>
        </w:rPr>
        <w:t xml:space="preserve">) </w:t>
      </w:r>
      <w:r w:rsidRPr="008F605A">
        <w:rPr>
          <w:b/>
          <w:sz w:val="20"/>
          <w:szCs w:val="20"/>
        </w:rPr>
        <w:t xml:space="preserve">Register at Hunter </w:t>
      </w:r>
    </w:p>
    <w:p w:rsidR="00154043" w:rsidRPr="00C86E8C" w:rsidRDefault="00154043" w:rsidP="00154043">
      <w:pPr>
        <w:rPr>
          <w:sz w:val="20"/>
          <w:szCs w:val="20"/>
        </w:rPr>
      </w:pPr>
      <w:r w:rsidRPr="00C86E8C">
        <w:rPr>
          <w:sz w:val="20"/>
          <w:szCs w:val="20"/>
        </w:rPr>
        <w:tab/>
        <w:t xml:space="preserve">You must be registered at </w:t>
      </w:r>
      <w:smartTag w:uri="urn:schemas-microsoft-com:office:smarttags" w:element="place">
        <w:smartTag w:uri="urn:schemas-microsoft-com:office:smarttags" w:element="PlaceName">
          <w:r w:rsidRPr="00C86E8C">
            <w:rPr>
              <w:sz w:val="20"/>
              <w:szCs w:val="20"/>
            </w:rPr>
            <w:t>Hunter</w:t>
          </w:r>
        </w:smartTag>
        <w:r w:rsidRPr="00C86E8C">
          <w:rPr>
            <w:sz w:val="20"/>
            <w:szCs w:val="20"/>
          </w:rPr>
          <w:t xml:space="preserve"> </w:t>
        </w:r>
        <w:smartTag w:uri="urn:schemas-microsoft-com:office:smarttags" w:element="PlaceName">
          <w:r w:rsidRPr="00C86E8C">
            <w:rPr>
              <w:sz w:val="20"/>
              <w:szCs w:val="20"/>
            </w:rPr>
            <w:t>College</w:t>
          </w:r>
        </w:smartTag>
      </w:smartTag>
      <w:r w:rsidRPr="00C86E8C">
        <w:rPr>
          <w:sz w:val="20"/>
          <w:szCs w:val="20"/>
        </w:rPr>
        <w:t xml:space="preserve"> for each semester you are studying abroad before you depart as well as registered for classes at your host campus.  You will NOT receive financial aid if you do not register at Hunter.  The registration code will be sent to you via e-mail when registration for the semester you are studying abroad begins.</w:t>
      </w:r>
    </w:p>
    <w:p w:rsidR="00154043" w:rsidRDefault="00154043" w:rsidP="008F605A">
      <w:pPr>
        <w:rPr>
          <w:rFonts w:eastAsia="Calibri"/>
          <w:sz w:val="20"/>
          <w:szCs w:val="20"/>
        </w:rPr>
      </w:pPr>
    </w:p>
    <w:p w:rsidR="00154043" w:rsidRDefault="00154043" w:rsidP="008F605A">
      <w:pPr>
        <w:rPr>
          <w:rFonts w:eastAsia="Calibri"/>
          <w:sz w:val="20"/>
          <w:szCs w:val="20"/>
        </w:rPr>
      </w:pPr>
      <w:r>
        <w:rPr>
          <w:rFonts w:eastAsia="Calibri"/>
          <w:sz w:val="20"/>
          <w:szCs w:val="20"/>
        </w:rPr>
        <w:t>5</w:t>
      </w:r>
      <w:r w:rsidRPr="00154043">
        <w:rPr>
          <w:rFonts w:eastAsia="Calibri"/>
          <w:sz w:val="20"/>
          <w:szCs w:val="20"/>
        </w:rPr>
        <w:t xml:space="preserve">) </w:t>
      </w:r>
      <w:r w:rsidRPr="00154043">
        <w:rPr>
          <w:rFonts w:eastAsia="Calibri"/>
          <w:b/>
          <w:sz w:val="20"/>
          <w:szCs w:val="20"/>
        </w:rPr>
        <w:t>Complete all required host campus forms including those for registration and on-campus housing.</w:t>
      </w: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154043" w:rsidRDefault="00154043" w:rsidP="008F605A">
      <w:pPr>
        <w:rPr>
          <w:rFonts w:eastAsia="Calibri"/>
          <w:sz w:val="20"/>
          <w:szCs w:val="20"/>
        </w:rPr>
      </w:pPr>
    </w:p>
    <w:p w:rsidR="008F605A" w:rsidRDefault="008F605A"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Default="00154043" w:rsidP="001340FC">
      <w:pPr>
        <w:rPr>
          <w:sz w:val="20"/>
          <w:szCs w:val="20"/>
        </w:rPr>
      </w:pPr>
    </w:p>
    <w:p w:rsidR="00154043" w:rsidRPr="008F605A" w:rsidRDefault="00154043" w:rsidP="001340FC">
      <w:pPr>
        <w:rPr>
          <w:sz w:val="20"/>
          <w:szCs w:val="20"/>
        </w:rPr>
      </w:pPr>
    </w:p>
    <w:p w:rsidR="00C86E8C" w:rsidRPr="008F605A" w:rsidRDefault="00C86E8C" w:rsidP="001340FC">
      <w:pPr>
        <w:rPr>
          <w:b/>
          <w:sz w:val="20"/>
          <w:szCs w:val="20"/>
        </w:rPr>
      </w:pPr>
    </w:p>
    <w:p w:rsidR="00C86E8C" w:rsidRPr="008F605A" w:rsidRDefault="008F605A" w:rsidP="00C86E8C">
      <w:pPr>
        <w:ind w:left="1440"/>
        <w:rPr>
          <w:sz w:val="20"/>
          <w:szCs w:val="20"/>
        </w:rPr>
      </w:pP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r>
        <w:rPr>
          <w:sz w:val="20"/>
          <w:szCs w:val="20"/>
        </w:rPr>
        <w:sym w:font="Wingdings" w:char="F075"/>
      </w:r>
    </w:p>
    <w:p w:rsidR="00C86E8C" w:rsidRPr="008F605A" w:rsidRDefault="00C86E8C" w:rsidP="001340FC">
      <w:pPr>
        <w:rPr>
          <w:b/>
          <w:sz w:val="20"/>
          <w:szCs w:val="20"/>
        </w:rPr>
      </w:pPr>
    </w:p>
    <w:p w:rsidR="00C86E8C" w:rsidRPr="008F605A" w:rsidRDefault="00C86E8C" w:rsidP="001340FC">
      <w:pPr>
        <w:rPr>
          <w:b/>
          <w:sz w:val="20"/>
          <w:szCs w:val="20"/>
        </w:rPr>
      </w:pPr>
    </w:p>
    <w:p w:rsidR="00C86E8C" w:rsidRPr="008F605A" w:rsidRDefault="00C86E8C" w:rsidP="001340FC">
      <w:pPr>
        <w:rPr>
          <w:b/>
          <w:sz w:val="20"/>
          <w:szCs w:val="20"/>
        </w:rPr>
      </w:pPr>
    </w:p>
    <w:p w:rsidR="00FB376B" w:rsidRPr="00874CB5" w:rsidRDefault="00FB376B" w:rsidP="001340FC">
      <w:pPr>
        <w:rPr>
          <w:sz w:val="22"/>
          <w:szCs w:val="22"/>
        </w:rPr>
      </w:pPr>
      <w:r w:rsidRPr="00874CB5">
        <w:rPr>
          <w:sz w:val="22"/>
          <w:szCs w:val="22"/>
        </w:rPr>
        <w:t>.</w:t>
      </w:r>
    </w:p>
    <w:p w:rsidR="00FB376B" w:rsidRDefault="00FB376B" w:rsidP="001340FC"/>
    <w:p w:rsidR="008F605A" w:rsidRDefault="008F605A" w:rsidP="001340FC"/>
    <w:p w:rsidR="008F605A" w:rsidRDefault="008F605A" w:rsidP="001340FC"/>
    <w:p w:rsidR="008F605A" w:rsidRDefault="008F605A"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154043" w:rsidRDefault="00154043" w:rsidP="001340FC"/>
    <w:p w:rsidR="008F605A" w:rsidRDefault="008F605A" w:rsidP="001340FC"/>
    <w:p w:rsidR="008F605A" w:rsidRDefault="008F605A" w:rsidP="001340FC"/>
    <w:p w:rsidR="008F605A" w:rsidRDefault="008F605A" w:rsidP="001340FC"/>
    <w:p w:rsidR="00874CB5" w:rsidRDefault="008F605A" w:rsidP="008F605A">
      <w:pPr>
        <w:jc w:val="center"/>
        <w:rPr>
          <w:b/>
          <w:sz w:val="20"/>
          <w:szCs w:val="20"/>
        </w:rPr>
      </w:pPr>
      <w:r w:rsidRPr="008F605A">
        <w:rPr>
          <w:b/>
          <w:sz w:val="20"/>
          <w:szCs w:val="20"/>
        </w:rPr>
        <w:t xml:space="preserve">The Education Abroad Office is located in the East Building Room 1447.  </w:t>
      </w:r>
    </w:p>
    <w:p w:rsidR="008F605A" w:rsidRPr="008F605A" w:rsidRDefault="008F605A" w:rsidP="008F605A">
      <w:pPr>
        <w:jc w:val="center"/>
        <w:rPr>
          <w:b/>
          <w:sz w:val="20"/>
          <w:szCs w:val="20"/>
        </w:rPr>
      </w:pPr>
      <w:r w:rsidRPr="008F605A">
        <w:rPr>
          <w:b/>
          <w:sz w:val="20"/>
          <w:szCs w:val="20"/>
        </w:rPr>
        <w:t>If you have any questions call (212) 772-4983 or e-mail edabroad@hunter.cuny.edu</w:t>
      </w:r>
    </w:p>
    <w:p w:rsidR="00222798" w:rsidRDefault="00222798" w:rsidP="00C74044">
      <w:pPr>
        <w:ind w:left="1440"/>
      </w:pPr>
    </w:p>
    <w:sectPr w:rsidR="00222798" w:rsidSect="00874CB5">
      <w:pgSz w:w="12240" w:h="15840"/>
      <w:pgMar w:top="1440" w:right="1800" w:bottom="1170" w:left="180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1017"/>
    <w:multiLevelType w:val="hybridMultilevel"/>
    <w:tmpl w:val="38DE2112"/>
    <w:lvl w:ilvl="0" w:tplc="3CBA23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8C4364"/>
    <w:multiLevelType w:val="hybridMultilevel"/>
    <w:tmpl w:val="86C0FEC8"/>
    <w:lvl w:ilvl="0" w:tplc="E47AC016">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9A"/>
    <w:rsid w:val="001340FC"/>
    <w:rsid w:val="00154043"/>
    <w:rsid w:val="001A0FB6"/>
    <w:rsid w:val="00216C24"/>
    <w:rsid w:val="00222798"/>
    <w:rsid w:val="002F4992"/>
    <w:rsid w:val="00321C6A"/>
    <w:rsid w:val="004F2C1C"/>
    <w:rsid w:val="00517217"/>
    <w:rsid w:val="006B3D2D"/>
    <w:rsid w:val="0070677C"/>
    <w:rsid w:val="00762A70"/>
    <w:rsid w:val="007847B1"/>
    <w:rsid w:val="00866556"/>
    <w:rsid w:val="008730FB"/>
    <w:rsid w:val="00874CB5"/>
    <w:rsid w:val="008A50C2"/>
    <w:rsid w:val="008F605A"/>
    <w:rsid w:val="009717F3"/>
    <w:rsid w:val="00A20D85"/>
    <w:rsid w:val="00A47D77"/>
    <w:rsid w:val="00A804F3"/>
    <w:rsid w:val="00AD5A48"/>
    <w:rsid w:val="00C74044"/>
    <w:rsid w:val="00C86E8C"/>
    <w:rsid w:val="00D33C31"/>
    <w:rsid w:val="00DA2D1C"/>
    <w:rsid w:val="00EF469A"/>
    <w:rsid w:val="00F86AE3"/>
    <w:rsid w:val="00FB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05F757F"/>
  <w15:docId w15:val="{F33D26F3-6082-4112-879C-330EB6F0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4043"/>
    <w:rPr>
      <w:color w:val="0000FF" w:themeColor="hyperlink"/>
      <w:u w:val="single"/>
    </w:rPr>
  </w:style>
  <w:style w:type="character" w:styleId="FollowedHyperlink">
    <w:name w:val="FollowedHyperlink"/>
    <w:basedOn w:val="DefaultParagraphFont"/>
    <w:semiHidden/>
    <w:unhideWhenUsed/>
    <w:rsid w:val="00154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cisi.com/CISIPortalWeb/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cuny.edu/sites/studyabroad/campus-offices/" TargetMode="External"/><Relationship Id="rId5" Type="http://schemas.openxmlformats.org/officeDocument/2006/relationships/hyperlink" Target="http://www1.cuny.edu/sites/studyabroad/wp-content/uploads/sites/11/2013/09/CISI-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Hunter Enrollment Instructions</vt:lpstr>
    </vt:vector>
  </TitlesOfParts>
  <Company>Hunter College</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Enrollment Instructions</dc:title>
  <dc:subject/>
  <dc:creator>Hunter College</dc:creator>
  <cp:keywords/>
  <dc:description/>
  <cp:lastModifiedBy>Joan Sweeney Schram</cp:lastModifiedBy>
  <cp:revision>2</cp:revision>
  <cp:lastPrinted>2015-06-15T15:03:00Z</cp:lastPrinted>
  <dcterms:created xsi:type="dcterms:W3CDTF">2016-10-17T16:21:00Z</dcterms:created>
  <dcterms:modified xsi:type="dcterms:W3CDTF">2016-10-17T16:21:00Z</dcterms:modified>
</cp:coreProperties>
</file>