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60F10" w14:textId="77777777" w:rsidR="00EB1497" w:rsidRPr="00022622" w:rsidRDefault="00EB1497" w:rsidP="00501DE6">
      <w:pPr>
        <w:jc w:val="center"/>
        <w:rPr>
          <w:rFonts w:cs="Times New Roman"/>
          <w:b/>
          <w:bCs/>
          <w:color w:val="9900FF"/>
          <w:sz w:val="72"/>
          <w:szCs w:val="72"/>
        </w:rPr>
      </w:pPr>
    </w:p>
    <w:p w14:paraId="5B4ECF22" w14:textId="6B5680ED" w:rsidR="00501DE6" w:rsidRPr="00022622" w:rsidRDefault="00501DE6" w:rsidP="00501DE6">
      <w:pPr>
        <w:jc w:val="center"/>
        <w:rPr>
          <w:rFonts w:cs="Times New Roman"/>
          <w:sz w:val="20"/>
          <w:szCs w:val="20"/>
        </w:rPr>
      </w:pPr>
      <w:r w:rsidRPr="00022622">
        <w:rPr>
          <w:rFonts w:cs="Times New Roman"/>
          <w:b/>
          <w:bCs/>
          <w:color w:val="9900FF"/>
          <w:sz w:val="72"/>
          <w:szCs w:val="72"/>
        </w:rPr>
        <w:t>202</w:t>
      </w:r>
      <w:r w:rsidR="003C2BC8">
        <w:rPr>
          <w:rFonts w:cs="Times New Roman"/>
          <w:b/>
          <w:bCs/>
          <w:color w:val="9900FF"/>
          <w:sz w:val="72"/>
          <w:szCs w:val="72"/>
        </w:rPr>
        <w:t>1</w:t>
      </w:r>
      <w:r w:rsidRPr="00022622">
        <w:rPr>
          <w:rFonts w:cs="Times New Roman"/>
          <w:b/>
          <w:bCs/>
          <w:color w:val="9900FF"/>
          <w:sz w:val="72"/>
          <w:szCs w:val="72"/>
        </w:rPr>
        <w:t xml:space="preserve"> ENGLISH DEPARTMENT </w:t>
      </w:r>
    </w:p>
    <w:p w14:paraId="796D2E54" w14:textId="77777777" w:rsidR="00501DE6" w:rsidRPr="00022622" w:rsidRDefault="00501DE6" w:rsidP="00501DE6">
      <w:pPr>
        <w:jc w:val="center"/>
        <w:rPr>
          <w:rFonts w:cs="Times New Roman"/>
          <w:sz w:val="20"/>
          <w:szCs w:val="20"/>
        </w:rPr>
      </w:pPr>
      <w:r w:rsidRPr="00022622">
        <w:rPr>
          <w:rFonts w:cs="Times New Roman"/>
          <w:b/>
          <w:bCs/>
          <w:color w:val="9900FF"/>
          <w:sz w:val="72"/>
          <w:szCs w:val="72"/>
        </w:rPr>
        <w:t>PRIZES &amp; AWARDS</w:t>
      </w:r>
    </w:p>
    <w:p w14:paraId="6C974AB1" w14:textId="77777777" w:rsidR="00501DE6" w:rsidRPr="00022622" w:rsidRDefault="00501DE6" w:rsidP="00501DE6">
      <w:pPr>
        <w:spacing w:after="240"/>
        <w:rPr>
          <w:rFonts w:eastAsia="Times New Roman" w:cs="Times New Roman"/>
          <w:sz w:val="20"/>
          <w:szCs w:val="20"/>
        </w:rPr>
      </w:pPr>
      <w:r w:rsidRPr="00022622">
        <w:rPr>
          <w:rFonts w:eastAsia="Times New Roman" w:cs="Times New Roman"/>
          <w:sz w:val="20"/>
          <w:szCs w:val="20"/>
        </w:rPr>
        <w:br/>
      </w:r>
    </w:p>
    <w:p w14:paraId="03196403" w14:textId="77777777" w:rsidR="00501DE6" w:rsidRPr="00022622" w:rsidRDefault="00501DE6" w:rsidP="00501DE6">
      <w:pPr>
        <w:jc w:val="center"/>
        <w:rPr>
          <w:rFonts w:cs="Times New Roman"/>
          <w:sz w:val="20"/>
          <w:szCs w:val="20"/>
        </w:rPr>
      </w:pPr>
      <w:r w:rsidRPr="00022622">
        <w:rPr>
          <w:rFonts w:cs="Times New Roman"/>
          <w:color w:val="9900FF"/>
          <w:sz w:val="44"/>
          <w:szCs w:val="44"/>
        </w:rPr>
        <w:t>DEADLINE FOR ENTRIES: </w:t>
      </w:r>
    </w:p>
    <w:p w14:paraId="30993AC8" w14:textId="77777777" w:rsidR="00E37A2D" w:rsidRPr="00022622" w:rsidRDefault="00501DE6" w:rsidP="00501DE6">
      <w:pPr>
        <w:jc w:val="center"/>
        <w:rPr>
          <w:rFonts w:cs="Times New Roman"/>
          <w:color w:val="9900FF"/>
          <w:sz w:val="44"/>
          <w:szCs w:val="44"/>
        </w:rPr>
      </w:pPr>
      <w:r w:rsidRPr="00022622">
        <w:rPr>
          <w:rFonts w:cs="Times New Roman"/>
          <w:color w:val="9900FF"/>
          <w:sz w:val="44"/>
          <w:szCs w:val="44"/>
        </w:rPr>
        <w:t xml:space="preserve">Monday, February </w:t>
      </w:r>
      <w:r w:rsidR="00E37A2D" w:rsidRPr="00022622">
        <w:rPr>
          <w:rFonts w:cs="Times New Roman"/>
          <w:color w:val="9900FF"/>
          <w:sz w:val="44"/>
          <w:szCs w:val="44"/>
        </w:rPr>
        <w:t>19</w:t>
      </w:r>
      <w:r w:rsidRPr="00022622">
        <w:rPr>
          <w:rFonts w:cs="Times New Roman"/>
          <w:color w:val="9900FF"/>
          <w:sz w:val="44"/>
          <w:szCs w:val="44"/>
        </w:rPr>
        <w:t>, 202</w:t>
      </w:r>
      <w:r w:rsidR="00E37A2D" w:rsidRPr="00022622">
        <w:rPr>
          <w:rFonts w:cs="Times New Roman"/>
          <w:color w:val="9900FF"/>
          <w:sz w:val="44"/>
          <w:szCs w:val="44"/>
        </w:rPr>
        <w:t>1</w:t>
      </w:r>
      <w:r w:rsidRPr="00022622">
        <w:rPr>
          <w:rFonts w:cs="Times New Roman"/>
          <w:color w:val="9900FF"/>
          <w:sz w:val="44"/>
          <w:szCs w:val="44"/>
        </w:rPr>
        <w:t xml:space="preserve"> by 5:00pm</w:t>
      </w:r>
    </w:p>
    <w:p w14:paraId="611D8346" w14:textId="77777777" w:rsidR="00E37A2D" w:rsidRPr="00022622" w:rsidRDefault="00E37A2D" w:rsidP="00501DE6">
      <w:pPr>
        <w:jc w:val="center"/>
        <w:rPr>
          <w:rFonts w:cs="Times New Roman"/>
          <w:color w:val="9900FF"/>
          <w:sz w:val="44"/>
          <w:szCs w:val="44"/>
        </w:rPr>
      </w:pPr>
    </w:p>
    <w:p w14:paraId="001E7660" w14:textId="7B6CBF74" w:rsidR="00501DE6" w:rsidRPr="00022622" w:rsidRDefault="00E37A2D" w:rsidP="00501DE6">
      <w:pPr>
        <w:jc w:val="center"/>
        <w:rPr>
          <w:rFonts w:cs="Times New Roman"/>
          <w:sz w:val="20"/>
          <w:szCs w:val="20"/>
        </w:rPr>
      </w:pPr>
      <w:r w:rsidRPr="00022622">
        <w:rPr>
          <w:rFonts w:cs="Times New Roman"/>
          <w:color w:val="9900FF"/>
          <w:sz w:val="44"/>
          <w:szCs w:val="44"/>
        </w:rPr>
        <w:t xml:space="preserve">Upload your submissions </w:t>
      </w:r>
      <w:hyperlink r:id="rId8" w:history="1">
        <w:r w:rsidRPr="00022622">
          <w:rPr>
            <w:rStyle w:val="Hyperlink"/>
            <w:rFonts w:cs="Times New Roman"/>
            <w:sz w:val="44"/>
            <w:szCs w:val="44"/>
          </w:rPr>
          <w:t>here</w:t>
        </w:r>
      </w:hyperlink>
      <w:r w:rsidRPr="00022622">
        <w:rPr>
          <w:rFonts w:cs="Times New Roman"/>
          <w:color w:val="9900FF"/>
          <w:sz w:val="44"/>
          <w:szCs w:val="44"/>
        </w:rPr>
        <w:t>.</w:t>
      </w:r>
      <w:r w:rsidR="00501DE6" w:rsidRPr="00022622">
        <w:rPr>
          <w:rFonts w:cs="Times New Roman"/>
          <w:color w:val="9900FF"/>
          <w:sz w:val="44"/>
          <w:szCs w:val="44"/>
        </w:rPr>
        <w:t xml:space="preserve"> </w:t>
      </w:r>
    </w:p>
    <w:p w14:paraId="2BAFE598" w14:textId="77777777" w:rsidR="00501DE6" w:rsidRPr="00022622" w:rsidRDefault="00501DE6" w:rsidP="00501DE6">
      <w:pPr>
        <w:rPr>
          <w:rFonts w:eastAsia="Times New Roman" w:cs="Times New Roman"/>
          <w:sz w:val="20"/>
          <w:szCs w:val="20"/>
        </w:rPr>
      </w:pPr>
    </w:p>
    <w:p w14:paraId="1A01A2CC" w14:textId="77777777" w:rsidR="00501DE6" w:rsidRPr="00022622" w:rsidRDefault="00501DE6">
      <w:pPr>
        <w:rPr>
          <w:rFonts w:cs="Times New Roman"/>
          <w:b/>
          <w:bCs/>
          <w:color w:val="000000"/>
          <w:sz w:val="36"/>
          <w:szCs w:val="36"/>
          <w:u w:val="single"/>
        </w:rPr>
      </w:pPr>
      <w:r w:rsidRPr="00022622">
        <w:rPr>
          <w:rFonts w:cs="Times New Roman"/>
          <w:b/>
          <w:bCs/>
          <w:color w:val="000000"/>
          <w:sz w:val="36"/>
          <w:szCs w:val="36"/>
          <w:u w:val="single"/>
        </w:rPr>
        <w:br w:type="page"/>
      </w:r>
    </w:p>
    <w:p w14:paraId="738C6789" w14:textId="7DEA2104" w:rsidR="00AC1C9A" w:rsidRPr="00022622" w:rsidRDefault="00AC1C9A" w:rsidP="00AC1C9A">
      <w:pPr>
        <w:jc w:val="center"/>
        <w:rPr>
          <w:rFonts w:cs="Times New Roman"/>
          <w:sz w:val="20"/>
          <w:szCs w:val="20"/>
        </w:rPr>
      </w:pPr>
      <w:r w:rsidRPr="00022622">
        <w:rPr>
          <w:rFonts w:cs="Times New Roman"/>
          <w:b/>
          <w:bCs/>
          <w:color w:val="000000"/>
          <w:sz w:val="36"/>
          <w:szCs w:val="36"/>
          <w:u w:val="single"/>
        </w:rPr>
        <w:lastRenderedPageBreak/>
        <w:t>RULES FOR SUBMISSION</w:t>
      </w:r>
      <w:r w:rsidRPr="00022622">
        <w:rPr>
          <w:rFonts w:cs="Times New Roman"/>
          <w:b/>
          <w:bCs/>
          <w:color w:val="000000"/>
          <w:sz w:val="36"/>
          <w:szCs w:val="36"/>
        </w:rPr>
        <w:t> </w:t>
      </w:r>
    </w:p>
    <w:p w14:paraId="6C6CDBAB" w14:textId="77777777" w:rsidR="00AC1C9A" w:rsidRPr="00022622" w:rsidRDefault="00AC1C9A" w:rsidP="00AC1C9A">
      <w:pPr>
        <w:rPr>
          <w:rFonts w:eastAsia="Times New Roman" w:cs="Times New Roman"/>
          <w:sz w:val="20"/>
          <w:szCs w:val="20"/>
        </w:rPr>
      </w:pPr>
    </w:p>
    <w:p w14:paraId="2734145A" w14:textId="0786067B" w:rsidR="00AC1C9A" w:rsidRPr="00022622" w:rsidRDefault="00AC1C9A" w:rsidP="00AC1C9A">
      <w:pPr>
        <w:rPr>
          <w:rFonts w:cs="Times New Roman"/>
          <w:sz w:val="20"/>
          <w:szCs w:val="20"/>
        </w:rPr>
      </w:pPr>
      <w:r w:rsidRPr="00022622">
        <w:rPr>
          <w:rFonts w:cs="Times New Roman"/>
          <w:b/>
          <w:bCs/>
          <w:color w:val="000000"/>
          <w:sz w:val="22"/>
          <w:szCs w:val="22"/>
          <w:u w:val="single"/>
        </w:rPr>
        <w:t>NOTE:</w:t>
      </w:r>
      <w:r w:rsidRPr="00022622">
        <w:rPr>
          <w:rFonts w:cs="Times New Roman"/>
          <w:b/>
          <w:bCs/>
          <w:color w:val="000000"/>
          <w:sz w:val="22"/>
          <w:szCs w:val="22"/>
        </w:rPr>
        <w:t xml:space="preserve"> READ THE FOLLOWING RULES AND RESTRICTIONS CLOSELY IN ORDER TO DETERMINE ELIGIBILITY</w:t>
      </w:r>
      <w:r w:rsidR="00501DE6" w:rsidRPr="00022622">
        <w:rPr>
          <w:rFonts w:cs="Times New Roman"/>
          <w:b/>
          <w:bCs/>
          <w:color w:val="000000"/>
          <w:sz w:val="22"/>
          <w:szCs w:val="22"/>
        </w:rPr>
        <w:t xml:space="preserve"> (IN ADDITION TO THE SPECIFIC ELIGIBILITY RULES FOR EACH PRIZE)</w:t>
      </w:r>
      <w:r w:rsidRPr="00022622">
        <w:rPr>
          <w:rFonts w:cs="Times New Roman"/>
          <w:b/>
          <w:bCs/>
          <w:color w:val="000000"/>
          <w:sz w:val="22"/>
          <w:szCs w:val="22"/>
        </w:rPr>
        <w:t>. FAILURE TO FOLLOW THE OUTLINED PROTOCOL MAY RESULT IN FORFEITED PRIZE MONEY. </w:t>
      </w:r>
    </w:p>
    <w:p w14:paraId="13FD8376" w14:textId="77777777" w:rsidR="00AC1C9A" w:rsidRPr="00022622" w:rsidRDefault="00AC1C9A" w:rsidP="00AC1C9A">
      <w:pPr>
        <w:rPr>
          <w:rFonts w:eastAsia="Times New Roman" w:cs="Times New Roman"/>
          <w:sz w:val="20"/>
          <w:szCs w:val="20"/>
        </w:rPr>
      </w:pPr>
    </w:p>
    <w:p w14:paraId="7FA8F345" w14:textId="77777777" w:rsidR="00AC1C9A" w:rsidRPr="00022622" w:rsidRDefault="00AC1C9A" w:rsidP="00AC1C9A">
      <w:pPr>
        <w:rPr>
          <w:rFonts w:cs="Times New Roman"/>
          <w:sz w:val="20"/>
          <w:szCs w:val="20"/>
        </w:rPr>
      </w:pPr>
      <w:r w:rsidRPr="00022622">
        <w:rPr>
          <w:rFonts w:cs="Times New Roman"/>
          <w:b/>
          <w:bCs/>
          <w:color w:val="000000"/>
          <w:sz w:val="22"/>
          <w:szCs w:val="22"/>
        </w:rPr>
        <w:t>APPLICANTS MUST COMPLY WITH BURSAR AND FINANCIAL AID PROTOCOL OUTLINED BELOW. </w:t>
      </w:r>
    </w:p>
    <w:p w14:paraId="0F89A11F" w14:textId="77777777" w:rsidR="00AC1C9A" w:rsidRPr="00022622" w:rsidRDefault="00AC1C9A" w:rsidP="00AC1C9A">
      <w:pPr>
        <w:rPr>
          <w:rFonts w:eastAsia="Times New Roman" w:cs="Times New Roman"/>
          <w:sz w:val="20"/>
          <w:szCs w:val="20"/>
        </w:rPr>
      </w:pPr>
    </w:p>
    <w:p w14:paraId="2DF6C9E6" w14:textId="77777777" w:rsidR="00AC1C9A" w:rsidRPr="00022622" w:rsidRDefault="00AC1C9A" w:rsidP="00AC1C9A">
      <w:pPr>
        <w:rPr>
          <w:rFonts w:cs="Times New Roman"/>
          <w:sz w:val="20"/>
          <w:szCs w:val="20"/>
        </w:rPr>
      </w:pPr>
      <w:r w:rsidRPr="00022622">
        <w:rPr>
          <w:rFonts w:cs="Times New Roman"/>
          <w:b/>
          <w:bCs/>
          <w:color w:val="000000"/>
          <w:sz w:val="22"/>
          <w:szCs w:val="22"/>
        </w:rPr>
        <w:t>BURSAR ELIGIBILITY:</w:t>
      </w:r>
      <w:r w:rsidRPr="00022622">
        <w:rPr>
          <w:rFonts w:cs="Times New Roman"/>
          <w:color w:val="000000"/>
          <w:sz w:val="22"/>
          <w:szCs w:val="22"/>
        </w:rPr>
        <w:t xml:space="preserve"> In order to be eligible for prize money a student must not have an outstanding balance with the college. However, if the student has an outstanding balance, award money may be applied to the outstanding balance. If prize money won exceeds the amount owed to the college, the student will receive a check for the remaining balance.</w:t>
      </w:r>
    </w:p>
    <w:p w14:paraId="6FAC59C3" w14:textId="77777777" w:rsidR="00AC1C9A" w:rsidRPr="00022622" w:rsidRDefault="00AC1C9A" w:rsidP="00AC1C9A">
      <w:pPr>
        <w:rPr>
          <w:rFonts w:eastAsia="Times New Roman" w:cs="Times New Roman"/>
          <w:sz w:val="20"/>
          <w:szCs w:val="20"/>
        </w:rPr>
      </w:pPr>
    </w:p>
    <w:p w14:paraId="41FC8C8B" w14:textId="5AE521BB" w:rsidR="00AC1C9A" w:rsidRPr="00022622" w:rsidRDefault="00AC1C9A" w:rsidP="00AC1C9A">
      <w:pPr>
        <w:rPr>
          <w:rFonts w:cs="Times New Roman"/>
          <w:sz w:val="20"/>
          <w:szCs w:val="20"/>
        </w:rPr>
      </w:pPr>
      <w:r w:rsidRPr="00022622">
        <w:rPr>
          <w:rFonts w:cs="Times New Roman"/>
          <w:b/>
          <w:bCs/>
          <w:color w:val="000000"/>
          <w:sz w:val="22"/>
          <w:szCs w:val="22"/>
        </w:rPr>
        <w:t>FINANCIAL AID ELIGIBILITY:</w:t>
      </w:r>
      <w:r w:rsidRPr="00022622">
        <w:rPr>
          <w:rFonts w:cs="Times New Roman"/>
          <w:color w:val="000000"/>
          <w:sz w:val="22"/>
          <w:szCs w:val="22"/>
        </w:rPr>
        <w:t xml:space="preserve"> All students currently enrolled must have filled out a FAFSA in order to be eligible. If your FAFSA form is not up to date, ple</w:t>
      </w:r>
      <w:r w:rsidR="00501DE6" w:rsidRPr="00022622">
        <w:rPr>
          <w:rFonts w:cs="Times New Roman"/>
          <w:color w:val="000000"/>
          <w:sz w:val="22"/>
          <w:szCs w:val="22"/>
        </w:rPr>
        <w:t xml:space="preserve">ase fill out a form for the </w:t>
      </w:r>
      <w:bookmarkStart w:id="0" w:name="_GoBack"/>
      <w:r w:rsidR="00501DE6" w:rsidRPr="00022622">
        <w:rPr>
          <w:rFonts w:cs="Times New Roman"/>
          <w:color w:val="000000"/>
          <w:sz w:val="22"/>
          <w:szCs w:val="22"/>
        </w:rPr>
        <w:t>20</w:t>
      </w:r>
      <w:r w:rsidR="009F60EE" w:rsidRPr="00022622">
        <w:rPr>
          <w:rFonts w:cs="Times New Roman"/>
          <w:color w:val="000000"/>
          <w:sz w:val="22"/>
          <w:szCs w:val="22"/>
        </w:rPr>
        <w:t>20</w:t>
      </w:r>
      <w:bookmarkEnd w:id="0"/>
      <w:r w:rsidR="009F60EE" w:rsidRPr="00022622">
        <w:rPr>
          <w:rFonts w:cs="Times New Roman"/>
          <w:color w:val="000000"/>
          <w:sz w:val="22"/>
          <w:szCs w:val="22"/>
        </w:rPr>
        <w:t>-2021</w:t>
      </w:r>
      <w:r w:rsidRPr="00022622">
        <w:rPr>
          <w:rFonts w:cs="Times New Roman"/>
          <w:color w:val="000000"/>
          <w:sz w:val="22"/>
          <w:szCs w:val="22"/>
        </w:rPr>
        <w:t xml:space="preserve"> academic year immediately. </w:t>
      </w:r>
    </w:p>
    <w:p w14:paraId="10A89055" w14:textId="77777777" w:rsidR="00AC1C9A" w:rsidRPr="00022622" w:rsidRDefault="00AC1C9A" w:rsidP="00AC1C9A">
      <w:pPr>
        <w:rPr>
          <w:rFonts w:eastAsia="Times New Roman" w:cs="Times New Roman"/>
          <w:sz w:val="20"/>
          <w:szCs w:val="20"/>
        </w:rPr>
      </w:pPr>
    </w:p>
    <w:p w14:paraId="2DB5CC92" w14:textId="77777777" w:rsidR="00AC1C9A" w:rsidRPr="00022622" w:rsidRDefault="00AC1C9A" w:rsidP="00AC1C9A">
      <w:pPr>
        <w:rPr>
          <w:rFonts w:cs="Times New Roman"/>
          <w:sz w:val="20"/>
          <w:szCs w:val="20"/>
        </w:rPr>
      </w:pPr>
      <w:r w:rsidRPr="00022622">
        <w:rPr>
          <w:rFonts w:cs="Times New Roman"/>
          <w:b/>
          <w:bCs/>
          <w:color w:val="000000"/>
          <w:sz w:val="22"/>
          <w:szCs w:val="22"/>
        </w:rPr>
        <w:t xml:space="preserve">STUDENTS WHO HAVE NOT FILED A FAFSA FORM MAY DO SO BY GOING TO </w:t>
      </w:r>
      <w:hyperlink r:id="rId9" w:history="1">
        <w:r w:rsidRPr="00022622">
          <w:rPr>
            <w:rFonts w:cs="Times New Roman"/>
            <w:b/>
            <w:bCs/>
            <w:color w:val="000000"/>
            <w:sz w:val="22"/>
            <w:szCs w:val="22"/>
            <w:u w:val="single"/>
          </w:rPr>
          <w:t>www.FAFSA.ed.gov</w:t>
        </w:r>
      </w:hyperlink>
      <w:r w:rsidRPr="00022622">
        <w:rPr>
          <w:rFonts w:cs="Times New Roman"/>
          <w:b/>
          <w:bCs/>
          <w:color w:val="000000"/>
          <w:sz w:val="22"/>
          <w:szCs w:val="22"/>
        </w:rPr>
        <w:t>. THE HUNTER CODE IS 002689</w:t>
      </w:r>
    </w:p>
    <w:p w14:paraId="3275BFA7" w14:textId="77777777" w:rsidR="00AC1C9A" w:rsidRPr="00022622" w:rsidRDefault="00AC1C9A" w:rsidP="00AC1C9A">
      <w:pPr>
        <w:rPr>
          <w:rFonts w:eastAsia="Times New Roman" w:cs="Times New Roman"/>
          <w:sz w:val="20"/>
          <w:szCs w:val="20"/>
        </w:rPr>
      </w:pPr>
    </w:p>
    <w:p w14:paraId="6A462F80" w14:textId="2FD1B012" w:rsidR="00AC1C9A" w:rsidRPr="00022622" w:rsidRDefault="00AC1C9A" w:rsidP="00AC1C9A">
      <w:pPr>
        <w:rPr>
          <w:rFonts w:cs="Times New Roman"/>
          <w:sz w:val="20"/>
          <w:szCs w:val="20"/>
        </w:rPr>
      </w:pPr>
      <w:r w:rsidRPr="00022622">
        <w:rPr>
          <w:rFonts w:cs="Times New Roman"/>
          <w:b/>
          <w:bCs/>
          <w:color w:val="000000"/>
          <w:sz w:val="22"/>
          <w:szCs w:val="22"/>
        </w:rPr>
        <w:t xml:space="preserve">EXCEPTIONS FOR GRADUATING STUDENTS: </w:t>
      </w:r>
      <w:r w:rsidRPr="00022622">
        <w:rPr>
          <w:rFonts w:cs="Times New Roman"/>
          <w:color w:val="000000"/>
          <w:sz w:val="22"/>
          <w:szCs w:val="22"/>
        </w:rPr>
        <w:t xml:space="preserve">Graduating students submitting to the Helen Gray Cone Fellowship, The Blanche Colton Williams Fellowship, and The Katherine H. </w:t>
      </w:r>
      <w:proofErr w:type="spellStart"/>
      <w:r w:rsidRPr="00022622">
        <w:rPr>
          <w:rFonts w:cs="Times New Roman"/>
          <w:color w:val="000000"/>
          <w:sz w:val="22"/>
          <w:szCs w:val="22"/>
        </w:rPr>
        <w:t>Gatch</w:t>
      </w:r>
      <w:proofErr w:type="spellEnd"/>
      <w:r w:rsidRPr="00022622">
        <w:rPr>
          <w:rFonts w:cs="Times New Roman"/>
          <w:color w:val="000000"/>
          <w:sz w:val="22"/>
          <w:szCs w:val="22"/>
        </w:rPr>
        <w:t xml:space="preserve">/Marion W. Witt are </w:t>
      </w:r>
      <w:r w:rsidRPr="00022622">
        <w:rPr>
          <w:rFonts w:cs="Times New Roman"/>
          <w:i/>
          <w:iCs/>
          <w:color w:val="000000"/>
          <w:sz w:val="22"/>
          <w:szCs w:val="22"/>
        </w:rPr>
        <w:t xml:space="preserve">not </w:t>
      </w:r>
      <w:r w:rsidRPr="00022622">
        <w:rPr>
          <w:rFonts w:cs="Times New Roman"/>
          <w:color w:val="000000"/>
          <w:sz w:val="22"/>
          <w:szCs w:val="22"/>
        </w:rPr>
        <w:t>required to fill out a FAFSA. However for all other awards students must have an up to date FAFSA whether or not the</w:t>
      </w:r>
      <w:r w:rsidR="00501DE6" w:rsidRPr="00022622">
        <w:rPr>
          <w:rFonts w:cs="Times New Roman"/>
          <w:color w:val="000000"/>
          <w:sz w:val="22"/>
          <w:szCs w:val="22"/>
        </w:rPr>
        <w:t>y are graduating during the 20</w:t>
      </w:r>
      <w:r w:rsidR="009F60EE" w:rsidRPr="00022622">
        <w:rPr>
          <w:rFonts w:cs="Times New Roman"/>
          <w:color w:val="000000"/>
          <w:sz w:val="22"/>
          <w:szCs w:val="22"/>
        </w:rPr>
        <w:t>20</w:t>
      </w:r>
      <w:r w:rsidR="00E37A2D" w:rsidRPr="00022622">
        <w:rPr>
          <w:rFonts w:cs="Times New Roman"/>
          <w:color w:val="000000"/>
          <w:sz w:val="22"/>
          <w:szCs w:val="22"/>
        </w:rPr>
        <w:t>-2021</w:t>
      </w:r>
      <w:r w:rsidRPr="00022622">
        <w:rPr>
          <w:rFonts w:cs="Times New Roman"/>
          <w:color w:val="000000"/>
          <w:sz w:val="22"/>
          <w:szCs w:val="22"/>
        </w:rPr>
        <w:t xml:space="preserve"> school year. </w:t>
      </w:r>
    </w:p>
    <w:p w14:paraId="2199266E" w14:textId="77777777" w:rsidR="00AC1C9A" w:rsidRPr="00022622" w:rsidRDefault="00AC1C9A" w:rsidP="00AC1C9A">
      <w:pPr>
        <w:rPr>
          <w:rFonts w:eastAsia="Times New Roman" w:cs="Times New Roman"/>
          <w:sz w:val="20"/>
          <w:szCs w:val="20"/>
        </w:rPr>
      </w:pPr>
    </w:p>
    <w:p w14:paraId="0B641724" w14:textId="77777777" w:rsidR="00AC1C9A" w:rsidRPr="00022622" w:rsidRDefault="00AC1C9A" w:rsidP="00AC1C9A">
      <w:pPr>
        <w:rPr>
          <w:rFonts w:cs="Times New Roman"/>
          <w:sz w:val="20"/>
          <w:szCs w:val="20"/>
        </w:rPr>
      </w:pPr>
      <w:r w:rsidRPr="00022622">
        <w:rPr>
          <w:rFonts w:cs="Times New Roman"/>
          <w:b/>
          <w:bCs/>
          <w:color w:val="000000"/>
          <w:sz w:val="22"/>
          <w:szCs w:val="22"/>
        </w:rPr>
        <w:t>STUDENTS WHO ARE NOT ELIGIBLE TO RECEIVE PRIZE MONEY ARE STILL ELIGIBLE TO RECEIVE AWARDS. SUCH STUDENTS WHO WIN AWARDS WILL NOT RECEIVE PRIZE MONEY.</w:t>
      </w:r>
    </w:p>
    <w:p w14:paraId="19D87701" w14:textId="77777777" w:rsidR="00AC1C9A" w:rsidRPr="00022622" w:rsidRDefault="00AC1C9A" w:rsidP="00AC1C9A">
      <w:pPr>
        <w:rPr>
          <w:rFonts w:eastAsia="Times New Roman" w:cs="Times New Roman"/>
          <w:sz w:val="20"/>
          <w:szCs w:val="20"/>
        </w:rPr>
      </w:pPr>
    </w:p>
    <w:p w14:paraId="205A1A50" w14:textId="77777777" w:rsidR="00AC1C9A" w:rsidRPr="00022622" w:rsidRDefault="00AC1C9A" w:rsidP="00AC1C9A">
      <w:pPr>
        <w:rPr>
          <w:rFonts w:cs="Times New Roman"/>
          <w:sz w:val="20"/>
          <w:szCs w:val="20"/>
        </w:rPr>
      </w:pPr>
      <w:r w:rsidRPr="00022622">
        <w:rPr>
          <w:rFonts w:cs="Times New Roman"/>
          <w:b/>
          <w:bCs/>
          <w:color w:val="000000"/>
          <w:sz w:val="28"/>
          <w:szCs w:val="28"/>
        </w:rPr>
        <w:t>OTHER RULES: </w:t>
      </w:r>
    </w:p>
    <w:p w14:paraId="3BB02456" w14:textId="326CEFDC" w:rsidR="00AC1C9A" w:rsidRPr="00022622" w:rsidRDefault="00AC1C9A" w:rsidP="00AC1C9A">
      <w:pPr>
        <w:numPr>
          <w:ilvl w:val="0"/>
          <w:numId w:val="1"/>
        </w:numPr>
        <w:ind w:left="360"/>
        <w:textAlignment w:val="baseline"/>
        <w:rPr>
          <w:rFonts w:cs="Times New Roman"/>
          <w:color w:val="000000"/>
          <w:sz w:val="22"/>
          <w:szCs w:val="22"/>
        </w:rPr>
      </w:pPr>
      <w:r w:rsidRPr="00022622">
        <w:rPr>
          <w:rFonts w:cs="Times New Roman"/>
          <w:color w:val="000000"/>
          <w:sz w:val="22"/>
          <w:szCs w:val="22"/>
        </w:rPr>
        <w:t xml:space="preserve">Applicants must include a copy of their </w:t>
      </w:r>
      <w:r w:rsidR="00501DE6" w:rsidRPr="00022622">
        <w:rPr>
          <w:rFonts w:cs="Times New Roman"/>
          <w:color w:val="000000"/>
          <w:sz w:val="22"/>
          <w:szCs w:val="22"/>
          <w:u w:val="single"/>
        </w:rPr>
        <w:t>Hunter unofficial </w:t>
      </w:r>
      <w:r w:rsidRPr="00022622">
        <w:rPr>
          <w:rFonts w:cs="Times New Roman"/>
          <w:color w:val="000000"/>
          <w:sz w:val="22"/>
          <w:szCs w:val="22"/>
          <w:u w:val="single"/>
        </w:rPr>
        <w:t>transcript</w:t>
      </w:r>
      <w:r w:rsidRPr="00022622">
        <w:rPr>
          <w:rFonts w:cs="Times New Roman"/>
          <w:color w:val="000000"/>
          <w:sz w:val="22"/>
          <w:szCs w:val="22"/>
        </w:rPr>
        <w:t xml:space="preserve"> with </w:t>
      </w:r>
      <w:r w:rsidR="009F60EE" w:rsidRPr="00022622">
        <w:rPr>
          <w:rFonts w:cs="Times New Roman"/>
          <w:color w:val="000000"/>
          <w:sz w:val="22"/>
          <w:szCs w:val="22"/>
        </w:rPr>
        <w:t xml:space="preserve">the </w:t>
      </w:r>
      <w:r w:rsidRPr="00022622">
        <w:rPr>
          <w:rFonts w:cs="Times New Roman"/>
          <w:color w:val="000000"/>
          <w:sz w:val="22"/>
          <w:szCs w:val="22"/>
        </w:rPr>
        <w:t>submission materials</w:t>
      </w:r>
      <w:r w:rsidR="009F60EE" w:rsidRPr="00022622">
        <w:rPr>
          <w:rFonts w:cs="Times New Roman"/>
          <w:color w:val="000000"/>
          <w:sz w:val="22"/>
          <w:szCs w:val="22"/>
        </w:rPr>
        <w:t xml:space="preserve"> for each prize they apply for</w:t>
      </w:r>
      <w:r w:rsidRPr="00022622">
        <w:rPr>
          <w:rFonts w:cs="Times New Roman"/>
          <w:color w:val="000000"/>
          <w:sz w:val="22"/>
          <w:szCs w:val="22"/>
        </w:rPr>
        <w:t>.</w:t>
      </w:r>
    </w:p>
    <w:p w14:paraId="6F6ED6B3" w14:textId="77777777" w:rsidR="00AC1C9A" w:rsidRPr="00022622" w:rsidRDefault="00AC1C9A" w:rsidP="00AC1C9A">
      <w:pPr>
        <w:numPr>
          <w:ilvl w:val="0"/>
          <w:numId w:val="1"/>
        </w:numPr>
        <w:ind w:left="360"/>
        <w:textAlignment w:val="baseline"/>
        <w:rPr>
          <w:rFonts w:cs="Times New Roman"/>
          <w:color w:val="000000"/>
          <w:sz w:val="22"/>
          <w:szCs w:val="22"/>
        </w:rPr>
      </w:pPr>
      <w:r w:rsidRPr="00022622">
        <w:rPr>
          <w:rFonts w:cs="Times New Roman"/>
          <w:color w:val="000000"/>
          <w:sz w:val="22"/>
          <w:szCs w:val="22"/>
        </w:rPr>
        <w:t>All entries must be typed, original work. Plagiarism results in disqualification and disciplinary action. </w:t>
      </w:r>
    </w:p>
    <w:p w14:paraId="0A2F7A9B" w14:textId="77777777" w:rsidR="00AC1C9A" w:rsidRPr="00022622" w:rsidRDefault="00AC1C9A" w:rsidP="00AC1C9A">
      <w:pPr>
        <w:numPr>
          <w:ilvl w:val="0"/>
          <w:numId w:val="1"/>
        </w:numPr>
        <w:ind w:left="360"/>
        <w:textAlignment w:val="baseline"/>
        <w:rPr>
          <w:rFonts w:cs="Times New Roman"/>
          <w:color w:val="000000"/>
          <w:sz w:val="22"/>
          <w:szCs w:val="22"/>
        </w:rPr>
      </w:pPr>
      <w:r w:rsidRPr="00022622">
        <w:rPr>
          <w:rFonts w:cs="Times New Roman"/>
          <w:color w:val="000000"/>
          <w:sz w:val="22"/>
          <w:szCs w:val="22"/>
        </w:rPr>
        <w:t>Students may enter as many competitions as they wish, and they may submit more than one entry in a single competition.</w:t>
      </w:r>
    </w:p>
    <w:p w14:paraId="5A7F3D3C" w14:textId="77777777" w:rsidR="00AC1C9A" w:rsidRPr="00022622" w:rsidRDefault="00AC1C9A" w:rsidP="00AC1C9A">
      <w:pPr>
        <w:numPr>
          <w:ilvl w:val="0"/>
          <w:numId w:val="1"/>
        </w:numPr>
        <w:ind w:left="360"/>
        <w:textAlignment w:val="baseline"/>
        <w:rPr>
          <w:rFonts w:cs="Times New Roman"/>
          <w:color w:val="000000"/>
          <w:sz w:val="22"/>
          <w:szCs w:val="22"/>
        </w:rPr>
      </w:pPr>
      <w:r w:rsidRPr="00022622">
        <w:rPr>
          <w:rFonts w:cs="Times New Roman"/>
          <w:color w:val="000000"/>
          <w:sz w:val="22"/>
          <w:szCs w:val="22"/>
        </w:rPr>
        <w:t xml:space="preserve">The same work, in whole or in part, may </w:t>
      </w:r>
      <w:r w:rsidRPr="00022622">
        <w:rPr>
          <w:rFonts w:cs="Times New Roman"/>
          <w:b/>
          <w:bCs/>
          <w:color w:val="000000"/>
          <w:sz w:val="22"/>
          <w:szCs w:val="22"/>
          <w:u w:val="single"/>
        </w:rPr>
        <w:t>not</w:t>
      </w:r>
      <w:r w:rsidRPr="00022622">
        <w:rPr>
          <w:rFonts w:cs="Times New Roman"/>
          <w:b/>
          <w:bCs/>
          <w:color w:val="000000"/>
          <w:sz w:val="22"/>
          <w:szCs w:val="22"/>
        </w:rPr>
        <w:t xml:space="preserve"> </w:t>
      </w:r>
      <w:r w:rsidRPr="00022622">
        <w:rPr>
          <w:rFonts w:cs="Times New Roman"/>
          <w:color w:val="000000"/>
          <w:sz w:val="22"/>
          <w:szCs w:val="22"/>
        </w:rPr>
        <w:t>be submitted in more than one competition. Multiple submissions of the same work in other competitions will result in disqualification in all competitions.</w:t>
      </w:r>
    </w:p>
    <w:p w14:paraId="5E5D1816" w14:textId="77777777" w:rsidR="00AC1C9A" w:rsidRPr="00022622" w:rsidRDefault="00AC1C9A" w:rsidP="00AC1C9A">
      <w:pPr>
        <w:numPr>
          <w:ilvl w:val="0"/>
          <w:numId w:val="1"/>
        </w:numPr>
        <w:ind w:left="360"/>
        <w:textAlignment w:val="baseline"/>
        <w:rPr>
          <w:rFonts w:cs="Times New Roman"/>
          <w:color w:val="000000"/>
          <w:sz w:val="22"/>
          <w:szCs w:val="22"/>
        </w:rPr>
      </w:pPr>
      <w:r w:rsidRPr="00022622">
        <w:rPr>
          <w:rFonts w:cs="Times New Roman"/>
          <w:color w:val="000000"/>
          <w:sz w:val="22"/>
          <w:szCs w:val="22"/>
        </w:rPr>
        <w:t>If the work has been published, the name and date of the publication must be included on the application form</w:t>
      </w:r>
    </w:p>
    <w:p w14:paraId="3471F669" w14:textId="77777777" w:rsidR="00AC1C9A" w:rsidRPr="00022622" w:rsidRDefault="00AC1C9A" w:rsidP="00AC1C9A">
      <w:pPr>
        <w:numPr>
          <w:ilvl w:val="0"/>
          <w:numId w:val="1"/>
        </w:numPr>
        <w:ind w:left="360"/>
        <w:textAlignment w:val="baseline"/>
        <w:rPr>
          <w:rFonts w:cs="Times New Roman"/>
          <w:color w:val="000000"/>
          <w:sz w:val="22"/>
          <w:szCs w:val="22"/>
        </w:rPr>
      </w:pPr>
      <w:r w:rsidRPr="00022622">
        <w:rPr>
          <w:rFonts w:cs="Times New Roman"/>
          <w:color w:val="000000"/>
          <w:sz w:val="22"/>
          <w:szCs w:val="22"/>
        </w:rPr>
        <w:t>If the work has previously won a prize, award, or fellowship, outside of Hunter or at Hunter, the name and date of the prize should be included on the application form. </w:t>
      </w:r>
    </w:p>
    <w:p w14:paraId="1306DBA3" w14:textId="77777777" w:rsidR="00AC1C9A" w:rsidRPr="00022622" w:rsidRDefault="00AC1C9A" w:rsidP="00AC1C9A">
      <w:pPr>
        <w:numPr>
          <w:ilvl w:val="0"/>
          <w:numId w:val="1"/>
        </w:numPr>
        <w:ind w:left="360"/>
        <w:textAlignment w:val="baseline"/>
        <w:rPr>
          <w:rFonts w:cs="Times New Roman"/>
          <w:color w:val="000000"/>
          <w:sz w:val="22"/>
          <w:szCs w:val="22"/>
        </w:rPr>
      </w:pPr>
      <w:r w:rsidRPr="00022622">
        <w:rPr>
          <w:rFonts w:cs="Times New Roman"/>
          <w:color w:val="000000"/>
          <w:sz w:val="22"/>
          <w:szCs w:val="22"/>
        </w:rPr>
        <w:t xml:space="preserve">In the </w:t>
      </w:r>
      <w:r w:rsidRPr="00022622">
        <w:rPr>
          <w:rFonts w:cs="Times New Roman"/>
          <w:color w:val="000000"/>
          <w:sz w:val="22"/>
          <w:szCs w:val="22"/>
          <w:u w:val="single"/>
        </w:rPr>
        <w:t xml:space="preserve">likely </w:t>
      </w:r>
      <w:r w:rsidRPr="00022622">
        <w:rPr>
          <w:rFonts w:cs="Times New Roman"/>
          <w:color w:val="000000"/>
          <w:sz w:val="22"/>
          <w:szCs w:val="22"/>
        </w:rPr>
        <w:t>event of a tie or multiple winners for each category, the committee will divide the amount of prize money among winners.</w:t>
      </w:r>
    </w:p>
    <w:p w14:paraId="0924A641" w14:textId="620B9144" w:rsidR="00AC1C9A" w:rsidRPr="00022622" w:rsidRDefault="00AC1C9A" w:rsidP="00AC1C9A">
      <w:pPr>
        <w:rPr>
          <w:rFonts w:eastAsia="Times New Roman" w:cs="Times New Roman"/>
          <w:color w:val="000000"/>
          <w:sz w:val="22"/>
          <w:szCs w:val="22"/>
        </w:rPr>
      </w:pPr>
      <w:proofErr w:type="gramStart"/>
      <w:r w:rsidRPr="00022622">
        <w:rPr>
          <w:rFonts w:eastAsia="Times New Roman" w:cs="Times New Roman"/>
          <w:color w:val="000000"/>
          <w:sz w:val="22"/>
          <w:szCs w:val="22"/>
        </w:rPr>
        <w:t xml:space="preserve">SUBMISSION DEADLINE: </w:t>
      </w:r>
      <w:r w:rsidR="00E37A2D" w:rsidRPr="00022622">
        <w:rPr>
          <w:rFonts w:eastAsia="Times New Roman" w:cs="Times New Roman"/>
          <w:color w:val="000000"/>
          <w:sz w:val="22"/>
          <w:szCs w:val="22"/>
          <w:u w:val="single"/>
        </w:rPr>
        <w:t>Friday</w:t>
      </w:r>
      <w:r w:rsidRPr="00022622">
        <w:rPr>
          <w:rFonts w:eastAsia="Times New Roman" w:cs="Times New Roman"/>
          <w:color w:val="000000"/>
          <w:sz w:val="22"/>
          <w:szCs w:val="22"/>
          <w:u w:val="single"/>
        </w:rPr>
        <w:t xml:space="preserve">, February </w:t>
      </w:r>
      <w:r w:rsidR="00E37A2D" w:rsidRPr="00022622">
        <w:rPr>
          <w:rFonts w:eastAsia="Times New Roman" w:cs="Times New Roman"/>
          <w:color w:val="000000"/>
          <w:sz w:val="22"/>
          <w:szCs w:val="22"/>
          <w:u w:val="single"/>
        </w:rPr>
        <w:t>19</w:t>
      </w:r>
      <w:r w:rsidRPr="00022622">
        <w:rPr>
          <w:rFonts w:eastAsia="Times New Roman" w:cs="Times New Roman"/>
          <w:color w:val="000000"/>
          <w:sz w:val="22"/>
          <w:szCs w:val="22"/>
          <w:u w:val="single"/>
        </w:rPr>
        <w:t>, 5:00 pm</w:t>
      </w:r>
      <w:r w:rsidRPr="00022622">
        <w:rPr>
          <w:rFonts w:eastAsia="Times New Roman" w:cs="Times New Roman"/>
          <w:color w:val="000000"/>
          <w:sz w:val="22"/>
          <w:szCs w:val="22"/>
        </w:rPr>
        <w:t xml:space="preserve">. Winners notified by </w:t>
      </w:r>
      <w:r w:rsidR="00E37A2D" w:rsidRPr="00022622">
        <w:rPr>
          <w:rFonts w:eastAsia="Times New Roman" w:cs="Times New Roman"/>
          <w:color w:val="000000"/>
          <w:sz w:val="22"/>
          <w:szCs w:val="22"/>
        </w:rPr>
        <w:t xml:space="preserve">the end of </w:t>
      </w:r>
      <w:r w:rsidRPr="00022622">
        <w:rPr>
          <w:rFonts w:eastAsia="Times New Roman" w:cs="Times New Roman"/>
          <w:color w:val="000000"/>
          <w:sz w:val="22"/>
          <w:szCs w:val="22"/>
        </w:rPr>
        <w:t>April.</w:t>
      </w:r>
      <w:proofErr w:type="gramEnd"/>
    </w:p>
    <w:p w14:paraId="795568F0" w14:textId="77777777" w:rsidR="00E235FD" w:rsidRPr="00022622" w:rsidRDefault="00E235FD" w:rsidP="00AC1C9A">
      <w:pPr>
        <w:rPr>
          <w:rFonts w:eastAsia="Times New Roman" w:cs="Times New Roman"/>
          <w:color w:val="000000"/>
          <w:sz w:val="22"/>
          <w:szCs w:val="22"/>
        </w:rPr>
      </w:pPr>
    </w:p>
    <w:p w14:paraId="5CA7C768" w14:textId="6E65333F" w:rsidR="00E235FD" w:rsidRPr="00022622" w:rsidRDefault="00E235FD" w:rsidP="00AC1C9A">
      <w:pPr>
        <w:rPr>
          <w:rFonts w:eastAsia="Times New Roman" w:cs="Times New Roman"/>
          <w:sz w:val="20"/>
          <w:szCs w:val="20"/>
        </w:rPr>
      </w:pPr>
      <w:r w:rsidRPr="00022622">
        <w:rPr>
          <w:rFonts w:eastAsia="Times New Roman" w:cs="Times New Roman"/>
          <w:color w:val="000000"/>
          <w:sz w:val="22"/>
          <w:szCs w:val="22"/>
        </w:rPr>
        <w:t xml:space="preserve">If you are having issues uploading your material to prizes and awards, please contact the English Department at </w:t>
      </w:r>
      <w:hyperlink r:id="rId10" w:history="1">
        <w:r w:rsidRPr="00022622">
          <w:rPr>
            <w:rStyle w:val="Hyperlink"/>
            <w:rFonts w:eastAsia="Times New Roman" w:cs="Times New Roman"/>
            <w:sz w:val="22"/>
            <w:szCs w:val="22"/>
          </w:rPr>
          <w:t>English@hunter.cuny.edu</w:t>
        </w:r>
      </w:hyperlink>
      <w:r w:rsidRPr="00022622">
        <w:rPr>
          <w:rFonts w:eastAsia="Times New Roman" w:cs="Times New Roman"/>
          <w:color w:val="000000"/>
          <w:sz w:val="22"/>
          <w:szCs w:val="22"/>
        </w:rPr>
        <w:t xml:space="preserve"> as soon as possible.</w:t>
      </w:r>
    </w:p>
    <w:p w14:paraId="56B2BC40" w14:textId="77777777" w:rsidR="00AC1C9A" w:rsidRPr="00022622" w:rsidRDefault="00AC1C9A">
      <w:pPr>
        <w:rPr>
          <w:rFonts w:cs="Times New Roman"/>
          <w:b/>
          <w:bCs/>
          <w:i/>
          <w:color w:val="000000"/>
        </w:rPr>
      </w:pPr>
      <w:r w:rsidRPr="00022622">
        <w:rPr>
          <w:rFonts w:cs="Times New Roman"/>
          <w:b/>
          <w:bCs/>
          <w:i/>
          <w:color w:val="000000"/>
        </w:rPr>
        <w:br w:type="page"/>
      </w:r>
    </w:p>
    <w:p w14:paraId="5633BE33" w14:textId="7395D900" w:rsidR="009B51F1" w:rsidRPr="00022622" w:rsidRDefault="009B51F1" w:rsidP="003F25B8">
      <w:pPr>
        <w:widowControl w:val="0"/>
        <w:autoSpaceDE w:val="0"/>
        <w:autoSpaceDN w:val="0"/>
        <w:adjustRightInd w:val="0"/>
        <w:jc w:val="center"/>
        <w:rPr>
          <w:rFonts w:cs="Times New Roman"/>
          <w:b/>
          <w:bCs/>
          <w:i/>
          <w:color w:val="000000"/>
          <w:sz w:val="28"/>
          <w:szCs w:val="28"/>
        </w:rPr>
      </w:pPr>
      <w:r w:rsidRPr="00022622">
        <w:rPr>
          <w:rFonts w:cs="Times New Roman"/>
          <w:b/>
          <w:bCs/>
          <w:i/>
          <w:color w:val="000000"/>
          <w:sz w:val="28"/>
          <w:szCs w:val="28"/>
        </w:rPr>
        <w:lastRenderedPageBreak/>
        <w:t>ENGLISH DEPARTMENT PRIZES AND AWARDS</w:t>
      </w:r>
    </w:p>
    <w:p w14:paraId="743E824A" w14:textId="77777777" w:rsidR="004F5D78" w:rsidRPr="00022622" w:rsidRDefault="004F5D78" w:rsidP="003F25B8">
      <w:pPr>
        <w:widowControl w:val="0"/>
        <w:autoSpaceDE w:val="0"/>
        <w:autoSpaceDN w:val="0"/>
        <w:adjustRightInd w:val="0"/>
        <w:jc w:val="center"/>
        <w:rPr>
          <w:rFonts w:cs="Times New Roman"/>
          <w:b/>
          <w:bCs/>
          <w:i/>
          <w:color w:val="000000"/>
          <w:sz w:val="28"/>
          <w:szCs w:val="28"/>
        </w:rPr>
      </w:pPr>
    </w:p>
    <w:p w14:paraId="5A7C540A" w14:textId="44891878" w:rsidR="006A30ED" w:rsidRPr="00022622" w:rsidRDefault="006A30ED" w:rsidP="006A30ED">
      <w:pPr>
        <w:rPr>
          <w:rFonts w:eastAsia="Times New Roman" w:cs="Times New Roman"/>
          <w:b/>
          <w:bCs/>
          <w:color w:val="000000"/>
          <w:sz w:val="20"/>
          <w:szCs w:val="20"/>
        </w:rPr>
      </w:pPr>
      <w:r w:rsidRPr="00022622">
        <w:rPr>
          <w:rFonts w:eastAsia="Times New Roman" w:cs="Times New Roman"/>
          <w:b/>
          <w:bCs/>
          <w:color w:val="000000"/>
          <w:sz w:val="20"/>
          <w:szCs w:val="20"/>
          <w:u w:val="single"/>
        </w:rPr>
        <w:t>NOTE:</w:t>
      </w:r>
      <w:r w:rsidRPr="00022622">
        <w:rPr>
          <w:rFonts w:eastAsia="Times New Roman" w:cs="Times New Roman"/>
          <w:b/>
          <w:bCs/>
          <w:color w:val="000000"/>
          <w:sz w:val="20"/>
          <w:szCs w:val="20"/>
        </w:rPr>
        <w:t xml:space="preserve"> READ </w:t>
      </w:r>
      <w:r w:rsidR="00501DE6" w:rsidRPr="00022622">
        <w:rPr>
          <w:rFonts w:eastAsia="Times New Roman" w:cs="Times New Roman"/>
          <w:b/>
          <w:bCs/>
          <w:color w:val="000000"/>
          <w:sz w:val="20"/>
          <w:szCs w:val="20"/>
        </w:rPr>
        <w:t>“RULES FOR SUBMISSION” ON</w:t>
      </w:r>
      <w:r w:rsidRPr="00022622">
        <w:rPr>
          <w:rFonts w:eastAsia="Times New Roman" w:cs="Times New Roman"/>
          <w:b/>
          <w:bCs/>
          <w:color w:val="000000"/>
          <w:sz w:val="20"/>
          <w:szCs w:val="20"/>
        </w:rPr>
        <w:t xml:space="preserve"> P. 2 CLOSELY IN ORDER TO DETERMINE GENERAL ELIGIBILITY. FAILURE TO FOLLOW THE OUTLINED PROTOCOL MAY RESULT IN FORFEITED PRIZE MONEY. </w:t>
      </w:r>
    </w:p>
    <w:p w14:paraId="74175648" w14:textId="77777777" w:rsidR="006A30ED" w:rsidRPr="00022622" w:rsidRDefault="006A30ED" w:rsidP="006A30ED">
      <w:pPr>
        <w:rPr>
          <w:rFonts w:eastAsia="Times New Roman" w:cs="Times New Roman"/>
          <w:sz w:val="22"/>
          <w:szCs w:val="22"/>
        </w:rPr>
      </w:pPr>
    </w:p>
    <w:p w14:paraId="7F7632D4" w14:textId="1BF3557A" w:rsidR="0082737C" w:rsidRPr="00022622" w:rsidRDefault="00FD3C80" w:rsidP="003F25B8">
      <w:pPr>
        <w:widowControl w:val="0"/>
        <w:autoSpaceDE w:val="0"/>
        <w:autoSpaceDN w:val="0"/>
        <w:adjustRightInd w:val="0"/>
        <w:rPr>
          <w:rFonts w:cs="Times New Roman"/>
          <w:color w:val="000000"/>
          <w:sz w:val="22"/>
          <w:szCs w:val="22"/>
        </w:rPr>
      </w:pPr>
      <w:proofErr w:type="gramStart"/>
      <w:r w:rsidRPr="00022622">
        <w:rPr>
          <w:rFonts w:cs="Times New Roman"/>
          <w:b/>
          <w:bCs/>
          <w:color w:val="000000"/>
          <w:sz w:val="22"/>
          <w:szCs w:val="22"/>
        </w:rPr>
        <w:t xml:space="preserve">1. </w:t>
      </w:r>
      <w:r w:rsidRPr="00022622">
        <w:rPr>
          <w:rFonts w:cs="Times New Roman"/>
          <w:b/>
          <w:bCs/>
          <w:color w:val="000000"/>
          <w:sz w:val="22"/>
          <w:szCs w:val="22"/>
        </w:rPr>
        <w:tab/>
      </w:r>
      <w:r w:rsidR="009B51F1" w:rsidRPr="00022622">
        <w:rPr>
          <w:rFonts w:cs="Times New Roman"/>
          <w:b/>
          <w:bCs/>
          <w:color w:val="000000"/>
          <w:sz w:val="22"/>
          <w:szCs w:val="22"/>
        </w:rPr>
        <w:t>The Dorothy Horowitz Scholarship</w:t>
      </w:r>
      <w:r w:rsidR="00022622" w:rsidRPr="00022622">
        <w:rPr>
          <w:rFonts w:cs="Times New Roman"/>
          <w:b/>
          <w:bCs/>
          <w:color w:val="000000"/>
          <w:sz w:val="22"/>
          <w:szCs w:val="22"/>
        </w:rPr>
        <w:t xml:space="preserve"> (amount </w:t>
      </w:r>
      <w:proofErr w:type="spellStart"/>
      <w:r w:rsidR="00022622" w:rsidRPr="00022622">
        <w:rPr>
          <w:rFonts w:cs="Times New Roman"/>
          <w:b/>
          <w:bCs/>
          <w:color w:val="000000"/>
          <w:sz w:val="22"/>
          <w:szCs w:val="22"/>
        </w:rPr>
        <w:t>tbd</w:t>
      </w:r>
      <w:proofErr w:type="spellEnd"/>
      <w:r w:rsidR="00022622" w:rsidRPr="00022622">
        <w:rPr>
          <w:rFonts w:cs="Times New Roman"/>
          <w:b/>
          <w:bCs/>
          <w:color w:val="000000"/>
          <w:sz w:val="22"/>
          <w:szCs w:val="22"/>
        </w:rPr>
        <w:t>)</w:t>
      </w:r>
      <w:r w:rsidR="009B51F1" w:rsidRPr="00022622">
        <w:rPr>
          <w:rFonts w:cs="Times New Roman"/>
          <w:color w:val="000000"/>
          <w:sz w:val="22"/>
          <w:szCs w:val="22"/>
        </w:rPr>
        <w:br/>
      </w:r>
      <w:r w:rsidR="009B51F1" w:rsidRPr="00022622">
        <w:rPr>
          <w:rFonts w:cs="Times New Roman"/>
          <w:color w:val="000000"/>
          <w:sz w:val="22"/>
          <w:szCs w:val="22"/>
          <w:u w:val="single"/>
        </w:rPr>
        <w:t>Description</w:t>
      </w:r>
      <w:proofErr w:type="gramEnd"/>
      <w:r w:rsidR="009B51F1" w:rsidRPr="00022622">
        <w:rPr>
          <w:rFonts w:cs="Times New Roman"/>
          <w:color w:val="000000"/>
          <w:sz w:val="22"/>
          <w:szCs w:val="22"/>
          <w:u w:val="single"/>
        </w:rPr>
        <w:t xml:space="preserve"> and Criteria</w:t>
      </w:r>
      <w:r w:rsidR="009B51F1" w:rsidRPr="00022622">
        <w:rPr>
          <w:rFonts w:cs="Times New Roman"/>
          <w:color w:val="000000"/>
          <w:sz w:val="22"/>
          <w:szCs w:val="22"/>
        </w:rPr>
        <w:t>:  The Horowitz Scholarship is the English Department’s only need-based scholarship.  There are no restrictions on the intended use of funds.</w:t>
      </w:r>
      <w:r w:rsidR="009B51F1" w:rsidRPr="00022622">
        <w:rPr>
          <w:rFonts w:cs="Times New Roman"/>
          <w:color w:val="000000"/>
          <w:sz w:val="22"/>
          <w:szCs w:val="22"/>
        </w:rPr>
        <w:br/>
      </w:r>
      <w:r w:rsidR="009B51F1" w:rsidRPr="00022622">
        <w:rPr>
          <w:rFonts w:cs="Times New Roman"/>
          <w:color w:val="000000"/>
          <w:sz w:val="22"/>
          <w:szCs w:val="22"/>
          <w:u w:val="single"/>
        </w:rPr>
        <w:t>Eligibility</w:t>
      </w:r>
      <w:r w:rsidR="009B51F1" w:rsidRPr="00022622">
        <w:rPr>
          <w:rFonts w:cs="Times New Roman"/>
          <w:color w:val="000000"/>
          <w:sz w:val="22"/>
          <w:szCs w:val="22"/>
        </w:rPr>
        <w:t xml:space="preserve">: </w:t>
      </w:r>
      <w:r w:rsidR="00BF2CEA" w:rsidRPr="00022622">
        <w:rPr>
          <w:rFonts w:cs="Times New Roman"/>
          <w:bCs/>
          <w:color w:val="000000"/>
          <w:sz w:val="22"/>
          <w:szCs w:val="22"/>
        </w:rPr>
        <w:t xml:space="preserve">Open to all undergraduate and graduate students in English. </w:t>
      </w:r>
      <w:r w:rsidR="009B51F1" w:rsidRPr="00022622">
        <w:rPr>
          <w:rFonts w:cs="Times New Roman"/>
          <w:color w:val="000000"/>
          <w:sz w:val="22"/>
          <w:szCs w:val="22"/>
        </w:rPr>
        <w:t>Applicants must be in good academic standing.</w:t>
      </w:r>
      <w:r w:rsidR="009B51F1" w:rsidRPr="00022622">
        <w:rPr>
          <w:rFonts w:cs="Times New Roman"/>
          <w:color w:val="000000"/>
          <w:sz w:val="22"/>
          <w:szCs w:val="22"/>
        </w:rPr>
        <w:br/>
      </w:r>
      <w:r w:rsidR="009B51F1" w:rsidRPr="00022622">
        <w:rPr>
          <w:rFonts w:cs="Times New Roman"/>
          <w:color w:val="000000"/>
          <w:sz w:val="22"/>
          <w:szCs w:val="22"/>
          <w:u w:val="single"/>
        </w:rPr>
        <w:t>To Apply</w:t>
      </w:r>
      <w:r w:rsidR="009B51F1" w:rsidRPr="00022622">
        <w:rPr>
          <w:rFonts w:cs="Times New Roman"/>
          <w:color w:val="000000"/>
          <w:sz w:val="22"/>
          <w:szCs w:val="22"/>
        </w:rPr>
        <w:t xml:space="preserve">: Submit </w:t>
      </w:r>
      <w:r w:rsidR="00E37A2D" w:rsidRPr="00022622">
        <w:rPr>
          <w:rFonts w:cs="Times New Roman"/>
          <w:color w:val="000000"/>
          <w:sz w:val="22"/>
          <w:szCs w:val="22"/>
        </w:rPr>
        <w:t>one</w:t>
      </w:r>
      <w:r w:rsidR="009B51F1" w:rsidRPr="00022622">
        <w:rPr>
          <w:rFonts w:cs="Times New Roman"/>
          <w:color w:val="000000"/>
          <w:sz w:val="22"/>
          <w:szCs w:val="22"/>
        </w:rPr>
        <w:t xml:space="preserve"> cop</w:t>
      </w:r>
      <w:r w:rsidR="00E37A2D" w:rsidRPr="00022622">
        <w:rPr>
          <w:rFonts w:cs="Times New Roman"/>
          <w:color w:val="000000"/>
          <w:sz w:val="22"/>
          <w:szCs w:val="22"/>
        </w:rPr>
        <w:t>y</w:t>
      </w:r>
      <w:r w:rsidR="009B51F1" w:rsidRPr="00022622">
        <w:rPr>
          <w:rFonts w:cs="Times New Roman"/>
          <w:color w:val="000000"/>
          <w:sz w:val="22"/>
          <w:szCs w:val="22"/>
        </w:rPr>
        <w:t xml:space="preserve"> of a recent transcript and </w:t>
      </w:r>
      <w:r w:rsidR="00E37A2D" w:rsidRPr="00022622">
        <w:rPr>
          <w:rFonts w:cs="Times New Roman"/>
          <w:color w:val="000000"/>
          <w:sz w:val="22"/>
          <w:szCs w:val="22"/>
        </w:rPr>
        <w:t xml:space="preserve">one copy </w:t>
      </w:r>
      <w:r w:rsidR="009B51F1" w:rsidRPr="00022622">
        <w:rPr>
          <w:rFonts w:cs="Times New Roman"/>
          <w:color w:val="000000"/>
          <w:sz w:val="22"/>
          <w:szCs w:val="22"/>
        </w:rPr>
        <w:t xml:space="preserve">of a 300-word personal essay that outlines the general circumstances of financial need. The essay may include any specific plans for use of the funds, but this is not required for consideration. </w:t>
      </w:r>
    </w:p>
    <w:p w14:paraId="245164DF" w14:textId="3862F022" w:rsidR="009B51F1" w:rsidRPr="00022622" w:rsidRDefault="009B51F1" w:rsidP="003F25B8">
      <w:pPr>
        <w:widowControl w:val="0"/>
        <w:autoSpaceDE w:val="0"/>
        <w:autoSpaceDN w:val="0"/>
        <w:adjustRightInd w:val="0"/>
        <w:rPr>
          <w:rFonts w:cs="Times New Roman"/>
          <w:color w:val="000000"/>
          <w:sz w:val="22"/>
          <w:szCs w:val="22"/>
        </w:rPr>
      </w:pPr>
      <w:r w:rsidRPr="00022622">
        <w:rPr>
          <w:rFonts w:cs="Times New Roman"/>
          <w:color w:val="000000"/>
          <w:sz w:val="22"/>
          <w:szCs w:val="22"/>
        </w:rPr>
        <w:t xml:space="preserve">    </w:t>
      </w:r>
    </w:p>
    <w:p w14:paraId="298FB390" w14:textId="30451F25" w:rsidR="0082737C" w:rsidRPr="00022622" w:rsidRDefault="00FD3C80" w:rsidP="003F25B8">
      <w:pPr>
        <w:widowControl w:val="0"/>
        <w:autoSpaceDE w:val="0"/>
        <w:autoSpaceDN w:val="0"/>
        <w:adjustRightInd w:val="0"/>
        <w:rPr>
          <w:rFonts w:cs="Times New Roman"/>
          <w:color w:val="000000"/>
          <w:sz w:val="22"/>
          <w:szCs w:val="22"/>
        </w:rPr>
      </w:pPr>
      <w:r w:rsidRPr="00022622">
        <w:rPr>
          <w:rFonts w:cs="Times New Roman"/>
          <w:b/>
          <w:color w:val="000000"/>
          <w:sz w:val="22"/>
          <w:szCs w:val="22"/>
        </w:rPr>
        <w:t>2.</w:t>
      </w:r>
      <w:r w:rsidRPr="00022622">
        <w:rPr>
          <w:rFonts w:cs="Times New Roman"/>
          <w:b/>
          <w:color w:val="000000"/>
          <w:sz w:val="22"/>
          <w:szCs w:val="22"/>
        </w:rPr>
        <w:tab/>
      </w:r>
      <w:r w:rsidR="0082737C" w:rsidRPr="00022622">
        <w:rPr>
          <w:rFonts w:cs="Times New Roman"/>
          <w:b/>
          <w:color w:val="000000"/>
          <w:sz w:val="22"/>
          <w:szCs w:val="22"/>
        </w:rPr>
        <w:t>The Helen Gray Cone Fellowship for Graduate Study in English</w:t>
      </w:r>
      <w:r w:rsidR="009D2F2F" w:rsidRPr="00022622">
        <w:rPr>
          <w:rFonts w:cs="Times New Roman"/>
          <w:b/>
          <w:color w:val="000000"/>
          <w:sz w:val="22"/>
          <w:szCs w:val="22"/>
        </w:rPr>
        <w:t xml:space="preserve"> (up to $10,000)</w:t>
      </w:r>
      <w:r w:rsidR="0082737C" w:rsidRPr="00022622">
        <w:rPr>
          <w:rFonts w:cs="Times New Roman"/>
          <w:b/>
          <w:color w:val="000000"/>
          <w:sz w:val="22"/>
          <w:szCs w:val="22"/>
        </w:rPr>
        <w:br/>
      </w:r>
      <w:r w:rsidR="0082737C" w:rsidRPr="00022622">
        <w:rPr>
          <w:rFonts w:cs="Times New Roman"/>
          <w:color w:val="000000"/>
          <w:sz w:val="22"/>
          <w:szCs w:val="22"/>
          <w:u w:val="single"/>
        </w:rPr>
        <w:t>Description and Criteria</w:t>
      </w:r>
      <w:r w:rsidR="0082737C" w:rsidRPr="00022622">
        <w:rPr>
          <w:rFonts w:cs="Times New Roman"/>
          <w:color w:val="000000"/>
          <w:sz w:val="22"/>
          <w:szCs w:val="22"/>
        </w:rPr>
        <w:t xml:space="preserve">:  The Cone Fellowship for Graduate Study in English will be awarded to a student or students showing exceptional ability in scholarship, promise for graduate study, and intent to apply to MA or PhD programs in English language or literature.  This fellowship is not awarded for Creative Writing. </w:t>
      </w:r>
      <w:r w:rsidR="0082737C" w:rsidRPr="00022622">
        <w:rPr>
          <w:rFonts w:cs="Times New Roman"/>
          <w:color w:val="000000"/>
          <w:sz w:val="22"/>
          <w:szCs w:val="22"/>
        </w:rPr>
        <w:br/>
      </w:r>
      <w:r w:rsidR="0082737C" w:rsidRPr="00022622">
        <w:rPr>
          <w:rFonts w:cs="Times New Roman"/>
          <w:color w:val="000000"/>
          <w:sz w:val="22"/>
          <w:szCs w:val="22"/>
          <w:u w:val="single"/>
        </w:rPr>
        <w:t>Eligibility</w:t>
      </w:r>
      <w:r w:rsidR="0082737C" w:rsidRPr="00022622">
        <w:rPr>
          <w:rFonts w:cs="Times New Roman"/>
          <w:color w:val="000000"/>
          <w:sz w:val="22"/>
          <w:szCs w:val="22"/>
        </w:rPr>
        <w:t xml:space="preserve">: Open to graduating seniors or recent Hunter graduates who hold a BA, BS, or 4-year degree equivalent, regardless of undergraduate major or discipline. All students actively pursuing graduate study in English are encouraged to apply.  </w:t>
      </w:r>
      <w:r w:rsidR="0082737C" w:rsidRPr="00022622">
        <w:rPr>
          <w:rFonts w:cs="Times New Roman"/>
          <w:color w:val="000000"/>
          <w:sz w:val="22"/>
          <w:szCs w:val="22"/>
        </w:rPr>
        <w:br/>
      </w:r>
      <w:r w:rsidR="0082737C" w:rsidRPr="00022622">
        <w:rPr>
          <w:rFonts w:cs="Times New Roman"/>
          <w:color w:val="000000"/>
          <w:sz w:val="22"/>
          <w:szCs w:val="22"/>
          <w:u w:val="single"/>
        </w:rPr>
        <w:t>To apply</w:t>
      </w:r>
      <w:r w:rsidR="0082737C"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0082737C" w:rsidRPr="00022622">
        <w:rPr>
          <w:rFonts w:cs="Times New Roman"/>
          <w:color w:val="000000"/>
          <w:sz w:val="22"/>
          <w:szCs w:val="22"/>
        </w:rPr>
        <w:t>of a research paper of no more than 25 pages; a statement of purpose about plans for graduate study (c. 300 words); and a list of programs to which the student will be applying or has applied. </w:t>
      </w:r>
    </w:p>
    <w:p w14:paraId="58257360" w14:textId="77777777" w:rsidR="0082737C" w:rsidRPr="00022622" w:rsidRDefault="0082737C" w:rsidP="003F25B8">
      <w:pPr>
        <w:widowControl w:val="0"/>
        <w:autoSpaceDE w:val="0"/>
        <w:autoSpaceDN w:val="0"/>
        <w:adjustRightInd w:val="0"/>
        <w:rPr>
          <w:rFonts w:cs="Times New Roman"/>
          <w:color w:val="000000"/>
          <w:sz w:val="22"/>
          <w:szCs w:val="22"/>
        </w:rPr>
      </w:pPr>
    </w:p>
    <w:p w14:paraId="6197976D" w14:textId="6122EC28" w:rsidR="009B51F1" w:rsidRPr="00022622" w:rsidRDefault="00FD3C80" w:rsidP="003F25B8">
      <w:pPr>
        <w:widowControl w:val="0"/>
        <w:autoSpaceDE w:val="0"/>
        <w:autoSpaceDN w:val="0"/>
        <w:adjustRightInd w:val="0"/>
        <w:rPr>
          <w:rFonts w:cs="Times New Roman"/>
          <w:color w:val="000000"/>
          <w:sz w:val="22"/>
          <w:szCs w:val="22"/>
        </w:rPr>
      </w:pPr>
      <w:r w:rsidRPr="00022622">
        <w:rPr>
          <w:rFonts w:cs="Times New Roman"/>
          <w:b/>
          <w:bCs/>
          <w:color w:val="000000"/>
          <w:sz w:val="22"/>
          <w:szCs w:val="22"/>
        </w:rPr>
        <w:t>3.</w:t>
      </w:r>
      <w:r w:rsidRPr="00022622">
        <w:rPr>
          <w:rFonts w:cs="Times New Roman"/>
          <w:b/>
          <w:bCs/>
          <w:color w:val="000000"/>
          <w:sz w:val="22"/>
          <w:szCs w:val="22"/>
        </w:rPr>
        <w:tab/>
      </w:r>
      <w:r w:rsidR="009B51F1" w:rsidRPr="00022622">
        <w:rPr>
          <w:rFonts w:cs="Times New Roman"/>
          <w:b/>
          <w:bCs/>
          <w:color w:val="000000"/>
          <w:sz w:val="22"/>
          <w:szCs w:val="22"/>
        </w:rPr>
        <w:t>The Blanche Colton Williams Fellowship for Graduate Study in English</w:t>
      </w:r>
      <w:r w:rsidR="009D2F2F" w:rsidRPr="00022622">
        <w:rPr>
          <w:rFonts w:cs="Times New Roman"/>
          <w:b/>
          <w:bCs/>
          <w:color w:val="000000"/>
          <w:sz w:val="22"/>
          <w:szCs w:val="22"/>
        </w:rPr>
        <w:t xml:space="preserve"> </w:t>
      </w:r>
      <w:r w:rsidR="00022622" w:rsidRPr="00022622">
        <w:rPr>
          <w:rFonts w:cs="Times New Roman"/>
          <w:b/>
          <w:bCs/>
          <w:color w:val="000000"/>
          <w:sz w:val="22"/>
          <w:szCs w:val="22"/>
        </w:rPr>
        <w:t xml:space="preserve">(amount </w:t>
      </w:r>
      <w:proofErr w:type="spellStart"/>
      <w:r w:rsidR="00022622" w:rsidRPr="00022622">
        <w:rPr>
          <w:rFonts w:cs="Times New Roman"/>
          <w:b/>
          <w:bCs/>
          <w:color w:val="000000"/>
          <w:sz w:val="22"/>
          <w:szCs w:val="22"/>
        </w:rPr>
        <w:t>tbd</w:t>
      </w:r>
      <w:proofErr w:type="spellEnd"/>
      <w:r w:rsidR="00022622" w:rsidRPr="00022622">
        <w:rPr>
          <w:rFonts w:cs="Times New Roman"/>
          <w:b/>
          <w:bCs/>
          <w:color w:val="000000"/>
          <w:sz w:val="22"/>
          <w:szCs w:val="22"/>
        </w:rPr>
        <w:t>)</w:t>
      </w:r>
      <w:r w:rsidR="009B51F1" w:rsidRPr="00022622">
        <w:rPr>
          <w:rFonts w:cs="Times New Roman"/>
          <w:color w:val="000000"/>
          <w:sz w:val="22"/>
          <w:szCs w:val="22"/>
        </w:rPr>
        <w:br/>
      </w:r>
      <w:r w:rsidR="009B51F1" w:rsidRPr="00022622">
        <w:rPr>
          <w:rFonts w:cs="Times New Roman"/>
          <w:color w:val="000000"/>
          <w:sz w:val="22"/>
          <w:szCs w:val="22"/>
          <w:u w:val="single"/>
        </w:rPr>
        <w:t xml:space="preserve">Description and Criteria: </w:t>
      </w:r>
      <w:r w:rsidR="009B51F1" w:rsidRPr="00022622">
        <w:rPr>
          <w:rFonts w:cs="Times New Roman"/>
          <w:color w:val="000000"/>
          <w:sz w:val="22"/>
          <w:szCs w:val="22"/>
        </w:rPr>
        <w:t xml:space="preserve">The Blanche Colton Williams Fellowship, intended to support graduate study in English, is awarded to a student or students whose work reflects exceptional ability in scholarship, criticism, or creative writing.   </w:t>
      </w:r>
      <w:r w:rsidR="009B51F1" w:rsidRPr="00022622">
        <w:rPr>
          <w:rFonts w:cs="Times New Roman"/>
          <w:color w:val="000000"/>
          <w:sz w:val="22"/>
          <w:szCs w:val="22"/>
        </w:rPr>
        <w:br/>
      </w:r>
      <w:r w:rsidR="009B51F1" w:rsidRPr="00022622">
        <w:rPr>
          <w:rFonts w:cs="Times New Roman"/>
          <w:color w:val="000000"/>
          <w:sz w:val="22"/>
          <w:szCs w:val="22"/>
          <w:u w:val="single"/>
        </w:rPr>
        <w:t>Eligibility</w:t>
      </w:r>
      <w:r w:rsidR="009B51F1" w:rsidRPr="00022622">
        <w:rPr>
          <w:rFonts w:cs="Times New Roman"/>
          <w:color w:val="000000"/>
          <w:sz w:val="22"/>
          <w:szCs w:val="22"/>
        </w:rPr>
        <w:t>:  Open to any undergraduate Englis</w:t>
      </w:r>
      <w:r w:rsidR="00E37A2D" w:rsidRPr="00022622">
        <w:rPr>
          <w:rFonts w:cs="Times New Roman"/>
          <w:color w:val="000000"/>
          <w:sz w:val="22"/>
          <w:szCs w:val="22"/>
        </w:rPr>
        <w:t>h major of Hunter’s January 2021 or June 2021</w:t>
      </w:r>
      <w:r w:rsidR="009B51F1" w:rsidRPr="00022622">
        <w:rPr>
          <w:rFonts w:cs="Times New Roman"/>
          <w:color w:val="000000"/>
          <w:sz w:val="22"/>
          <w:szCs w:val="22"/>
        </w:rPr>
        <w:t xml:space="preserve"> graduating class who intends to pursue graduate study in literature or creative writing. </w:t>
      </w:r>
      <w:r w:rsidR="009B51F1" w:rsidRPr="00022622">
        <w:rPr>
          <w:rFonts w:cs="Times New Roman"/>
          <w:color w:val="000000"/>
          <w:sz w:val="22"/>
          <w:szCs w:val="22"/>
        </w:rPr>
        <w:br/>
      </w:r>
      <w:r w:rsidR="009B51F1" w:rsidRPr="00022622">
        <w:rPr>
          <w:rFonts w:cs="Times New Roman"/>
          <w:color w:val="000000"/>
          <w:sz w:val="22"/>
          <w:szCs w:val="22"/>
          <w:u w:val="single"/>
        </w:rPr>
        <w:t>To apply</w:t>
      </w:r>
      <w:r w:rsidR="009B51F1"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color w:val="000000"/>
          <w:sz w:val="22"/>
          <w:szCs w:val="22"/>
        </w:rPr>
        <w:t xml:space="preserve">of a substantial scholarly, critical, or creative work of no more than 25 pages; a statement of purpose about plans for graduate study (c.300 words); and a list of programs to which the student will be applying or has applied. </w:t>
      </w:r>
    </w:p>
    <w:p w14:paraId="1A179E07" w14:textId="77777777" w:rsidR="0082737C" w:rsidRPr="00022622" w:rsidRDefault="0082737C" w:rsidP="003F25B8">
      <w:pPr>
        <w:widowControl w:val="0"/>
        <w:autoSpaceDE w:val="0"/>
        <w:autoSpaceDN w:val="0"/>
        <w:adjustRightInd w:val="0"/>
        <w:rPr>
          <w:rFonts w:cs="Times New Roman"/>
          <w:b/>
          <w:color w:val="000000"/>
          <w:sz w:val="22"/>
          <w:szCs w:val="22"/>
        </w:rPr>
      </w:pPr>
    </w:p>
    <w:p w14:paraId="7BF87D06" w14:textId="51EFC76C" w:rsidR="00E06987" w:rsidRPr="00022622" w:rsidRDefault="00E06987" w:rsidP="00E06987">
      <w:pPr>
        <w:widowControl w:val="0"/>
        <w:autoSpaceDE w:val="0"/>
        <w:autoSpaceDN w:val="0"/>
        <w:adjustRightInd w:val="0"/>
        <w:rPr>
          <w:rFonts w:cs="Times New Roman"/>
          <w:color w:val="000000"/>
          <w:sz w:val="22"/>
          <w:szCs w:val="22"/>
        </w:rPr>
      </w:pPr>
      <w:r w:rsidRPr="00022622">
        <w:rPr>
          <w:rFonts w:cs="Times New Roman"/>
          <w:b/>
          <w:bCs/>
          <w:color w:val="000000"/>
          <w:sz w:val="22"/>
          <w:szCs w:val="22"/>
        </w:rPr>
        <w:t>4.</w:t>
      </w:r>
      <w:r w:rsidRPr="00022622">
        <w:rPr>
          <w:rFonts w:cs="Times New Roman"/>
          <w:b/>
          <w:bCs/>
          <w:color w:val="000000"/>
          <w:sz w:val="22"/>
          <w:szCs w:val="22"/>
        </w:rPr>
        <w:tab/>
        <w:t>Th</w:t>
      </w:r>
      <w:r w:rsidR="00A9132D" w:rsidRPr="00022622">
        <w:rPr>
          <w:rFonts w:cs="Times New Roman"/>
          <w:b/>
          <w:bCs/>
          <w:color w:val="000000"/>
          <w:sz w:val="22"/>
          <w:szCs w:val="22"/>
        </w:rPr>
        <w:t xml:space="preserve">e Camilla </w:t>
      </w:r>
      <w:proofErr w:type="spellStart"/>
      <w:r w:rsidR="00A9132D" w:rsidRPr="00022622">
        <w:rPr>
          <w:rFonts w:cs="Times New Roman"/>
          <w:b/>
          <w:bCs/>
          <w:color w:val="000000"/>
          <w:sz w:val="22"/>
          <w:szCs w:val="22"/>
        </w:rPr>
        <w:t>Schwieger</w:t>
      </w:r>
      <w:proofErr w:type="spellEnd"/>
      <w:r w:rsidR="00A9132D" w:rsidRPr="00022622">
        <w:rPr>
          <w:rFonts w:cs="Times New Roman"/>
          <w:b/>
          <w:bCs/>
          <w:color w:val="000000"/>
          <w:sz w:val="22"/>
          <w:szCs w:val="22"/>
        </w:rPr>
        <w:t xml:space="preserve"> Scholarship</w:t>
      </w:r>
      <w:r w:rsidR="009D2F2F" w:rsidRPr="00022622">
        <w:rPr>
          <w:rFonts w:cs="Times New Roman"/>
          <w:b/>
          <w:bCs/>
          <w:color w:val="000000"/>
          <w:sz w:val="22"/>
          <w:szCs w:val="22"/>
        </w:rPr>
        <w:t xml:space="preserve"> (up to $500)</w:t>
      </w:r>
      <w:r w:rsidRPr="00022622">
        <w:rPr>
          <w:rFonts w:cs="Times New Roman"/>
          <w:b/>
          <w:bCs/>
          <w:color w:val="000000"/>
          <w:sz w:val="22"/>
          <w:szCs w:val="22"/>
        </w:rPr>
        <w:br/>
      </w:r>
      <w:r w:rsidRPr="00022622">
        <w:rPr>
          <w:rFonts w:cs="Times New Roman"/>
          <w:bCs/>
          <w:color w:val="000000"/>
          <w:sz w:val="22"/>
          <w:szCs w:val="22"/>
          <w:u w:val="single"/>
        </w:rPr>
        <w:t>Description and Criteria:</w:t>
      </w:r>
      <w:r w:rsidRPr="00022622">
        <w:rPr>
          <w:rFonts w:cs="Times New Roman"/>
          <w:b/>
          <w:bCs/>
          <w:color w:val="000000"/>
          <w:sz w:val="22"/>
          <w:szCs w:val="22"/>
        </w:rPr>
        <w:t xml:space="preserve">  </w:t>
      </w:r>
      <w:r w:rsidRPr="00022622">
        <w:rPr>
          <w:rFonts w:cs="Times New Roman"/>
          <w:color w:val="000000"/>
          <w:sz w:val="22"/>
          <w:szCs w:val="22"/>
        </w:rPr>
        <w:t xml:space="preserve">The </w:t>
      </w:r>
      <w:proofErr w:type="spellStart"/>
      <w:r w:rsidRPr="00022622">
        <w:rPr>
          <w:rFonts w:cs="Times New Roman"/>
          <w:color w:val="000000"/>
          <w:sz w:val="22"/>
          <w:szCs w:val="22"/>
        </w:rPr>
        <w:t>Schwieger</w:t>
      </w:r>
      <w:proofErr w:type="spellEnd"/>
      <w:r w:rsidRPr="00022622">
        <w:rPr>
          <w:rFonts w:cs="Times New Roman"/>
          <w:color w:val="000000"/>
          <w:sz w:val="22"/>
          <w:szCs w:val="22"/>
        </w:rPr>
        <w:t xml:space="preserve"> Scholarship is awarded annually to an older or returning undergraduate student.</w:t>
      </w:r>
      <w:r w:rsidRPr="00022622">
        <w:rPr>
          <w:rFonts w:cs="Times New Roman"/>
          <w:color w:val="000000"/>
          <w:sz w:val="22"/>
          <w:szCs w:val="22"/>
        </w:rPr>
        <w:br/>
      </w:r>
      <w:r w:rsidRPr="00022622">
        <w:rPr>
          <w:rFonts w:cs="Times New Roman"/>
          <w:color w:val="000000"/>
          <w:sz w:val="22"/>
          <w:szCs w:val="22"/>
          <w:u w:val="single"/>
        </w:rPr>
        <w:t>Eligibility</w:t>
      </w:r>
      <w:r w:rsidRPr="00022622">
        <w:rPr>
          <w:rFonts w:cs="Times New Roman"/>
          <w:color w:val="000000"/>
          <w:sz w:val="22"/>
          <w:szCs w:val="22"/>
        </w:rPr>
        <w:t>:  All undergraduate students on a non-traditional degree clock are invited to apply.</w:t>
      </w:r>
      <w:r w:rsidRPr="00022622">
        <w:rPr>
          <w:rFonts w:cs="Times New Roman"/>
          <w:color w:val="000000"/>
          <w:sz w:val="22"/>
          <w:szCs w:val="22"/>
        </w:rPr>
        <w:br/>
      </w:r>
      <w:r w:rsidRPr="00022622">
        <w:rPr>
          <w:rFonts w:cs="Times New Roman"/>
          <w:color w:val="000000"/>
          <w:sz w:val="22"/>
          <w:szCs w:val="22"/>
          <w:u w:val="single"/>
        </w:rPr>
        <w:t>To Apply</w:t>
      </w:r>
      <w:r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Pr="00022622">
        <w:rPr>
          <w:rFonts w:cs="Times New Roman"/>
          <w:color w:val="000000"/>
          <w:sz w:val="22"/>
          <w:szCs w:val="22"/>
        </w:rPr>
        <w:t xml:space="preserve">of a substantial academic work of no more than 25 pages.  The recipient will be selected based on merit by the designee of the fund. </w:t>
      </w:r>
    </w:p>
    <w:p w14:paraId="51E467D9" w14:textId="77777777" w:rsidR="00E06987" w:rsidRPr="00022622" w:rsidRDefault="00E06987" w:rsidP="003F25B8">
      <w:pPr>
        <w:rPr>
          <w:rFonts w:cs="Times New Roman"/>
          <w:b/>
          <w:bCs/>
          <w:color w:val="000000"/>
          <w:sz w:val="22"/>
          <w:szCs w:val="22"/>
        </w:rPr>
      </w:pPr>
    </w:p>
    <w:p w14:paraId="56CD26EA" w14:textId="13A0EF23" w:rsidR="00FD3C80" w:rsidRPr="00022622" w:rsidRDefault="00FD3C80" w:rsidP="00FD3C80">
      <w:pPr>
        <w:widowControl w:val="0"/>
        <w:autoSpaceDE w:val="0"/>
        <w:autoSpaceDN w:val="0"/>
        <w:adjustRightInd w:val="0"/>
        <w:rPr>
          <w:rFonts w:cs="Times New Roman"/>
          <w:color w:val="000000"/>
          <w:sz w:val="22"/>
          <w:szCs w:val="22"/>
        </w:rPr>
      </w:pPr>
      <w:r w:rsidRPr="00022622">
        <w:rPr>
          <w:rFonts w:cs="Times New Roman"/>
          <w:b/>
          <w:bCs/>
          <w:color w:val="000000"/>
          <w:sz w:val="22"/>
          <w:szCs w:val="22"/>
        </w:rPr>
        <w:t>5.</w:t>
      </w:r>
      <w:r w:rsidRPr="00022622">
        <w:rPr>
          <w:rFonts w:cs="Times New Roman"/>
          <w:b/>
          <w:bCs/>
          <w:color w:val="000000"/>
          <w:sz w:val="22"/>
          <w:szCs w:val="22"/>
        </w:rPr>
        <w:tab/>
        <w:t xml:space="preserve">The Katherine H. </w:t>
      </w:r>
      <w:proofErr w:type="spellStart"/>
      <w:r w:rsidRPr="00022622">
        <w:rPr>
          <w:rFonts w:cs="Times New Roman"/>
          <w:b/>
          <w:bCs/>
          <w:color w:val="000000"/>
          <w:sz w:val="22"/>
          <w:szCs w:val="22"/>
        </w:rPr>
        <w:t>Gatch</w:t>
      </w:r>
      <w:proofErr w:type="spellEnd"/>
      <w:r w:rsidRPr="00022622">
        <w:rPr>
          <w:rFonts w:cs="Times New Roman"/>
          <w:b/>
          <w:bCs/>
          <w:color w:val="000000"/>
          <w:sz w:val="22"/>
          <w:szCs w:val="22"/>
        </w:rPr>
        <w:t xml:space="preserve"> and Marion W. Witt Fellowship Travel Award</w:t>
      </w:r>
      <w:r w:rsidR="007C4EC9" w:rsidRPr="00022622">
        <w:rPr>
          <w:rFonts w:cs="Times New Roman"/>
          <w:b/>
          <w:bCs/>
          <w:color w:val="000000"/>
          <w:sz w:val="22"/>
          <w:szCs w:val="22"/>
        </w:rPr>
        <w:t xml:space="preserve"> </w:t>
      </w:r>
      <w:r w:rsidR="00BC267B" w:rsidRPr="00022622">
        <w:rPr>
          <w:rFonts w:cs="Times New Roman"/>
          <w:b/>
          <w:bCs/>
          <w:color w:val="000000"/>
          <w:sz w:val="22"/>
          <w:szCs w:val="22"/>
        </w:rPr>
        <w:t>(up to $800)</w:t>
      </w:r>
      <w:r w:rsidRPr="00022622">
        <w:rPr>
          <w:rFonts w:cs="Times New Roman"/>
          <w:color w:val="000000"/>
          <w:sz w:val="22"/>
          <w:szCs w:val="22"/>
        </w:rPr>
        <w:br/>
      </w:r>
      <w:r w:rsidRPr="00022622">
        <w:rPr>
          <w:rFonts w:cs="Times New Roman"/>
          <w:color w:val="000000"/>
          <w:sz w:val="22"/>
          <w:szCs w:val="22"/>
          <w:u w:val="single"/>
        </w:rPr>
        <w:t>Description and Criteria</w:t>
      </w:r>
      <w:r w:rsidRPr="00022622">
        <w:rPr>
          <w:rFonts w:cs="Times New Roman"/>
          <w:color w:val="000000"/>
          <w:sz w:val="22"/>
          <w:szCs w:val="22"/>
        </w:rPr>
        <w:t xml:space="preserve">:  Former students of Professor </w:t>
      </w:r>
      <w:proofErr w:type="spellStart"/>
      <w:r w:rsidRPr="00022622">
        <w:rPr>
          <w:rFonts w:cs="Times New Roman"/>
          <w:color w:val="000000"/>
          <w:sz w:val="22"/>
          <w:szCs w:val="22"/>
        </w:rPr>
        <w:t>Gatch</w:t>
      </w:r>
      <w:proofErr w:type="spellEnd"/>
      <w:r w:rsidRPr="00022622">
        <w:rPr>
          <w:rFonts w:cs="Times New Roman"/>
          <w:color w:val="000000"/>
          <w:sz w:val="22"/>
          <w:szCs w:val="22"/>
        </w:rPr>
        <w:t xml:space="preserve"> and Professor Witt (English faculty at Hunter College from 1929-1962) created this fellowship to support travel abroad for an accomplished graduating senior English major who is pursuing advanced study in English or other discipline in the </w:t>
      </w:r>
      <w:r w:rsidRPr="00022622">
        <w:rPr>
          <w:rFonts w:cs="Times New Roman"/>
          <w:color w:val="000000"/>
          <w:sz w:val="22"/>
          <w:szCs w:val="22"/>
        </w:rPr>
        <w:lastRenderedPageBreak/>
        <w:t xml:space="preserve">Humanities.  The travel must be related to the recipient’s intended area of study.  </w:t>
      </w:r>
      <w:r w:rsidRPr="00022622">
        <w:rPr>
          <w:rFonts w:cs="Times New Roman"/>
          <w:color w:val="000000"/>
          <w:sz w:val="22"/>
          <w:szCs w:val="22"/>
        </w:rPr>
        <w:br/>
      </w:r>
      <w:r w:rsidRPr="00022622">
        <w:rPr>
          <w:rFonts w:cs="Times New Roman"/>
          <w:color w:val="000000"/>
          <w:sz w:val="22"/>
          <w:szCs w:val="22"/>
          <w:u w:val="single"/>
        </w:rPr>
        <w:t>Eligibility</w:t>
      </w:r>
      <w:r w:rsidRPr="00022622">
        <w:rPr>
          <w:rFonts w:cs="Times New Roman"/>
          <w:color w:val="000000"/>
          <w:sz w:val="22"/>
          <w:szCs w:val="22"/>
        </w:rPr>
        <w:t xml:space="preserve">:  Open to undergraduate English majors with plans for advanced study </w:t>
      </w:r>
      <w:proofErr w:type="gramStart"/>
      <w:r w:rsidRPr="00022622">
        <w:rPr>
          <w:rFonts w:cs="Times New Roman"/>
          <w:color w:val="000000"/>
          <w:sz w:val="22"/>
          <w:szCs w:val="22"/>
        </w:rPr>
        <w:t>who</w:t>
      </w:r>
      <w:proofErr w:type="gramEnd"/>
      <w:r w:rsidRPr="00022622">
        <w:rPr>
          <w:rFonts w:cs="Times New Roman"/>
          <w:color w:val="000000"/>
          <w:sz w:val="22"/>
          <w:szCs w:val="22"/>
        </w:rPr>
        <w:t xml:space="preserve"> are grad</w:t>
      </w:r>
      <w:r w:rsidR="00E37A2D" w:rsidRPr="00022622">
        <w:rPr>
          <w:rFonts w:cs="Times New Roman"/>
          <w:color w:val="000000"/>
          <w:sz w:val="22"/>
          <w:szCs w:val="22"/>
        </w:rPr>
        <w:t>uating in June or September 2021 or January 2022</w:t>
      </w:r>
      <w:r w:rsidRPr="00022622">
        <w:rPr>
          <w:rFonts w:cs="Times New Roman"/>
          <w:color w:val="000000"/>
          <w:sz w:val="22"/>
          <w:szCs w:val="22"/>
        </w:rPr>
        <w:t xml:space="preserve">.  </w:t>
      </w:r>
      <w:r w:rsidRPr="00022622">
        <w:rPr>
          <w:rFonts w:cs="Times New Roman"/>
          <w:color w:val="000000"/>
          <w:sz w:val="22"/>
          <w:szCs w:val="22"/>
        </w:rPr>
        <w:br/>
      </w:r>
      <w:r w:rsidRPr="00022622">
        <w:rPr>
          <w:rFonts w:cs="Times New Roman"/>
          <w:color w:val="000000"/>
          <w:sz w:val="22"/>
          <w:szCs w:val="22"/>
          <w:u w:val="single"/>
        </w:rPr>
        <w:t>To Apply</w:t>
      </w:r>
      <w:r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Pr="00022622">
        <w:rPr>
          <w:rFonts w:cs="Times New Roman"/>
          <w:color w:val="000000"/>
          <w:sz w:val="22"/>
          <w:szCs w:val="22"/>
        </w:rPr>
        <w:t xml:space="preserve">of an essay describing the plan of travel and its relationship to the focus of advanced study in English or other discipline in the Humanities. </w:t>
      </w:r>
    </w:p>
    <w:p w14:paraId="175ACB82" w14:textId="77777777" w:rsidR="00FD3C80" w:rsidRPr="00022622" w:rsidRDefault="00FD3C80" w:rsidP="00FD3C80">
      <w:pPr>
        <w:rPr>
          <w:rFonts w:cs="Times New Roman"/>
          <w:b/>
          <w:color w:val="000000"/>
          <w:sz w:val="22"/>
          <w:szCs w:val="22"/>
        </w:rPr>
      </w:pPr>
    </w:p>
    <w:p w14:paraId="440D859A" w14:textId="13CA9546" w:rsidR="00FD3C80" w:rsidRPr="00022622" w:rsidRDefault="00FD3C80" w:rsidP="00FD3C80">
      <w:pPr>
        <w:widowControl w:val="0"/>
        <w:autoSpaceDE w:val="0"/>
        <w:autoSpaceDN w:val="0"/>
        <w:adjustRightInd w:val="0"/>
        <w:rPr>
          <w:rFonts w:cs="Times New Roman"/>
          <w:color w:val="000000"/>
          <w:sz w:val="22"/>
          <w:szCs w:val="22"/>
        </w:rPr>
      </w:pPr>
      <w:r w:rsidRPr="00022622">
        <w:rPr>
          <w:rFonts w:cs="Times New Roman"/>
          <w:b/>
          <w:color w:val="000000"/>
          <w:sz w:val="22"/>
          <w:szCs w:val="22"/>
        </w:rPr>
        <w:t>6.</w:t>
      </w:r>
      <w:r w:rsidRPr="00022622">
        <w:rPr>
          <w:rFonts w:cs="Times New Roman"/>
          <w:b/>
          <w:color w:val="000000"/>
          <w:sz w:val="22"/>
          <w:szCs w:val="22"/>
        </w:rPr>
        <w:tab/>
        <w:t>The</w:t>
      </w:r>
      <w:r w:rsidR="00950448" w:rsidRPr="00022622">
        <w:rPr>
          <w:rFonts w:cs="Times New Roman"/>
          <w:b/>
          <w:color w:val="000000"/>
          <w:sz w:val="22"/>
          <w:szCs w:val="22"/>
        </w:rPr>
        <w:t xml:space="preserve"> Mary </w:t>
      </w:r>
      <w:proofErr w:type="spellStart"/>
      <w:r w:rsidR="00950448" w:rsidRPr="00022622">
        <w:rPr>
          <w:rFonts w:cs="Times New Roman"/>
          <w:b/>
          <w:color w:val="000000"/>
          <w:sz w:val="22"/>
          <w:szCs w:val="22"/>
        </w:rPr>
        <w:t>McElligott</w:t>
      </w:r>
      <w:proofErr w:type="spellEnd"/>
      <w:r w:rsidR="00950448" w:rsidRPr="00022622">
        <w:rPr>
          <w:rFonts w:cs="Times New Roman"/>
          <w:b/>
          <w:color w:val="000000"/>
          <w:sz w:val="22"/>
          <w:szCs w:val="22"/>
        </w:rPr>
        <w:t xml:space="preserve"> </w:t>
      </w:r>
      <w:proofErr w:type="spellStart"/>
      <w:r w:rsidR="00950448" w:rsidRPr="00022622">
        <w:rPr>
          <w:rFonts w:cs="Times New Roman"/>
          <w:b/>
          <w:color w:val="000000"/>
          <w:sz w:val="22"/>
          <w:szCs w:val="22"/>
        </w:rPr>
        <w:t>Gloster</w:t>
      </w:r>
      <w:proofErr w:type="spellEnd"/>
      <w:r w:rsidR="00950448" w:rsidRPr="00022622">
        <w:rPr>
          <w:rFonts w:cs="Times New Roman"/>
          <w:b/>
          <w:color w:val="000000"/>
          <w:sz w:val="22"/>
          <w:szCs w:val="22"/>
        </w:rPr>
        <w:t xml:space="preserve"> Award </w:t>
      </w:r>
      <w:r w:rsidR="00022622" w:rsidRPr="00022622">
        <w:rPr>
          <w:rFonts w:cs="Times New Roman"/>
          <w:b/>
          <w:color w:val="000000"/>
          <w:sz w:val="22"/>
          <w:szCs w:val="22"/>
        </w:rPr>
        <w:t xml:space="preserve">(amount </w:t>
      </w:r>
      <w:proofErr w:type="spellStart"/>
      <w:r w:rsidR="00022622" w:rsidRPr="00022622">
        <w:rPr>
          <w:rFonts w:cs="Times New Roman"/>
          <w:b/>
          <w:color w:val="000000"/>
          <w:sz w:val="22"/>
          <w:szCs w:val="22"/>
        </w:rPr>
        <w:t>tbd</w:t>
      </w:r>
      <w:proofErr w:type="spellEnd"/>
      <w:r w:rsidR="00022622" w:rsidRPr="00022622">
        <w:rPr>
          <w:rFonts w:cs="Times New Roman"/>
          <w:b/>
          <w:color w:val="000000"/>
          <w:sz w:val="22"/>
          <w:szCs w:val="22"/>
        </w:rPr>
        <w:t>)</w:t>
      </w:r>
      <w:r w:rsidRPr="00022622">
        <w:rPr>
          <w:rFonts w:cs="Times New Roman"/>
          <w:b/>
          <w:bCs/>
          <w:color w:val="000000"/>
          <w:sz w:val="22"/>
          <w:szCs w:val="22"/>
        </w:rPr>
        <w:br/>
      </w:r>
      <w:r w:rsidRPr="00022622">
        <w:rPr>
          <w:rFonts w:cs="Times New Roman"/>
          <w:bCs/>
          <w:color w:val="000000"/>
          <w:sz w:val="22"/>
          <w:szCs w:val="22"/>
          <w:u w:val="single"/>
        </w:rPr>
        <w:t>Description and Criteria</w:t>
      </w:r>
      <w:r w:rsidRPr="00022622">
        <w:rPr>
          <w:rFonts w:cs="Times New Roman"/>
          <w:b/>
          <w:bCs/>
          <w:color w:val="000000"/>
          <w:sz w:val="22"/>
          <w:szCs w:val="22"/>
        </w:rPr>
        <w:t xml:space="preserve">:  </w:t>
      </w:r>
      <w:r w:rsidRPr="00022622">
        <w:rPr>
          <w:rFonts w:cs="Times New Roman"/>
          <w:color w:val="000000"/>
          <w:sz w:val="22"/>
          <w:szCs w:val="22"/>
        </w:rPr>
        <w:t xml:space="preserve">The Mary </w:t>
      </w:r>
      <w:proofErr w:type="spellStart"/>
      <w:r w:rsidRPr="00022622">
        <w:rPr>
          <w:rFonts w:cs="Times New Roman"/>
          <w:color w:val="000000"/>
          <w:sz w:val="22"/>
          <w:szCs w:val="22"/>
        </w:rPr>
        <w:t>McElligott</w:t>
      </w:r>
      <w:proofErr w:type="spellEnd"/>
      <w:r w:rsidRPr="00022622">
        <w:rPr>
          <w:rFonts w:cs="Times New Roman"/>
          <w:color w:val="000000"/>
          <w:sz w:val="22"/>
          <w:szCs w:val="22"/>
        </w:rPr>
        <w:t xml:space="preserve"> </w:t>
      </w:r>
      <w:proofErr w:type="spellStart"/>
      <w:r w:rsidRPr="00022622">
        <w:rPr>
          <w:rFonts w:cs="Times New Roman"/>
          <w:color w:val="000000"/>
          <w:sz w:val="22"/>
          <w:szCs w:val="22"/>
        </w:rPr>
        <w:t>Gloster</w:t>
      </w:r>
      <w:proofErr w:type="spellEnd"/>
      <w:r w:rsidRPr="00022622">
        <w:rPr>
          <w:rFonts w:cs="Times New Roman"/>
          <w:color w:val="000000"/>
          <w:sz w:val="22"/>
          <w:szCs w:val="22"/>
        </w:rPr>
        <w:t xml:space="preserve"> Award will be made to a female student at the end of her junior year at Hunter College.   As stated by the </w:t>
      </w:r>
      <w:proofErr w:type="spellStart"/>
      <w:r w:rsidRPr="00022622">
        <w:rPr>
          <w:rFonts w:cs="Times New Roman"/>
          <w:color w:val="000000"/>
          <w:sz w:val="22"/>
          <w:szCs w:val="22"/>
        </w:rPr>
        <w:t>Gloster</w:t>
      </w:r>
      <w:proofErr w:type="spellEnd"/>
      <w:r w:rsidRPr="00022622">
        <w:rPr>
          <w:rFonts w:cs="Times New Roman"/>
          <w:color w:val="000000"/>
          <w:sz w:val="22"/>
          <w:szCs w:val="22"/>
        </w:rPr>
        <w:t xml:space="preserve"> family, “It is intended that the recipient, who must be a major in English, will use the money to travel or otherwise enhance her studies in the summer previous to or during her senior year." </w:t>
      </w:r>
      <w:r w:rsidRPr="00022622">
        <w:rPr>
          <w:rFonts w:cs="Times New Roman"/>
          <w:color w:val="000000"/>
          <w:sz w:val="22"/>
          <w:szCs w:val="22"/>
        </w:rPr>
        <w:br/>
      </w:r>
      <w:r w:rsidRPr="00022622">
        <w:rPr>
          <w:rFonts w:cs="Times New Roman"/>
          <w:color w:val="000000"/>
          <w:sz w:val="22"/>
          <w:szCs w:val="22"/>
          <w:u w:val="single"/>
        </w:rPr>
        <w:t>Eligibility</w:t>
      </w:r>
      <w:r w:rsidRPr="00022622">
        <w:rPr>
          <w:rFonts w:cs="Times New Roman"/>
          <w:color w:val="000000"/>
          <w:sz w:val="22"/>
          <w:szCs w:val="22"/>
        </w:rPr>
        <w:t xml:space="preserve">:  Open to women undergraduate English majors concluding </w:t>
      </w:r>
      <w:r w:rsidR="00E37A2D" w:rsidRPr="00022622">
        <w:rPr>
          <w:rFonts w:cs="Times New Roman"/>
          <w:color w:val="000000"/>
          <w:sz w:val="22"/>
          <w:szCs w:val="22"/>
        </w:rPr>
        <w:t>their junior year in Spring 2021</w:t>
      </w:r>
      <w:r w:rsidRPr="00022622">
        <w:rPr>
          <w:rFonts w:cs="Times New Roman"/>
          <w:color w:val="000000"/>
          <w:sz w:val="22"/>
          <w:szCs w:val="22"/>
        </w:rPr>
        <w:t>.</w:t>
      </w:r>
      <w:r w:rsidRPr="00022622">
        <w:rPr>
          <w:rFonts w:cs="Times New Roman"/>
          <w:color w:val="000000"/>
          <w:sz w:val="22"/>
          <w:szCs w:val="22"/>
        </w:rPr>
        <w:br/>
      </w:r>
      <w:r w:rsidRPr="00022622">
        <w:rPr>
          <w:rFonts w:cs="Times New Roman"/>
          <w:color w:val="000000"/>
          <w:sz w:val="22"/>
          <w:szCs w:val="22"/>
          <w:u w:val="single"/>
        </w:rPr>
        <w:t>To Apply</w:t>
      </w:r>
      <w:r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Pr="00022622">
        <w:rPr>
          <w:rFonts w:cs="Times New Roman"/>
          <w:color w:val="000000"/>
          <w:sz w:val="22"/>
          <w:szCs w:val="22"/>
        </w:rPr>
        <w:t xml:space="preserve">of an academic writing sample together with </w:t>
      </w:r>
      <w:r w:rsidR="00E37A2D" w:rsidRPr="00022622">
        <w:rPr>
          <w:rFonts w:cs="Times New Roman"/>
          <w:color w:val="000000"/>
          <w:sz w:val="22"/>
          <w:szCs w:val="22"/>
        </w:rPr>
        <w:t xml:space="preserve">one copy </w:t>
      </w:r>
      <w:r w:rsidRPr="00022622">
        <w:rPr>
          <w:rFonts w:cs="Times New Roman"/>
          <w:color w:val="000000"/>
          <w:sz w:val="22"/>
          <w:szCs w:val="22"/>
        </w:rPr>
        <w:t xml:space="preserve">of a statement (c. 300-500 words) outlining how the prize will be used. </w:t>
      </w:r>
    </w:p>
    <w:p w14:paraId="732B800E" w14:textId="77777777" w:rsidR="00FD3C80" w:rsidRPr="00022622" w:rsidRDefault="00FD3C80" w:rsidP="00FD3C80">
      <w:pPr>
        <w:widowControl w:val="0"/>
        <w:autoSpaceDE w:val="0"/>
        <w:autoSpaceDN w:val="0"/>
        <w:adjustRightInd w:val="0"/>
        <w:rPr>
          <w:rFonts w:cs="Times New Roman"/>
          <w:color w:val="000000"/>
          <w:sz w:val="22"/>
          <w:szCs w:val="22"/>
        </w:rPr>
      </w:pPr>
    </w:p>
    <w:p w14:paraId="55C1080C" w14:textId="35C64B25" w:rsidR="00E06987" w:rsidRPr="00022622" w:rsidRDefault="00E06987" w:rsidP="00E06987">
      <w:pPr>
        <w:rPr>
          <w:rFonts w:cs="Times New Roman"/>
          <w:b/>
          <w:bCs/>
          <w:color w:val="000000"/>
          <w:sz w:val="22"/>
          <w:szCs w:val="22"/>
        </w:rPr>
      </w:pPr>
      <w:r w:rsidRPr="00022622">
        <w:rPr>
          <w:rFonts w:cs="Times New Roman"/>
          <w:b/>
          <w:bCs/>
          <w:color w:val="000000"/>
          <w:sz w:val="22"/>
          <w:szCs w:val="22"/>
        </w:rPr>
        <w:t xml:space="preserve">7. </w:t>
      </w:r>
      <w:r w:rsidRPr="00022622">
        <w:rPr>
          <w:rFonts w:cs="Times New Roman"/>
          <w:b/>
          <w:bCs/>
          <w:color w:val="000000"/>
          <w:sz w:val="22"/>
          <w:szCs w:val="22"/>
        </w:rPr>
        <w:tab/>
        <w:t xml:space="preserve">The Tessie K. </w:t>
      </w:r>
      <w:proofErr w:type="spellStart"/>
      <w:r w:rsidRPr="00022622">
        <w:rPr>
          <w:rFonts w:cs="Times New Roman"/>
          <w:b/>
          <w:bCs/>
          <w:color w:val="000000"/>
          <w:sz w:val="22"/>
          <w:szCs w:val="22"/>
        </w:rPr>
        <w:t>Scharps</w:t>
      </w:r>
      <w:proofErr w:type="spellEnd"/>
      <w:r w:rsidRPr="00022622">
        <w:rPr>
          <w:rFonts w:cs="Times New Roman"/>
          <w:b/>
          <w:bCs/>
          <w:color w:val="000000"/>
          <w:sz w:val="22"/>
          <w:szCs w:val="22"/>
        </w:rPr>
        <w:t xml:space="preserve"> Prize for an Essay on Friendship</w:t>
      </w:r>
      <w:r w:rsidR="00022622" w:rsidRPr="00022622">
        <w:rPr>
          <w:rFonts w:cs="Times New Roman"/>
          <w:b/>
          <w:bCs/>
          <w:color w:val="000000"/>
          <w:sz w:val="22"/>
          <w:szCs w:val="22"/>
        </w:rPr>
        <w:t xml:space="preserve"> (</w:t>
      </w:r>
      <w:r w:rsidR="00101990">
        <w:rPr>
          <w:rFonts w:cs="Times New Roman"/>
          <w:b/>
          <w:bCs/>
          <w:color w:val="000000"/>
          <w:sz w:val="22"/>
          <w:szCs w:val="22"/>
        </w:rPr>
        <w:t>up to $3000</w:t>
      </w:r>
      <w:r w:rsidR="00022622" w:rsidRPr="00022622">
        <w:rPr>
          <w:rFonts w:cs="Times New Roman"/>
          <w:b/>
          <w:bCs/>
          <w:color w:val="000000"/>
          <w:sz w:val="22"/>
          <w:szCs w:val="22"/>
        </w:rPr>
        <w:t>)</w:t>
      </w:r>
      <w:r w:rsidRPr="00022622">
        <w:rPr>
          <w:rFonts w:cs="Times New Roman"/>
          <w:bCs/>
          <w:color w:val="000000"/>
          <w:sz w:val="22"/>
          <w:szCs w:val="22"/>
        </w:rPr>
        <w:br/>
      </w:r>
      <w:r w:rsidRPr="00022622">
        <w:rPr>
          <w:rFonts w:cs="Times New Roman"/>
          <w:bCs/>
          <w:color w:val="000000"/>
          <w:sz w:val="22"/>
          <w:szCs w:val="22"/>
          <w:u w:val="single"/>
        </w:rPr>
        <w:t>Description and Criteria</w:t>
      </w:r>
      <w:r w:rsidRPr="00022622">
        <w:rPr>
          <w:rFonts w:cs="Times New Roman"/>
          <w:bCs/>
          <w:color w:val="000000"/>
          <w:sz w:val="22"/>
          <w:szCs w:val="22"/>
        </w:rPr>
        <w:t xml:space="preserve">: The </w:t>
      </w:r>
      <w:proofErr w:type="spellStart"/>
      <w:r w:rsidRPr="00022622">
        <w:rPr>
          <w:rFonts w:cs="Times New Roman"/>
          <w:bCs/>
          <w:color w:val="000000"/>
          <w:sz w:val="22"/>
          <w:szCs w:val="22"/>
        </w:rPr>
        <w:t>Scharps</w:t>
      </w:r>
      <w:proofErr w:type="spellEnd"/>
      <w:r w:rsidRPr="00022622">
        <w:rPr>
          <w:rFonts w:cs="Times New Roman"/>
          <w:bCs/>
          <w:color w:val="000000"/>
          <w:sz w:val="22"/>
          <w:szCs w:val="22"/>
        </w:rPr>
        <w:t xml:space="preserve"> Prize will be awarded to a student in their junior year for an academic or personal essay on the subject of friendship, broadly construed. </w:t>
      </w:r>
      <w:r w:rsidRPr="00022622">
        <w:rPr>
          <w:rFonts w:cs="Times New Roman"/>
          <w:bCs/>
          <w:color w:val="000000"/>
          <w:sz w:val="22"/>
          <w:szCs w:val="22"/>
        </w:rPr>
        <w:br/>
      </w:r>
      <w:r w:rsidRPr="00022622">
        <w:rPr>
          <w:rFonts w:cs="Times New Roman"/>
          <w:bCs/>
          <w:color w:val="000000"/>
          <w:sz w:val="22"/>
          <w:szCs w:val="22"/>
          <w:u w:val="single"/>
        </w:rPr>
        <w:t>Eligibility</w:t>
      </w:r>
      <w:r w:rsidRPr="00022622">
        <w:rPr>
          <w:rFonts w:cs="Times New Roman"/>
          <w:bCs/>
          <w:color w:val="000000"/>
          <w:sz w:val="22"/>
          <w:szCs w:val="22"/>
        </w:rPr>
        <w:t>:  Open to all English majors in their junior year.</w:t>
      </w:r>
      <w:r w:rsidRPr="00022622">
        <w:rPr>
          <w:rFonts w:cs="Times New Roman"/>
          <w:bCs/>
          <w:color w:val="000000"/>
          <w:sz w:val="22"/>
          <w:szCs w:val="22"/>
        </w:rPr>
        <w:br/>
      </w:r>
      <w:r w:rsidRPr="00022622">
        <w:rPr>
          <w:rFonts w:cs="Times New Roman"/>
          <w:bCs/>
          <w:color w:val="000000"/>
          <w:sz w:val="22"/>
          <w:szCs w:val="22"/>
          <w:u w:val="single"/>
        </w:rPr>
        <w:t>To apply</w:t>
      </w:r>
      <w:r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Pr="00022622">
        <w:rPr>
          <w:rFonts w:cs="Times New Roman"/>
          <w:bCs/>
          <w:color w:val="000000"/>
          <w:sz w:val="22"/>
          <w:szCs w:val="22"/>
        </w:rPr>
        <w:t>of an essay of no more than 25 pages.</w:t>
      </w:r>
    </w:p>
    <w:p w14:paraId="17BC0FEE" w14:textId="77777777" w:rsidR="00E06987" w:rsidRPr="00022622" w:rsidRDefault="00E06987" w:rsidP="00FD3C80">
      <w:pPr>
        <w:widowControl w:val="0"/>
        <w:autoSpaceDE w:val="0"/>
        <w:autoSpaceDN w:val="0"/>
        <w:adjustRightInd w:val="0"/>
        <w:rPr>
          <w:rFonts w:cs="Times New Roman"/>
          <w:b/>
          <w:bCs/>
          <w:color w:val="000000"/>
          <w:sz w:val="22"/>
          <w:szCs w:val="22"/>
        </w:rPr>
      </w:pPr>
    </w:p>
    <w:p w14:paraId="645E7BA8" w14:textId="289B2527" w:rsidR="00FD3C80" w:rsidRPr="00022622" w:rsidRDefault="00E06987" w:rsidP="00FD3C80">
      <w:pPr>
        <w:widowControl w:val="0"/>
        <w:autoSpaceDE w:val="0"/>
        <w:autoSpaceDN w:val="0"/>
        <w:adjustRightInd w:val="0"/>
        <w:rPr>
          <w:rFonts w:cs="Times New Roman"/>
          <w:b/>
          <w:bCs/>
          <w:color w:val="000000"/>
          <w:sz w:val="22"/>
          <w:szCs w:val="22"/>
        </w:rPr>
      </w:pPr>
      <w:r w:rsidRPr="00022622">
        <w:rPr>
          <w:rFonts w:cs="Times New Roman"/>
          <w:b/>
          <w:bCs/>
          <w:color w:val="000000"/>
          <w:sz w:val="22"/>
          <w:szCs w:val="22"/>
        </w:rPr>
        <w:t>8</w:t>
      </w:r>
      <w:r w:rsidR="00FD3C80" w:rsidRPr="00022622">
        <w:rPr>
          <w:rFonts w:cs="Times New Roman"/>
          <w:b/>
          <w:bCs/>
          <w:color w:val="000000"/>
          <w:sz w:val="22"/>
          <w:szCs w:val="22"/>
        </w:rPr>
        <w:t>.</w:t>
      </w:r>
      <w:r w:rsidR="00FD3C80" w:rsidRPr="00022622">
        <w:rPr>
          <w:rFonts w:cs="Times New Roman"/>
          <w:b/>
          <w:bCs/>
          <w:color w:val="000000"/>
          <w:sz w:val="22"/>
          <w:szCs w:val="22"/>
        </w:rPr>
        <w:tab/>
        <w:t xml:space="preserve">The Miriam Weinberg Richter Memorial Award for Scholarship, Criticism, or Creative Writing </w:t>
      </w:r>
      <w:r w:rsidR="00022622" w:rsidRPr="00022622">
        <w:rPr>
          <w:rFonts w:cs="Times New Roman"/>
          <w:b/>
          <w:bCs/>
          <w:color w:val="000000"/>
          <w:sz w:val="22"/>
          <w:szCs w:val="22"/>
        </w:rPr>
        <w:t xml:space="preserve">(amount </w:t>
      </w:r>
      <w:proofErr w:type="spellStart"/>
      <w:r w:rsidR="00022622" w:rsidRPr="00022622">
        <w:rPr>
          <w:rFonts w:cs="Times New Roman"/>
          <w:b/>
          <w:bCs/>
          <w:color w:val="000000"/>
          <w:sz w:val="22"/>
          <w:szCs w:val="22"/>
        </w:rPr>
        <w:t>tbd</w:t>
      </w:r>
      <w:proofErr w:type="spellEnd"/>
      <w:r w:rsidR="00022622" w:rsidRPr="00022622">
        <w:rPr>
          <w:rFonts w:cs="Times New Roman"/>
          <w:b/>
          <w:bCs/>
          <w:color w:val="000000"/>
          <w:sz w:val="22"/>
          <w:szCs w:val="22"/>
        </w:rPr>
        <w:t>)</w:t>
      </w:r>
      <w:r w:rsidR="00FD3C80" w:rsidRPr="00022622">
        <w:rPr>
          <w:rFonts w:cs="Times New Roman"/>
          <w:color w:val="000000"/>
          <w:sz w:val="22"/>
          <w:szCs w:val="22"/>
        </w:rPr>
        <w:br/>
      </w:r>
      <w:r w:rsidR="00FD3C80" w:rsidRPr="00022622">
        <w:rPr>
          <w:rFonts w:cs="Times New Roman"/>
          <w:color w:val="000000"/>
          <w:sz w:val="22"/>
          <w:szCs w:val="22"/>
          <w:u w:val="single"/>
        </w:rPr>
        <w:t>Description and Criteria</w:t>
      </w:r>
      <w:r w:rsidR="00FD3C80" w:rsidRPr="00022622">
        <w:rPr>
          <w:rFonts w:cs="Times New Roman"/>
          <w:color w:val="000000"/>
          <w:sz w:val="22"/>
          <w:szCs w:val="22"/>
        </w:rPr>
        <w:t xml:space="preserve">:  The Richter Memorial Award will be given to an undergraduate or master’s student whose work reflects exceptional ability in scholarship, criticism, or creative writing.  </w:t>
      </w:r>
      <w:r w:rsidR="00FD3C80" w:rsidRPr="00022622">
        <w:rPr>
          <w:rFonts w:cs="Times New Roman"/>
          <w:color w:val="000000"/>
          <w:sz w:val="22"/>
          <w:szCs w:val="22"/>
        </w:rPr>
        <w:br/>
      </w:r>
      <w:r w:rsidR="00FD3C80" w:rsidRPr="00022622">
        <w:rPr>
          <w:rFonts w:cs="Times New Roman"/>
          <w:color w:val="000000"/>
          <w:sz w:val="22"/>
          <w:szCs w:val="22"/>
          <w:u w:val="single"/>
        </w:rPr>
        <w:t>Eligibility</w:t>
      </w:r>
      <w:r w:rsidR="00FD3C80" w:rsidRPr="00022622">
        <w:rPr>
          <w:rFonts w:cs="Times New Roman"/>
          <w:color w:val="000000"/>
          <w:sz w:val="22"/>
          <w:szCs w:val="22"/>
        </w:rPr>
        <w:t xml:space="preserve">:  </w:t>
      </w:r>
      <w:r w:rsidR="00BF2CEA" w:rsidRPr="00022622">
        <w:rPr>
          <w:rFonts w:cs="Times New Roman"/>
          <w:bCs/>
          <w:color w:val="000000"/>
          <w:sz w:val="22"/>
          <w:szCs w:val="22"/>
        </w:rPr>
        <w:t xml:space="preserve">Open to all undergraduate and graduate students in English. </w:t>
      </w:r>
      <w:r w:rsidR="00FD3C80" w:rsidRPr="00022622">
        <w:rPr>
          <w:rFonts w:cs="Times New Roman"/>
          <w:color w:val="000000"/>
          <w:sz w:val="22"/>
          <w:szCs w:val="22"/>
        </w:rPr>
        <w:t xml:space="preserve"> </w:t>
      </w:r>
      <w:r w:rsidR="00FD3C80" w:rsidRPr="00022622">
        <w:rPr>
          <w:rFonts w:cs="Times New Roman"/>
          <w:i/>
          <w:color w:val="000000"/>
          <w:sz w:val="22"/>
          <w:szCs w:val="22"/>
        </w:rPr>
        <w:br/>
      </w:r>
      <w:r w:rsidR="00FD3C80" w:rsidRPr="00022622">
        <w:rPr>
          <w:rFonts w:cs="Times New Roman"/>
          <w:color w:val="000000"/>
          <w:sz w:val="22"/>
          <w:szCs w:val="22"/>
          <w:u w:val="single"/>
        </w:rPr>
        <w:t>To Apply</w:t>
      </w:r>
      <w:r w:rsidR="00FD3C80"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00FD3C80" w:rsidRPr="00022622">
        <w:rPr>
          <w:rFonts w:cs="Times New Roman"/>
          <w:color w:val="000000"/>
          <w:sz w:val="22"/>
          <w:szCs w:val="22"/>
        </w:rPr>
        <w:t>of a scholarly, critical, or creative manuscript of no more than 25 pages.</w:t>
      </w:r>
    </w:p>
    <w:p w14:paraId="41F6B251" w14:textId="77777777" w:rsidR="00FD3C80" w:rsidRPr="00022622" w:rsidRDefault="00FD3C80" w:rsidP="003F25B8">
      <w:pPr>
        <w:widowControl w:val="0"/>
        <w:autoSpaceDE w:val="0"/>
        <w:autoSpaceDN w:val="0"/>
        <w:adjustRightInd w:val="0"/>
        <w:rPr>
          <w:rFonts w:cs="Times New Roman"/>
          <w:b/>
          <w:bCs/>
          <w:color w:val="000000"/>
          <w:sz w:val="22"/>
          <w:szCs w:val="22"/>
        </w:rPr>
      </w:pPr>
    </w:p>
    <w:p w14:paraId="3023B188" w14:textId="52F46DBD" w:rsidR="00FD3C80" w:rsidRPr="00022622" w:rsidRDefault="00E06987" w:rsidP="003F25B8">
      <w:pPr>
        <w:widowControl w:val="0"/>
        <w:autoSpaceDE w:val="0"/>
        <w:autoSpaceDN w:val="0"/>
        <w:adjustRightInd w:val="0"/>
        <w:rPr>
          <w:rFonts w:cs="Times New Roman"/>
          <w:color w:val="000000"/>
          <w:sz w:val="22"/>
          <w:szCs w:val="22"/>
        </w:rPr>
      </w:pPr>
      <w:r w:rsidRPr="00022622">
        <w:rPr>
          <w:rFonts w:cs="Times New Roman"/>
          <w:b/>
          <w:bCs/>
          <w:color w:val="000000"/>
          <w:sz w:val="22"/>
          <w:szCs w:val="22"/>
        </w:rPr>
        <w:t>9</w:t>
      </w:r>
      <w:r w:rsidR="00FD3C80" w:rsidRPr="00022622">
        <w:rPr>
          <w:rFonts w:cs="Times New Roman"/>
          <w:b/>
          <w:bCs/>
          <w:color w:val="000000"/>
          <w:sz w:val="22"/>
          <w:szCs w:val="22"/>
        </w:rPr>
        <w:t>.</w:t>
      </w:r>
      <w:r w:rsidR="00FD3C80" w:rsidRPr="00022622">
        <w:rPr>
          <w:rFonts w:cs="Times New Roman"/>
          <w:b/>
          <w:bCs/>
          <w:color w:val="000000"/>
          <w:sz w:val="22"/>
          <w:szCs w:val="22"/>
        </w:rPr>
        <w:tab/>
        <w:t xml:space="preserve">The Randolph and Eliza </w:t>
      </w:r>
      <w:proofErr w:type="spellStart"/>
      <w:r w:rsidR="00FD3C80" w:rsidRPr="00022622">
        <w:rPr>
          <w:rFonts w:cs="Times New Roman"/>
          <w:b/>
          <w:bCs/>
          <w:color w:val="000000"/>
          <w:sz w:val="22"/>
          <w:szCs w:val="22"/>
        </w:rPr>
        <w:t>Guggenheimer</w:t>
      </w:r>
      <w:proofErr w:type="spellEnd"/>
      <w:r w:rsidR="00FD3C80" w:rsidRPr="00022622">
        <w:rPr>
          <w:rFonts w:cs="Times New Roman"/>
          <w:b/>
          <w:bCs/>
          <w:color w:val="000000"/>
          <w:sz w:val="22"/>
          <w:szCs w:val="22"/>
        </w:rPr>
        <w:t xml:space="preserve"> Prize for Distinguished Work in English Literature</w:t>
      </w:r>
      <w:r w:rsidR="00FD3C80" w:rsidRPr="00022622">
        <w:rPr>
          <w:rFonts w:cs="Times New Roman"/>
          <w:b/>
          <w:bCs/>
          <w:color w:val="000000"/>
          <w:sz w:val="22"/>
          <w:szCs w:val="22"/>
        </w:rPr>
        <w:br/>
        <w:t>(Engraved watch)</w:t>
      </w:r>
      <w:r w:rsidR="00FD3C80" w:rsidRPr="00022622">
        <w:rPr>
          <w:rFonts w:cs="Times New Roman"/>
          <w:b/>
          <w:bCs/>
          <w:color w:val="000000"/>
          <w:sz w:val="22"/>
          <w:szCs w:val="22"/>
        </w:rPr>
        <w:br/>
      </w:r>
      <w:r w:rsidR="00FD3C80" w:rsidRPr="00022622">
        <w:rPr>
          <w:rFonts w:cs="Times New Roman"/>
          <w:bCs/>
          <w:color w:val="000000"/>
          <w:sz w:val="22"/>
          <w:szCs w:val="22"/>
          <w:u w:val="single"/>
        </w:rPr>
        <w:t>Description and criteria</w:t>
      </w:r>
      <w:r w:rsidR="00FD3C80" w:rsidRPr="00022622">
        <w:rPr>
          <w:rFonts w:cs="Times New Roman"/>
          <w:bCs/>
          <w:color w:val="000000"/>
          <w:sz w:val="22"/>
          <w:szCs w:val="22"/>
        </w:rPr>
        <w:t xml:space="preserve">:  The </w:t>
      </w:r>
      <w:proofErr w:type="spellStart"/>
      <w:r w:rsidR="00FD3C80" w:rsidRPr="00022622">
        <w:rPr>
          <w:rFonts w:cs="Times New Roman"/>
          <w:bCs/>
          <w:color w:val="000000"/>
          <w:sz w:val="22"/>
          <w:szCs w:val="22"/>
        </w:rPr>
        <w:t>Guggenheimer</w:t>
      </w:r>
      <w:proofErr w:type="spellEnd"/>
      <w:r w:rsidR="00FD3C80" w:rsidRPr="00022622">
        <w:rPr>
          <w:rFonts w:cs="Times New Roman"/>
          <w:bCs/>
          <w:color w:val="000000"/>
          <w:sz w:val="22"/>
          <w:szCs w:val="22"/>
        </w:rPr>
        <w:t xml:space="preserve"> Prize of an engraved watch will be awarded for a substantial piece of original academic work.   </w:t>
      </w:r>
      <w:r w:rsidR="00FD3C80" w:rsidRPr="00022622">
        <w:rPr>
          <w:rFonts w:cs="Times New Roman"/>
          <w:bCs/>
          <w:color w:val="000000"/>
          <w:sz w:val="22"/>
          <w:szCs w:val="22"/>
        </w:rPr>
        <w:br/>
      </w:r>
      <w:r w:rsidR="00FD3C80" w:rsidRPr="00022622">
        <w:rPr>
          <w:rFonts w:cs="Times New Roman"/>
          <w:bCs/>
          <w:color w:val="000000"/>
          <w:sz w:val="22"/>
          <w:szCs w:val="22"/>
          <w:u w:val="single"/>
        </w:rPr>
        <w:t>Eligibility</w:t>
      </w:r>
      <w:r w:rsidR="00FD3C80" w:rsidRPr="00022622">
        <w:rPr>
          <w:rFonts w:cs="Times New Roman"/>
          <w:bCs/>
          <w:color w:val="000000"/>
          <w:sz w:val="22"/>
          <w:szCs w:val="22"/>
        </w:rPr>
        <w:t xml:space="preserve">:  </w:t>
      </w:r>
      <w:r w:rsidR="00BF2CEA" w:rsidRPr="00022622">
        <w:rPr>
          <w:rFonts w:cs="Times New Roman"/>
          <w:bCs/>
          <w:color w:val="000000"/>
          <w:sz w:val="22"/>
          <w:szCs w:val="22"/>
        </w:rPr>
        <w:t>Open to all undergraduate and graduate students in English.</w:t>
      </w:r>
      <w:r w:rsidR="00FD3C80" w:rsidRPr="00022622">
        <w:rPr>
          <w:rFonts w:cs="Times New Roman"/>
          <w:bCs/>
          <w:color w:val="000000"/>
          <w:sz w:val="22"/>
          <w:szCs w:val="22"/>
        </w:rPr>
        <w:br/>
      </w:r>
      <w:r w:rsidR="00FD3C80" w:rsidRPr="00022622">
        <w:rPr>
          <w:rFonts w:cs="Times New Roman"/>
          <w:bCs/>
          <w:color w:val="000000"/>
          <w:sz w:val="22"/>
          <w:szCs w:val="22"/>
          <w:u w:val="single"/>
        </w:rPr>
        <w:t>To Apply:</w:t>
      </w:r>
      <w:r w:rsidR="00FD3C80"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00FD3C80" w:rsidRPr="00022622">
        <w:rPr>
          <w:rFonts w:cs="Times New Roman"/>
          <w:color w:val="000000"/>
          <w:sz w:val="22"/>
          <w:szCs w:val="22"/>
        </w:rPr>
        <w:t>of a substantial academic work of no more than 25 pages.</w:t>
      </w:r>
    </w:p>
    <w:p w14:paraId="55784BA2" w14:textId="77777777" w:rsidR="00FD3C80" w:rsidRPr="00022622" w:rsidRDefault="00FD3C80" w:rsidP="003F25B8">
      <w:pPr>
        <w:widowControl w:val="0"/>
        <w:autoSpaceDE w:val="0"/>
        <w:autoSpaceDN w:val="0"/>
        <w:adjustRightInd w:val="0"/>
        <w:rPr>
          <w:rFonts w:cs="Times New Roman"/>
          <w:color w:val="000000"/>
          <w:sz w:val="22"/>
          <w:szCs w:val="22"/>
        </w:rPr>
      </w:pPr>
    </w:p>
    <w:p w14:paraId="5AEAF2D3" w14:textId="39195EB4" w:rsidR="00FD3C80" w:rsidRPr="00022622" w:rsidRDefault="00E06987" w:rsidP="00FD3C80">
      <w:pPr>
        <w:widowControl w:val="0"/>
        <w:autoSpaceDE w:val="0"/>
        <w:autoSpaceDN w:val="0"/>
        <w:adjustRightInd w:val="0"/>
        <w:rPr>
          <w:rFonts w:cs="Times New Roman"/>
          <w:bCs/>
          <w:color w:val="000000"/>
          <w:sz w:val="22"/>
          <w:szCs w:val="22"/>
        </w:rPr>
      </w:pPr>
      <w:r w:rsidRPr="00022622">
        <w:rPr>
          <w:rFonts w:cs="Times New Roman"/>
          <w:b/>
          <w:bCs/>
          <w:color w:val="000000"/>
          <w:sz w:val="22"/>
          <w:szCs w:val="22"/>
        </w:rPr>
        <w:t>10</w:t>
      </w:r>
      <w:r w:rsidR="00FD3C80" w:rsidRPr="00022622">
        <w:rPr>
          <w:rFonts w:cs="Times New Roman"/>
          <w:b/>
          <w:bCs/>
          <w:color w:val="000000"/>
          <w:sz w:val="22"/>
          <w:szCs w:val="22"/>
        </w:rPr>
        <w:t>.</w:t>
      </w:r>
      <w:r w:rsidR="00FD3C80" w:rsidRPr="00022622">
        <w:rPr>
          <w:rFonts w:cs="Times New Roman"/>
          <w:b/>
          <w:bCs/>
          <w:color w:val="000000"/>
          <w:sz w:val="22"/>
          <w:szCs w:val="22"/>
        </w:rPr>
        <w:tab/>
        <w:t xml:space="preserve">The Matthew Ray </w:t>
      </w:r>
      <w:proofErr w:type="spellStart"/>
      <w:r w:rsidR="00FD3C80" w:rsidRPr="00022622">
        <w:rPr>
          <w:rFonts w:cs="Times New Roman"/>
          <w:b/>
          <w:bCs/>
          <w:color w:val="000000"/>
          <w:sz w:val="22"/>
          <w:szCs w:val="22"/>
        </w:rPr>
        <w:t>Wiesen</w:t>
      </w:r>
      <w:proofErr w:type="spellEnd"/>
      <w:r w:rsidR="00FD3C80" w:rsidRPr="00022622">
        <w:rPr>
          <w:rFonts w:cs="Times New Roman"/>
          <w:b/>
          <w:bCs/>
          <w:color w:val="000000"/>
          <w:sz w:val="22"/>
          <w:szCs w:val="22"/>
        </w:rPr>
        <w:t xml:space="preserve"> Essay Pr</w:t>
      </w:r>
      <w:r w:rsidR="00950448" w:rsidRPr="00022622">
        <w:rPr>
          <w:rFonts w:cs="Times New Roman"/>
          <w:b/>
          <w:bCs/>
          <w:color w:val="000000"/>
          <w:sz w:val="22"/>
          <w:szCs w:val="22"/>
        </w:rPr>
        <w:t>ize</w:t>
      </w:r>
      <w:r w:rsidR="007C4EC9" w:rsidRPr="00022622">
        <w:rPr>
          <w:rFonts w:cs="Times New Roman"/>
          <w:b/>
          <w:bCs/>
          <w:color w:val="000000"/>
          <w:sz w:val="22"/>
          <w:szCs w:val="22"/>
        </w:rPr>
        <w:t xml:space="preserve"> (up to $100)</w:t>
      </w:r>
      <w:r w:rsidR="00FD3C80" w:rsidRPr="00022622">
        <w:rPr>
          <w:rFonts w:cs="Times New Roman"/>
          <w:b/>
          <w:bCs/>
          <w:color w:val="000000"/>
          <w:sz w:val="22"/>
          <w:szCs w:val="22"/>
        </w:rPr>
        <w:br/>
      </w:r>
      <w:r w:rsidR="00FD3C80" w:rsidRPr="00022622">
        <w:rPr>
          <w:rFonts w:cs="Times New Roman"/>
          <w:bCs/>
          <w:color w:val="000000"/>
          <w:sz w:val="22"/>
          <w:szCs w:val="22"/>
          <w:u w:val="single"/>
        </w:rPr>
        <w:t>Description and Criteria</w:t>
      </w:r>
      <w:r w:rsidR="00FD3C80" w:rsidRPr="00022622">
        <w:rPr>
          <w:rFonts w:cs="Times New Roman"/>
          <w:bCs/>
          <w:color w:val="000000"/>
          <w:sz w:val="22"/>
          <w:szCs w:val="22"/>
        </w:rPr>
        <w:t xml:space="preserve">:  The </w:t>
      </w:r>
      <w:proofErr w:type="spellStart"/>
      <w:r w:rsidR="00FD3C80" w:rsidRPr="00022622">
        <w:rPr>
          <w:rFonts w:cs="Times New Roman"/>
          <w:bCs/>
          <w:color w:val="000000"/>
          <w:sz w:val="22"/>
          <w:szCs w:val="22"/>
        </w:rPr>
        <w:t>Wiesen</w:t>
      </w:r>
      <w:proofErr w:type="spellEnd"/>
      <w:r w:rsidR="00FD3C80" w:rsidRPr="00022622">
        <w:rPr>
          <w:rFonts w:cs="Times New Roman"/>
          <w:bCs/>
          <w:color w:val="000000"/>
          <w:sz w:val="22"/>
          <w:szCs w:val="22"/>
        </w:rPr>
        <w:t xml:space="preserve"> Prize is awarded to an essay in English that is notable for clarity, style, and technical precision.</w:t>
      </w:r>
      <w:r w:rsidR="00FD3C80" w:rsidRPr="00022622">
        <w:rPr>
          <w:rFonts w:cs="Times New Roman"/>
          <w:bCs/>
          <w:color w:val="000000"/>
          <w:sz w:val="22"/>
          <w:szCs w:val="22"/>
        </w:rPr>
        <w:br/>
      </w:r>
      <w:r w:rsidR="00FD3C80" w:rsidRPr="00022622">
        <w:rPr>
          <w:rFonts w:cs="Times New Roman"/>
          <w:bCs/>
          <w:color w:val="000000"/>
          <w:sz w:val="22"/>
          <w:szCs w:val="22"/>
          <w:u w:val="single"/>
        </w:rPr>
        <w:t>Eligibility</w:t>
      </w:r>
      <w:r w:rsidR="00FD3C80" w:rsidRPr="00022622">
        <w:rPr>
          <w:rFonts w:cs="Times New Roman"/>
          <w:bCs/>
          <w:color w:val="000000"/>
          <w:sz w:val="22"/>
          <w:szCs w:val="22"/>
        </w:rPr>
        <w:t xml:space="preserve">:  Open to English majors graduating in September </w:t>
      </w:r>
      <w:r w:rsidR="00E37A2D" w:rsidRPr="00022622">
        <w:rPr>
          <w:rFonts w:cs="Times New Roman"/>
          <w:bCs/>
          <w:color w:val="000000"/>
          <w:sz w:val="22"/>
          <w:szCs w:val="22"/>
        </w:rPr>
        <w:t>2020, January 2021, and June 2021</w:t>
      </w:r>
      <w:r w:rsidR="00FD3C80" w:rsidRPr="00022622">
        <w:rPr>
          <w:rFonts w:cs="Times New Roman"/>
          <w:bCs/>
          <w:color w:val="000000"/>
          <w:sz w:val="22"/>
          <w:szCs w:val="22"/>
        </w:rPr>
        <w:t>.</w:t>
      </w:r>
      <w:r w:rsidR="00FD3C80" w:rsidRPr="00022622">
        <w:rPr>
          <w:rFonts w:cs="Times New Roman"/>
          <w:bCs/>
          <w:color w:val="000000"/>
          <w:sz w:val="22"/>
          <w:szCs w:val="22"/>
        </w:rPr>
        <w:br/>
      </w:r>
      <w:r w:rsidR="00FD3C80" w:rsidRPr="00022622">
        <w:rPr>
          <w:rFonts w:cs="Times New Roman"/>
          <w:bCs/>
          <w:color w:val="000000"/>
          <w:sz w:val="22"/>
          <w:szCs w:val="22"/>
          <w:u w:val="single"/>
        </w:rPr>
        <w:t>To Apply</w:t>
      </w:r>
      <w:r w:rsidR="00FD3C80"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00FD3C80" w:rsidRPr="00022622">
        <w:rPr>
          <w:rFonts w:cs="Times New Roman"/>
          <w:bCs/>
          <w:color w:val="000000"/>
          <w:sz w:val="22"/>
          <w:szCs w:val="22"/>
        </w:rPr>
        <w:t>of an academic or creative essay of no fewer than five pages.</w:t>
      </w:r>
    </w:p>
    <w:p w14:paraId="02726AF7" w14:textId="77777777" w:rsidR="00FD3C80" w:rsidRPr="00022622" w:rsidRDefault="00FD3C80" w:rsidP="00FD3C80">
      <w:pPr>
        <w:rPr>
          <w:rFonts w:cs="Times New Roman"/>
          <w:b/>
          <w:color w:val="000000"/>
          <w:sz w:val="22"/>
          <w:szCs w:val="22"/>
        </w:rPr>
      </w:pPr>
    </w:p>
    <w:p w14:paraId="690D20CE" w14:textId="1D530033" w:rsidR="00FD3C80" w:rsidRPr="00022622" w:rsidRDefault="00E06987" w:rsidP="00FD3C80">
      <w:pPr>
        <w:widowControl w:val="0"/>
        <w:autoSpaceDE w:val="0"/>
        <w:autoSpaceDN w:val="0"/>
        <w:adjustRightInd w:val="0"/>
        <w:rPr>
          <w:rFonts w:cs="Times New Roman"/>
          <w:color w:val="000000"/>
          <w:sz w:val="22"/>
          <w:szCs w:val="22"/>
        </w:rPr>
      </w:pPr>
      <w:r w:rsidRPr="00022622">
        <w:rPr>
          <w:rFonts w:cs="Times New Roman"/>
          <w:b/>
          <w:bCs/>
          <w:color w:val="000000"/>
          <w:sz w:val="22"/>
          <w:szCs w:val="22"/>
        </w:rPr>
        <w:t>11</w:t>
      </w:r>
      <w:r w:rsidR="00FD3C80" w:rsidRPr="00022622">
        <w:rPr>
          <w:rFonts w:cs="Times New Roman"/>
          <w:b/>
          <w:bCs/>
          <w:color w:val="000000"/>
          <w:sz w:val="22"/>
          <w:szCs w:val="22"/>
        </w:rPr>
        <w:t>.</w:t>
      </w:r>
      <w:r w:rsidR="00FD3C80" w:rsidRPr="00022622">
        <w:rPr>
          <w:rFonts w:cs="Times New Roman"/>
          <w:b/>
          <w:bCs/>
          <w:color w:val="000000"/>
          <w:sz w:val="22"/>
          <w:szCs w:val="22"/>
        </w:rPr>
        <w:tab/>
        <w:t>The Harry Rosenfeld-</w:t>
      </w:r>
      <w:proofErr w:type="spellStart"/>
      <w:r w:rsidR="00FD3C80" w:rsidRPr="00022622">
        <w:rPr>
          <w:rFonts w:cs="Times New Roman"/>
          <w:b/>
          <w:bCs/>
          <w:color w:val="000000"/>
          <w:sz w:val="22"/>
          <w:szCs w:val="22"/>
        </w:rPr>
        <w:t>Berle</w:t>
      </w:r>
      <w:proofErr w:type="spellEnd"/>
      <w:r w:rsidR="00FD3C80" w:rsidRPr="00022622">
        <w:rPr>
          <w:rFonts w:cs="Times New Roman"/>
          <w:b/>
          <w:bCs/>
          <w:color w:val="000000"/>
          <w:sz w:val="22"/>
          <w:szCs w:val="22"/>
        </w:rPr>
        <w:t xml:space="preserve"> Reade and </w:t>
      </w:r>
      <w:r w:rsidR="00950448" w:rsidRPr="00022622">
        <w:rPr>
          <w:rFonts w:cs="Times New Roman"/>
          <w:b/>
          <w:bCs/>
          <w:color w:val="000000"/>
          <w:sz w:val="22"/>
          <w:szCs w:val="22"/>
        </w:rPr>
        <w:t>Ida Solomon Fischer Reade Prize</w:t>
      </w:r>
      <w:r w:rsidR="007C4EC9" w:rsidRPr="00022622">
        <w:rPr>
          <w:rFonts w:cs="Times New Roman"/>
          <w:b/>
          <w:bCs/>
          <w:color w:val="000000"/>
          <w:sz w:val="22"/>
          <w:szCs w:val="22"/>
        </w:rPr>
        <w:t xml:space="preserve"> (up to $200)</w:t>
      </w:r>
      <w:r w:rsidR="00FD3C80" w:rsidRPr="00022622">
        <w:rPr>
          <w:rFonts w:cs="Times New Roman"/>
          <w:b/>
          <w:bCs/>
          <w:color w:val="000000"/>
          <w:sz w:val="22"/>
          <w:szCs w:val="22"/>
        </w:rPr>
        <w:br/>
      </w:r>
      <w:r w:rsidR="00FD3C80" w:rsidRPr="00022622">
        <w:rPr>
          <w:rFonts w:cs="Times New Roman"/>
          <w:bCs/>
          <w:color w:val="000000"/>
          <w:sz w:val="22"/>
          <w:szCs w:val="22"/>
          <w:u w:val="single"/>
        </w:rPr>
        <w:t>Description and Criteria</w:t>
      </w:r>
      <w:r w:rsidR="00FD3C80" w:rsidRPr="00022622">
        <w:rPr>
          <w:rFonts w:cs="Times New Roman"/>
          <w:b/>
          <w:bCs/>
          <w:color w:val="000000"/>
          <w:sz w:val="22"/>
          <w:szCs w:val="22"/>
        </w:rPr>
        <w:t xml:space="preserve">:  </w:t>
      </w:r>
      <w:r w:rsidR="00FD3C80" w:rsidRPr="00022622">
        <w:rPr>
          <w:rFonts w:cs="Times New Roman"/>
          <w:color w:val="000000"/>
          <w:sz w:val="22"/>
          <w:szCs w:val="22"/>
        </w:rPr>
        <w:t>The Harry Rosenfeld-</w:t>
      </w:r>
      <w:proofErr w:type="spellStart"/>
      <w:r w:rsidR="00FD3C80" w:rsidRPr="00022622">
        <w:rPr>
          <w:rFonts w:cs="Times New Roman"/>
          <w:color w:val="000000"/>
          <w:sz w:val="22"/>
          <w:szCs w:val="22"/>
        </w:rPr>
        <w:t>Berle</w:t>
      </w:r>
      <w:proofErr w:type="spellEnd"/>
      <w:r w:rsidR="00FD3C80" w:rsidRPr="00022622">
        <w:rPr>
          <w:rFonts w:cs="Times New Roman"/>
          <w:color w:val="000000"/>
          <w:sz w:val="22"/>
          <w:szCs w:val="22"/>
        </w:rPr>
        <w:t xml:space="preserve"> Reade and Isa Solomon Fischer Reade Prize will be awarded for an outstanding essay or creative work by an English major who has been at Hunter College for a minimum of three years and wh</w:t>
      </w:r>
      <w:r w:rsidR="00E37A2D" w:rsidRPr="00022622">
        <w:rPr>
          <w:rFonts w:cs="Times New Roman"/>
          <w:color w:val="000000"/>
          <w:sz w:val="22"/>
          <w:szCs w:val="22"/>
        </w:rPr>
        <w:t>o will be junior during the 2020-2021</w:t>
      </w:r>
      <w:r w:rsidR="00FD3C80" w:rsidRPr="00022622">
        <w:rPr>
          <w:rFonts w:cs="Times New Roman"/>
          <w:color w:val="000000"/>
          <w:sz w:val="22"/>
          <w:szCs w:val="22"/>
        </w:rPr>
        <w:t xml:space="preserve"> academic year. </w:t>
      </w:r>
      <w:r w:rsidR="00FD3C80" w:rsidRPr="00022622">
        <w:rPr>
          <w:rFonts w:cs="Times New Roman"/>
          <w:color w:val="000000"/>
          <w:sz w:val="22"/>
          <w:szCs w:val="22"/>
        </w:rPr>
        <w:br/>
      </w:r>
      <w:r w:rsidR="00FD3C80" w:rsidRPr="00022622">
        <w:rPr>
          <w:rFonts w:cs="Times New Roman"/>
          <w:color w:val="000000"/>
          <w:sz w:val="22"/>
          <w:szCs w:val="22"/>
          <w:u w:val="single"/>
        </w:rPr>
        <w:t>Eligibilit</w:t>
      </w:r>
      <w:r w:rsidR="00FD3C80" w:rsidRPr="00022622">
        <w:rPr>
          <w:rFonts w:cs="Times New Roman"/>
          <w:color w:val="000000"/>
          <w:sz w:val="22"/>
          <w:szCs w:val="22"/>
        </w:rPr>
        <w:t xml:space="preserve">y:  Open to undergraduate English majors in their </w:t>
      </w:r>
      <w:proofErr w:type="gramStart"/>
      <w:r w:rsidR="00FD3C80" w:rsidRPr="00022622">
        <w:rPr>
          <w:rFonts w:cs="Times New Roman"/>
          <w:color w:val="000000"/>
          <w:sz w:val="22"/>
          <w:szCs w:val="22"/>
        </w:rPr>
        <w:t>Junior</w:t>
      </w:r>
      <w:proofErr w:type="gramEnd"/>
      <w:r w:rsidR="00FD3C80" w:rsidRPr="00022622">
        <w:rPr>
          <w:rFonts w:cs="Times New Roman"/>
          <w:color w:val="000000"/>
          <w:sz w:val="22"/>
          <w:szCs w:val="22"/>
        </w:rPr>
        <w:t xml:space="preserve"> year. </w:t>
      </w:r>
      <w:r w:rsidR="00FD3C80" w:rsidRPr="00022622">
        <w:rPr>
          <w:rFonts w:cs="Times New Roman"/>
          <w:color w:val="000000"/>
          <w:sz w:val="22"/>
          <w:szCs w:val="22"/>
        </w:rPr>
        <w:br/>
      </w:r>
      <w:r w:rsidR="00FD3C80" w:rsidRPr="00022622">
        <w:rPr>
          <w:rFonts w:cs="Times New Roman"/>
          <w:color w:val="000000"/>
          <w:sz w:val="22"/>
          <w:szCs w:val="22"/>
          <w:u w:val="single"/>
        </w:rPr>
        <w:t>To Apply</w:t>
      </w:r>
      <w:r w:rsidR="00FD3C80"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00FD3C80" w:rsidRPr="00022622">
        <w:rPr>
          <w:rFonts w:cs="Times New Roman"/>
          <w:color w:val="000000"/>
          <w:sz w:val="22"/>
          <w:szCs w:val="22"/>
        </w:rPr>
        <w:t>of an academic essay or creative work.</w:t>
      </w:r>
    </w:p>
    <w:p w14:paraId="777290A4" w14:textId="77777777" w:rsidR="00FD3C80" w:rsidRPr="00022622" w:rsidRDefault="00FD3C80" w:rsidP="003F25B8">
      <w:pPr>
        <w:widowControl w:val="0"/>
        <w:autoSpaceDE w:val="0"/>
        <w:autoSpaceDN w:val="0"/>
        <w:adjustRightInd w:val="0"/>
        <w:rPr>
          <w:rFonts w:cs="Times New Roman"/>
          <w:b/>
          <w:bCs/>
          <w:color w:val="000000"/>
          <w:sz w:val="22"/>
          <w:szCs w:val="22"/>
        </w:rPr>
      </w:pPr>
    </w:p>
    <w:p w14:paraId="45E7D2BD" w14:textId="143B7215" w:rsidR="009B51F1" w:rsidRPr="00022622" w:rsidRDefault="00E06987" w:rsidP="003F25B8">
      <w:pPr>
        <w:widowControl w:val="0"/>
        <w:autoSpaceDE w:val="0"/>
        <w:autoSpaceDN w:val="0"/>
        <w:adjustRightInd w:val="0"/>
        <w:rPr>
          <w:rFonts w:cs="Times New Roman"/>
          <w:color w:val="000000"/>
          <w:sz w:val="22"/>
          <w:szCs w:val="22"/>
        </w:rPr>
      </w:pPr>
      <w:r w:rsidRPr="00022622">
        <w:rPr>
          <w:rFonts w:cs="Times New Roman"/>
          <w:b/>
          <w:bCs/>
          <w:color w:val="000000"/>
          <w:sz w:val="22"/>
          <w:szCs w:val="22"/>
        </w:rPr>
        <w:lastRenderedPageBreak/>
        <w:t>12.</w:t>
      </w:r>
      <w:r w:rsidRPr="00022622">
        <w:rPr>
          <w:rFonts w:cs="Times New Roman"/>
          <w:b/>
          <w:bCs/>
          <w:color w:val="000000"/>
          <w:sz w:val="22"/>
          <w:szCs w:val="22"/>
        </w:rPr>
        <w:tab/>
      </w:r>
      <w:r w:rsidR="009B51F1" w:rsidRPr="00022622">
        <w:rPr>
          <w:rFonts w:cs="Times New Roman"/>
          <w:b/>
          <w:bCs/>
          <w:color w:val="000000"/>
          <w:sz w:val="22"/>
          <w:szCs w:val="22"/>
        </w:rPr>
        <w:t>The Trudy Smoke Aw</w:t>
      </w:r>
      <w:r w:rsidR="00950448" w:rsidRPr="00022622">
        <w:rPr>
          <w:rFonts w:cs="Times New Roman"/>
          <w:b/>
          <w:bCs/>
          <w:color w:val="000000"/>
          <w:sz w:val="22"/>
          <w:szCs w:val="22"/>
        </w:rPr>
        <w:t>ard in Linguistics and Rhetoric</w:t>
      </w:r>
      <w:r w:rsidR="007C4EC9" w:rsidRPr="00022622">
        <w:rPr>
          <w:rFonts w:cs="Times New Roman"/>
          <w:b/>
          <w:bCs/>
          <w:color w:val="000000"/>
          <w:sz w:val="22"/>
          <w:szCs w:val="22"/>
        </w:rPr>
        <w:t xml:space="preserve"> (up to $100)</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 and Criteria</w:t>
      </w:r>
      <w:r w:rsidR="009B51F1" w:rsidRPr="00022622">
        <w:rPr>
          <w:rFonts w:cs="Times New Roman"/>
          <w:bCs/>
          <w:color w:val="000000"/>
          <w:sz w:val="22"/>
          <w:szCs w:val="22"/>
        </w:rPr>
        <w:t xml:space="preserve">: </w:t>
      </w:r>
      <w:r w:rsidR="009B51F1" w:rsidRPr="00022622">
        <w:rPr>
          <w:rFonts w:cs="Times New Roman"/>
          <w:color w:val="000000"/>
          <w:sz w:val="22"/>
          <w:szCs w:val="22"/>
        </w:rPr>
        <w:t xml:space="preserve">Named for Trudy Smoke, Professor Emerita of English specializing in linguistics, this award goes to an undergraduate English major for outstanding work in the field of Linguistics.  </w:t>
      </w:r>
      <w:r w:rsidR="009B51F1" w:rsidRPr="00022622">
        <w:rPr>
          <w:rFonts w:cs="Times New Roman"/>
          <w:color w:val="000000"/>
          <w:sz w:val="22"/>
          <w:szCs w:val="22"/>
        </w:rPr>
        <w:br/>
      </w:r>
      <w:r w:rsidR="009B51F1" w:rsidRPr="00022622">
        <w:rPr>
          <w:rFonts w:cs="Times New Roman"/>
          <w:color w:val="000000"/>
          <w:sz w:val="22"/>
          <w:szCs w:val="22"/>
          <w:u w:val="single"/>
        </w:rPr>
        <w:t>Eligibility</w:t>
      </w:r>
      <w:r w:rsidR="009B51F1" w:rsidRPr="00022622">
        <w:rPr>
          <w:rFonts w:cs="Times New Roman"/>
          <w:color w:val="000000"/>
          <w:sz w:val="22"/>
          <w:szCs w:val="22"/>
        </w:rPr>
        <w:t xml:space="preserve">: Open to all undergraduate English majors.  </w:t>
      </w:r>
      <w:r w:rsidR="009B51F1" w:rsidRPr="00022622">
        <w:rPr>
          <w:rFonts w:cs="Times New Roman"/>
          <w:color w:val="000000"/>
          <w:sz w:val="22"/>
          <w:szCs w:val="22"/>
        </w:rPr>
        <w:br/>
      </w:r>
      <w:r w:rsidR="009B51F1" w:rsidRPr="00022622">
        <w:rPr>
          <w:rFonts w:cs="Times New Roman"/>
          <w:color w:val="000000"/>
          <w:sz w:val="22"/>
          <w:szCs w:val="22"/>
          <w:u w:val="single"/>
        </w:rPr>
        <w:t>To Apply</w:t>
      </w:r>
      <w:r w:rsidR="009B51F1"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color w:val="000000"/>
          <w:sz w:val="22"/>
          <w:szCs w:val="22"/>
        </w:rPr>
        <w:t>of a substantial scholarly or critical work of no more than 25 pages.</w:t>
      </w:r>
    </w:p>
    <w:p w14:paraId="2BD2EF94" w14:textId="77777777" w:rsidR="0082737C" w:rsidRPr="00022622" w:rsidRDefault="0082737C" w:rsidP="003F25B8">
      <w:pPr>
        <w:widowControl w:val="0"/>
        <w:autoSpaceDE w:val="0"/>
        <w:autoSpaceDN w:val="0"/>
        <w:adjustRightInd w:val="0"/>
        <w:rPr>
          <w:rFonts w:cs="Times New Roman"/>
          <w:b/>
          <w:bCs/>
          <w:color w:val="000000"/>
          <w:sz w:val="22"/>
          <w:szCs w:val="22"/>
        </w:rPr>
      </w:pPr>
    </w:p>
    <w:p w14:paraId="4CD03C7D" w14:textId="417CB760" w:rsidR="009B51F1" w:rsidRPr="00022622" w:rsidRDefault="00E06987" w:rsidP="003F25B8">
      <w:pPr>
        <w:widowControl w:val="0"/>
        <w:autoSpaceDE w:val="0"/>
        <w:autoSpaceDN w:val="0"/>
        <w:adjustRightInd w:val="0"/>
        <w:rPr>
          <w:rFonts w:cs="Times New Roman"/>
          <w:color w:val="000000"/>
          <w:sz w:val="22"/>
          <w:szCs w:val="22"/>
        </w:rPr>
      </w:pPr>
      <w:r w:rsidRPr="00022622">
        <w:rPr>
          <w:rFonts w:cs="Times New Roman"/>
          <w:b/>
          <w:bCs/>
          <w:color w:val="000000"/>
          <w:sz w:val="22"/>
          <w:szCs w:val="22"/>
        </w:rPr>
        <w:t>13.</w:t>
      </w:r>
      <w:r w:rsidRPr="00022622">
        <w:rPr>
          <w:rFonts w:cs="Times New Roman"/>
          <w:b/>
          <w:bCs/>
          <w:color w:val="000000"/>
          <w:sz w:val="22"/>
          <w:szCs w:val="22"/>
        </w:rPr>
        <w:tab/>
      </w:r>
      <w:r w:rsidR="009B51F1" w:rsidRPr="00022622">
        <w:rPr>
          <w:rFonts w:cs="Times New Roman"/>
          <w:b/>
          <w:bCs/>
          <w:color w:val="000000"/>
          <w:sz w:val="22"/>
          <w:szCs w:val="22"/>
        </w:rPr>
        <w:t>The N</w:t>
      </w:r>
      <w:r w:rsidR="00F35C6F" w:rsidRPr="00022622">
        <w:rPr>
          <w:rFonts w:cs="Times New Roman"/>
          <w:b/>
          <w:bCs/>
          <w:color w:val="000000"/>
          <w:sz w:val="22"/>
          <w:szCs w:val="22"/>
        </w:rPr>
        <w:t>ancy Dean Medieval Essay Prizes</w:t>
      </w:r>
      <w:r w:rsidR="00022622" w:rsidRPr="00022622">
        <w:rPr>
          <w:rFonts w:cs="Times New Roman"/>
          <w:b/>
          <w:bCs/>
          <w:color w:val="000000"/>
          <w:sz w:val="22"/>
          <w:szCs w:val="22"/>
        </w:rPr>
        <w:t xml:space="preserve"> (t</w:t>
      </w:r>
      <w:r w:rsidR="009B51F1" w:rsidRPr="00022622">
        <w:rPr>
          <w:rFonts w:cs="Times New Roman"/>
          <w:b/>
          <w:bCs/>
          <w:color w:val="000000"/>
          <w:sz w:val="22"/>
          <w:szCs w:val="22"/>
        </w:rPr>
        <w:t>wo awards</w:t>
      </w:r>
      <w:r w:rsidR="007C4EC9" w:rsidRPr="00022622">
        <w:rPr>
          <w:rFonts w:cs="Times New Roman"/>
          <w:b/>
          <w:bCs/>
          <w:color w:val="000000"/>
          <w:sz w:val="22"/>
          <w:szCs w:val="22"/>
        </w:rPr>
        <w:t>, up to $500 each</w:t>
      </w:r>
      <w:r w:rsidR="009B51F1" w:rsidRPr="00022622">
        <w:rPr>
          <w:rFonts w:cs="Times New Roman"/>
          <w:b/>
          <w:bCs/>
          <w:color w:val="000000"/>
          <w:sz w:val="22"/>
          <w:szCs w:val="22"/>
        </w:rPr>
        <w:t xml:space="preserve">) </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 and Criteria:</w:t>
      </w:r>
      <w:r w:rsidR="009B51F1" w:rsidRPr="00022622">
        <w:rPr>
          <w:rFonts w:cs="Times New Roman"/>
          <w:b/>
          <w:bCs/>
          <w:color w:val="000000"/>
          <w:sz w:val="22"/>
          <w:szCs w:val="22"/>
        </w:rPr>
        <w:t xml:space="preserve">  </w:t>
      </w:r>
      <w:r w:rsidR="009B51F1" w:rsidRPr="00022622">
        <w:rPr>
          <w:rFonts w:cs="Times New Roman"/>
          <w:bCs/>
          <w:color w:val="000000"/>
          <w:sz w:val="22"/>
          <w:szCs w:val="22"/>
        </w:rPr>
        <w:t xml:space="preserve">The Nancy Dean Prize will be given to one undergraduate English major and one master’s student for an essay on a topic in medieval English literature. </w:t>
      </w:r>
      <w:r w:rsidR="009B51F1" w:rsidRPr="00022622">
        <w:rPr>
          <w:rFonts w:cs="Times New Roman"/>
          <w:color w:val="000000"/>
          <w:sz w:val="22"/>
          <w:szCs w:val="22"/>
        </w:rPr>
        <w:t xml:space="preserve"> </w:t>
      </w:r>
      <w:r w:rsidR="009B51F1" w:rsidRPr="00022622">
        <w:rPr>
          <w:rFonts w:cs="Times New Roman"/>
          <w:color w:val="000000"/>
          <w:sz w:val="22"/>
          <w:szCs w:val="22"/>
        </w:rPr>
        <w:br/>
      </w:r>
      <w:r w:rsidR="009B51F1" w:rsidRPr="00022622">
        <w:rPr>
          <w:rFonts w:cs="Times New Roman"/>
          <w:color w:val="000000"/>
          <w:sz w:val="22"/>
          <w:szCs w:val="22"/>
          <w:u w:val="single"/>
        </w:rPr>
        <w:t>Eligibility</w:t>
      </w:r>
      <w:r w:rsidR="009B51F1" w:rsidRPr="00022622">
        <w:rPr>
          <w:rFonts w:cs="Times New Roman"/>
          <w:color w:val="000000"/>
          <w:sz w:val="22"/>
          <w:szCs w:val="22"/>
        </w:rPr>
        <w:t xml:space="preserve">:  </w:t>
      </w:r>
      <w:r w:rsidR="00BF2CEA" w:rsidRPr="00022622">
        <w:rPr>
          <w:rFonts w:cs="Times New Roman"/>
          <w:bCs/>
          <w:color w:val="000000"/>
          <w:sz w:val="22"/>
          <w:szCs w:val="22"/>
        </w:rPr>
        <w:t>Open to all undergraduate and graduate students in English.</w:t>
      </w:r>
      <w:r w:rsidR="009B51F1" w:rsidRPr="00022622">
        <w:rPr>
          <w:rFonts w:cs="Times New Roman"/>
          <w:color w:val="000000"/>
          <w:sz w:val="22"/>
          <w:szCs w:val="22"/>
        </w:rPr>
        <w:br/>
      </w:r>
      <w:r w:rsidR="009B51F1" w:rsidRPr="00022622">
        <w:rPr>
          <w:rFonts w:cs="Times New Roman"/>
          <w:color w:val="000000"/>
          <w:sz w:val="22"/>
          <w:szCs w:val="22"/>
          <w:u w:val="single"/>
        </w:rPr>
        <w:t>To Apply</w:t>
      </w:r>
      <w:r w:rsidR="009B51F1"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color w:val="000000"/>
          <w:sz w:val="22"/>
          <w:szCs w:val="22"/>
        </w:rPr>
        <w:t xml:space="preserve">of an essay on a topic related to medieval English literature.  </w:t>
      </w:r>
      <w:proofErr w:type="gramStart"/>
      <w:r w:rsidR="009B51F1" w:rsidRPr="00022622">
        <w:rPr>
          <w:rFonts w:cs="Times New Roman"/>
          <w:color w:val="000000"/>
          <w:sz w:val="22"/>
          <w:szCs w:val="22"/>
        </w:rPr>
        <w:t>Submissions not to exceed 25 pages.</w:t>
      </w:r>
      <w:proofErr w:type="gramEnd"/>
      <w:r w:rsidR="009B51F1" w:rsidRPr="00022622">
        <w:rPr>
          <w:rFonts w:cs="Times New Roman"/>
          <w:color w:val="000000"/>
          <w:sz w:val="22"/>
          <w:szCs w:val="22"/>
        </w:rPr>
        <w:t xml:space="preserve"> </w:t>
      </w:r>
    </w:p>
    <w:p w14:paraId="4BFA00D0" w14:textId="77777777" w:rsidR="0082737C" w:rsidRPr="00022622" w:rsidRDefault="0082737C" w:rsidP="003F25B8">
      <w:pPr>
        <w:widowControl w:val="0"/>
        <w:autoSpaceDE w:val="0"/>
        <w:autoSpaceDN w:val="0"/>
        <w:adjustRightInd w:val="0"/>
        <w:rPr>
          <w:rFonts w:cs="Times New Roman"/>
          <w:b/>
          <w:bCs/>
          <w:color w:val="000000"/>
          <w:sz w:val="22"/>
          <w:szCs w:val="22"/>
        </w:rPr>
      </w:pPr>
    </w:p>
    <w:p w14:paraId="4D471C05" w14:textId="1DDC549D" w:rsidR="00FD3C80" w:rsidRPr="00022622" w:rsidRDefault="00E06987" w:rsidP="00FD3C80">
      <w:pPr>
        <w:rPr>
          <w:rFonts w:cs="Times New Roman"/>
          <w:b/>
          <w:bCs/>
          <w:color w:val="000000"/>
          <w:sz w:val="22"/>
          <w:szCs w:val="22"/>
        </w:rPr>
      </w:pPr>
      <w:r w:rsidRPr="00022622">
        <w:rPr>
          <w:rFonts w:cs="Times New Roman"/>
          <w:b/>
          <w:bCs/>
          <w:color w:val="000000"/>
          <w:sz w:val="22"/>
          <w:szCs w:val="22"/>
        </w:rPr>
        <w:t>14.</w:t>
      </w:r>
      <w:r w:rsidRPr="00022622">
        <w:rPr>
          <w:rFonts w:cs="Times New Roman"/>
          <w:b/>
          <w:bCs/>
          <w:color w:val="000000"/>
          <w:sz w:val="22"/>
          <w:szCs w:val="22"/>
        </w:rPr>
        <w:tab/>
      </w:r>
      <w:r w:rsidR="00FD3C80" w:rsidRPr="00022622">
        <w:rPr>
          <w:rFonts w:cs="Times New Roman"/>
          <w:b/>
          <w:bCs/>
          <w:color w:val="000000"/>
          <w:sz w:val="22"/>
          <w:szCs w:val="22"/>
        </w:rPr>
        <w:t>The Marcia B. Blacker Memorial Award for an Outstandi</w:t>
      </w:r>
      <w:r w:rsidR="003A1BBB" w:rsidRPr="00022622">
        <w:rPr>
          <w:rFonts w:cs="Times New Roman"/>
          <w:b/>
          <w:bCs/>
          <w:color w:val="000000"/>
          <w:sz w:val="22"/>
          <w:szCs w:val="22"/>
        </w:rPr>
        <w:t>ng Essay in Shakespeare Studies</w:t>
      </w:r>
      <w:r w:rsidR="007C4EC9" w:rsidRPr="00022622">
        <w:rPr>
          <w:rFonts w:cs="Times New Roman"/>
          <w:b/>
          <w:bCs/>
          <w:color w:val="000000"/>
          <w:sz w:val="22"/>
          <w:szCs w:val="22"/>
        </w:rPr>
        <w:t xml:space="preserve"> (up to $300)</w:t>
      </w:r>
      <w:r w:rsidR="00FD3C80" w:rsidRPr="00022622">
        <w:rPr>
          <w:rFonts w:cs="Times New Roman"/>
          <w:b/>
          <w:bCs/>
          <w:color w:val="000000"/>
          <w:sz w:val="22"/>
          <w:szCs w:val="22"/>
        </w:rPr>
        <w:br/>
      </w:r>
      <w:r w:rsidR="00FD3C80" w:rsidRPr="00022622">
        <w:rPr>
          <w:rFonts w:cs="Times New Roman"/>
          <w:bCs/>
          <w:color w:val="000000"/>
          <w:sz w:val="22"/>
          <w:szCs w:val="22"/>
          <w:u w:val="single"/>
        </w:rPr>
        <w:t>Description and Criteria</w:t>
      </w:r>
      <w:r w:rsidR="00FD3C80" w:rsidRPr="00022622">
        <w:rPr>
          <w:rFonts w:cs="Times New Roman"/>
          <w:bCs/>
          <w:color w:val="000000"/>
          <w:sz w:val="22"/>
          <w:szCs w:val="22"/>
        </w:rPr>
        <w:t xml:space="preserve">: The Marcia B. Blacker Prize will be given for a single essay on a topic in the field of Shakespeare studies.   </w:t>
      </w:r>
      <w:r w:rsidR="00FD3C80" w:rsidRPr="00022622">
        <w:rPr>
          <w:rFonts w:cs="Times New Roman"/>
          <w:bCs/>
          <w:color w:val="000000"/>
          <w:sz w:val="22"/>
          <w:szCs w:val="22"/>
        </w:rPr>
        <w:br/>
      </w:r>
      <w:r w:rsidR="00FD3C80" w:rsidRPr="00022622">
        <w:rPr>
          <w:rFonts w:cs="Times New Roman"/>
          <w:bCs/>
          <w:color w:val="000000"/>
          <w:sz w:val="22"/>
          <w:szCs w:val="22"/>
          <w:u w:val="single"/>
        </w:rPr>
        <w:t>Eligibility</w:t>
      </w:r>
      <w:r w:rsidR="00FD3C80" w:rsidRPr="00022622">
        <w:rPr>
          <w:rFonts w:cs="Times New Roman"/>
          <w:bCs/>
          <w:color w:val="000000"/>
          <w:sz w:val="22"/>
          <w:szCs w:val="22"/>
        </w:rPr>
        <w:t xml:space="preserve">:  </w:t>
      </w:r>
      <w:r w:rsidR="00BF2CEA" w:rsidRPr="00022622">
        <w:rPr>
          <w:rFonts w:cs="Times New Roman"/>
          <w:bCs/>
          <w:color w:val="000000"/>
          <w:sz w:val="22"/>
          <w:szCs w:val="22"/>
        </w:rPr>
        <w:t>Open to all undergraduate and graduate students in English.</w:t>
      </w:r>
      <w:r w:rsidR="00FD3C80" w:rsidRPr="00022622">
        <w:rPr>
          <w:rFonts w:cs="Times New Roman"/>
          <w:bCs/>
          <w:color w:val="000000"/>
          <w:sz w:val="22"/>
          <w:szCs w:val="22"/>
        </w:rPr>
        <w:br/>
      </w:r>
      <w:r w:rsidR="00FD3C80" w:rsidRPr="00022622">
        <w:rPr>
          <w:rFonts w:cs="Times New Roman"/>
          <w:bCs/>
          <w:color w:val="000000"/>
          <w:sz w:val="22"/>
          <w:szCs w:val="22"/>
          <w:u w:val="single"/>
        </w:rPr>
        <w:t>To Apply</w:t>
      </w:r>
      <w:r w:rsidR="00FD3C80" w:rsidRPr="00022622">
        <w:rPr>
          <w:rFonts w:cs="Times New Roman"/>
          <w:bCs/>
          <w:color w:val="000000"/>
          <w:sz w:val="22"/>
          <w:szCs w:val="22"/>
        </w:rPr>
        <w:t xml:space="preserve">:  Submit </w:t>
      </w:r>
      <w:r w:rsidR="00E37A2D" w:rsidRPr="00022622">
        <w:rPr>
          <w:rFonts w:cs="Times New Roman"/>
          <w:color w:val="000000"/>
          <w:sz w:val="22"/>
          <w:szCs w:val="22"/>
        </w:rPr>
        <w:t>one copy</w:t>
      </w:r>
      <w:r w:rsidR="00FD3C80" w:rsidRPr="00022622">
        <w:rPr>
          <w:rFonts w:cs="Times New Roman"/>
          <w:bCs/>
          <w:color w:val="000000"/>
          <w:sz w:val="22"/>
          <w:szCs w:val="22"/>
        </w:rPr>
        <w:t xml:space="preserve"> of a scholarly or critical essay on a topic related to Shakespeare.</w:t>
      </w:r>
      <w:r w:rsidR="00FD3C80" w:rsidRPr="00022622">
        <w:rPr>
          <w:rFonts w:cs="Times New Roman"/>
          <w:bCs/>
          <w:color w:val="000000"/>
          <w:sz w:val="22"/>
          <w:szCs w:val="22"/>
          <w:u w:val="single"/>
        </w:rPr>
        <w:t xml:space="preserve"> </w:t>
      </w:r>
    </w:p>
    <w:p w14:paraId="3C0AB9DB" w14:textId="77777777" w:rsidR="00FD3C80" w:rsidRPr="00022622" w:rsidRDefault="00FD3C80" w:rsidP="003F25B8">
      <w:pPr>
        <w:widowControl w:val="0"/>
        <w:autoSpaceDE w:val="0"/>
        <w:autoSpaceDN w:val="0"/>
        <w:adjustRightInd w:val="0"/>
        <w:rPr>
          <w:rFonts w:cs="Times New Roman"/>
          <w:b/>
          <w:bCs/>
          <w:color w:val="000000"/>
          <w:sz w:val="22"/>
          <w:szCs w:val="22"/>
        </w:rPr>
      </w:pPr>
    </w:p>
    <w:p w14:paraId="31222C84" w14:textId="28A6C22F" w:rsidR="003F25B8" w:rsidRPr="00022622" w:rsidRDefault="00E06987" w:rsidP="003F25B8">
      <w:pPr>
        <w:widowControl w:val="0"/>
        <w:autoSpaceDE w:val="0"/>
        <w:autoSpaceDN w:val="0"/>
        <w:adjustRightInd w:val="0"/>
        <w:rPr>
          <w:rFonts w:cs="Times New Roman"/>
          <w:color w:val="000000"/>
          <w:sz w:val="22"/>
          <w:szCs w:val="22"/>
        </w:rPr>
      </w:pPr>
      <w:r w:rsidRPr="00022622">
        <w:rPr>
          <w:rFonts w:cs="Times New Roman"/>
          <w:b/>
          <w:bCs/>
          <w:color w:val="000000"/>
          <w:sz w:val="22"/>
          <w:szCs w:val="22"/>
        </w:rPr>
        <w:t>15.</w:t>
      </w:r>
      <w:r w:rsidRPr="00022622">
        <w:rPr>
          <w:rFonts w:cs="Times New Roman"/>
          <w:b/>
          <w:bCs/>
          <w:color w:val="000000"/>
          <w:sz w:val="22"/>
          <w:szCs w:val="22"/>
        </w:rPr>
        <w:tab/>
      </w:r>
      <w:r w:rsidR="009B51F1" w:rsidRPr="00022622">
        <w:rPr>
          <w:rFonts w:cs="Times New Roman"/>
          <w:b/>
          <w:bCs/>
          <w:color w:val="000000"/>
          <w:sz w:val="22"/>
          <w:szCs w:val="22"/>
        </w:rPr>
        <w:t>The Wendell Stacy Johnson Award for Scholarship in post-1800 English Literature</w:t>
      </w:r>
      <w:r w:rsidR="007C4EC9" w:rsidRPr="00022622">
        <w:rPr>
          <w:rFonts w:cs="Times New Roman"/>
          <w:b/>
          <w:bCs/>
          <w:color w:val="000000"/>
          <w:sz w:val="22"/>
          <w:szCs w:val="22"/>
        </w:rPr>
        <w:t xml:space="preserve"> (up to $200)</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 and Criteria</w:t>
      </w:r>
      <w:r w:rsidR="009B51F1" w:rsidRPr="00022622">
        <w:rPr>
          <w:rFonts w:cs="Times New Roman"/>
          <w:bCs/>
          <w:color w:val="000000"/>
          <w:sz w:val="22"/>
          <w:szCs w:val="22"/>
        </w:rPr>
        <w:t>:  The Johnson Award will be given for a scholarly or critical essay in the field of British literature written after 1800</w:t>
      </w:r>
      <w:r w:rsidR="009B51F1" w:rsidRPr="00022622">
        <w:rPr>
          <w:rFonts w:cs="Times New Roman"/>
          <w:color w:val="000000"/>
          <w:sz w:val="22"/>
          <w:szCs w:val="22"/>
        </w:rPr>
        <w:t xml:space="preserve">.  </w:t>
      </w:r>
      <w:r w:rsidR="009B51F1" w:rsidRPr="00022622">
        <w:rPr>
          <w:rFonts w:cs="Times New Roman"/>
          <w:color w:val="000000"/>
          <w:sz w:val="22"/>
          <w:szCs w:val="22"/>
        </w:rPr>
        <w:br/>
      </w:r>
      <w:r w:rsidR="009B51F1" w:rsidRPr="00022622">
        <w:rPr>
          <w:rFonts w:cs="Times New Roman"/>
          <w:color w:val="000000"/>
          <w:sz w:val="22"/>
          <w:szCs w:val="22"/>
          <w:u w:val="single"/>
        </w:rPr>
        <w:t>Eligibility</w:t>
      </w:r>
      <w:r w:rsidR="009B51F1" w:rsidRPr="00022622">
        <w:rPr>
          <w:rFonts w:cs="Times New Roman"/>
          <w:color w:val="000000"/>
          <w:sz w:val="22"/>
          <w:szCs w:val="22"/>
        </w:rPr>
        <w:t xml:space="preserve">: </w:t>
      </w:r>
      <w:r w:rsidR="00BF2CEA" w:rsidRPr="00022622">
        <w:rPr>
          <w:rFonts w:cs="Times New Roman"/>
          <w:bCs/>
          <w:color w:val="000000"/>
          <w:sz w:val="22"/>
          <w:szCs w:val="22"/>
        </w:rPr>
        <w:t xml:space="preserve">Open to all undergraduate and graduate students in English. </w:t>
      </w:r>
      <w:r w:rsidR="003F25B8" w:rsidRPr="00022622">
        <w:rPr>
          <w:rFonts w:cs="Times New Roman"/>
          <w:color w:val="000000"/>
          <w:sz w:val="22"/>
          <w:szCs w:val="22"/>
        </w:rPr>
        <w:t xml:space="preserve"> </w:t>
      </w:r>
    </w:p>
    <w:p w14:paraId="78DF9EBC" w14:textId="6B2EB00E" w:rsidR="009B51F1" w:rsidRPr="00022622" w:rsidRDefault="009B51F1" w:rsidP="003F25B8">
      <w:pPr>
        <w:widowControl w:val="0"/>
        <w:autoSpaceDE w:val="0"/>
        <w:autoSpaceDN w:val="0"/>
        <w:adjustRightInd w:val="0"/>
        <w:rPr>
          <w:rFonts w:cs="Times New Roman"/>
          <w:color w:val="000000"/>
          <w:sz w:val="22"/>
          <w:szCs w:val="22"/>
        </w:rPr>
      </w:pPr>
      <w:r w:rsidRPr="00022622">
        <w:rPr>
          <w:rFonts w:cs="Times New Roman"/>
          <w:color w:val="000000"/>
          <w:sz w:val="22"/>
          <w:szCs w:val="22"/>
          <w:u w:val="single"/>
        </w:rPr>
        <w:t>To apply</w:t>
      </w:r>
      <w:r w:rsidRPr="00022622">
        <w:rPr>
          <w:rFonts w:cs="Times New Roman"/>
          <w:color w:val="000000"/>
          <w:sz w:val="22"/>
          <w:szCs w:val="22"/>
        </w:rPr>
        <w:t xml:space="preserve">: Submit </w:t>
      </w:r>
      <w:r w:rsidR="00E37A2D" w:rsidRPr="00022622">
        <w:rPr>
          <w:rFonts w:cs="Times New Roman"/>
          <w:color w:val="000000"/>
          <w:sz w:val="22"/>
          <w:szCs w:val="22"/>
        </w:rPr>
        <w:t>one copy</w:t>
      </w:r>
      <w:r w:rsidRPr="00022622">
        <w:rPr>
          <w:rFonts w:cs="Times New Roman"/>
          <w:color w:val="000000"/>
          <w:sz w:val="22"/>
          <w:szCs w:val="22"/>
        </w:rPr>
        <w:t xml:space="preserve"> of a substantial scholarly or critical essay of no more than 25 pages.</w:t>
      </w:r>
    </w:p>
    <w:p w14:paraId="18D1ED7B" w14:textId="77777777" w:rsidR="009B51F1" w:rsidRPr="00022622" w:rsidRDefault="009B51F1" w:rsidP="003F25B8">
      <w:pPr>
        <w:widowControl w:val="0"/>
        <w:autoSpaceDE w:val="0"/>
        <w:autoSpaceDN w:val="0"/>
        <w:adjustRightInd w:val="0"/>
        <w:rPr>
          <w:rFonts w:cs="Times New Roman"/>
          <w:b/>
          <w:bCs/>
          <w:color w:val="000000"/>
          <w:sz w:val="22"/>
          <w:szCs w:val="22"/>
        </w:rPr>
      </w:pPr>
    </w:p>
    <w:p w14:paraId="4890420D" w14:textId="43654D79" w:rsidR="009B51F1" w:rsidRPr="00022622" w:rsidRDefault="00E06987" w:rsidP="003F25B8">
      <w:pPr>
        <w:widowControl w:val="0"/>
        <w:autoSpaceDE w:val="0"/>
        <w:autoSpaceDN w:val="0"/>
        <w:adjustRightInd w:val="0"/>
        <w:contextualSpacing/>
        <w:rPr>
          <w:rFonts w:cs="Times New Roman"/>
          <w:b/>
          <w:bCs/>
          <w:color w:val="000000"/>
          <w:sz w:val="22"/>
          <w:szCs w:val="22"/>
        </w:rPr>
      </w:pPr>
      <w:r w:rsidRPr="00022622">
        <w:rPr>
          <w:rFonts w:cs="Times New Roman"/>
          <w:b/>
          <w:bCs/>
          <w:color w:val="000000"/>
          <w:sz w:val="22"/>
          <w:szCs w:val="22"/>
        </w:rPr>
        <w:t>16.</w:t>
      </w:r>
      <w:r w:rsidRPr="00022622">
        <w:rPr>
          <w:rFonts w:cs="Times New Roman"/>
          <w:b/>
          <w:bCs/>
          <w:color w:val="000000"/>
          <w:sz w:val="22"/>
          <w:szCs w:val="22"/>
        </w:rPr>
        <w:tab/>
      </w:r>
      <w:r w:rsidR="009B51F1" w:rsidRPr="00022622">
        <w:rPr>
          <w:rFonts w:cs="Times New Roman"/>
          <w:b/>
          <w:bCs/>
          <w:color w:val="000000"/>
          <w:sz w:val="22"/>
          <w:szCs w:val="22"/>
        </w:rPr>
        <w:t xml:space="preserve">The </w:t>
      </w:r>
      <w:r w:rsidR="00101990">
        <w:rPr>
          <w:rFonts w:cs="Times New Roman"/>
          <w:b/>
          <w:bCs/>
          <w:color w:val="000000"/>
          <w:sz w:val="22"/>
          <w:szCs w:val="22"/>
        </w:rPr>
        <w:t xml:space="preserve">Hudson </w:t>
      </w:r>
      <w:r w:rsidR="009B51F1" w:rsidRPr="00022622">
        <w:rPr>
          <w:rFonts w:cs="Times New Roman"/>
          <w:b/>
          <w:bCs/>
          <w:color w:val="000000"/>
          <w:sz w:val="22"/>
          <w:szCs w:val="22"/>
        </w:rPr>
        <w:t xml:space="preserve">Bruce Prize for Outstanding Essay on American Literature </w:t>
      </w:r>
      <w:r w:rsidR="007C4EC9" w:rsidRPr="00022622">
        <w:rPr>
          <w:rFonts w:cs="Times New Roman"/>
          <w:b/>
          <w:bCs/>
          <w:color w:val="000000"/>
          <w:sz w:val="22"/>
          <w:szCs w:val="22"/>
        </w:rPr>
        <w:t>(</w:t>
      </w:r>
      <w:r w:rsidR="00101990">
        <w:rPr>
          <w:rFonts w:cs="Times New Roman"/>
          <w:b/>
          <w:bCs/>
          <w:color w:val="000000"/>
          <w:sz w:val="22"/>
          <w:szCs w:val="22"/>
        </w:rPr>
        <w:t>up to $500</w:t>
      </w:r>
      <w:r w:rsidR="007C4EC9" w:rsidRPr="00022622">
        <w:rPr>
          <w:rFonts w:cs="Times New Roman"/>
          <w:b/>
          <w:bCs/>
          <w:color w:val="000000"/>
          <w:sz w:val="22"/>
          <w:szCs w:val="22"/>
        </w:rPr>
        <w:t>)</w:t>
      </w:r>
    </w:p>
    <w:p w14:paraId="5CA55301" w14:textId="68744603" w:rsidR="009B51F1" w:rsidRPr="00022622" w:rsidRDefault="009B51F1" w:rsidP="00BF2CEA">
      <w:pPr>
        <w:rPr>
          <w:rFonts w:eastAsia="Times New Roman" w:cs="Times New Roman"/>
          <w:sz w:val="22"/>
          <w:szCs w:val="22"/>
        </w:rPr>
      </w:pPr>
      <w:r w:rsidRPr="00022622">
        <w:rPr>
          <w:rFonts w:cs="Times New Roman"/>
          <w:bCs/>
          <w:color w:val="000000"/>
          <w:sz w:val="22"/>
          <w:szCs w:val="22"/>
          <w:u w:val="single"/>
        </w:rPr>
        <w:t>Description and criteria</w:t>
      </w:r>
      <w:r w:rsidRPr="00022622">
        <w:rPr>
          <w:rFonts w:cs="Times New Roman"/>
          <w:bCs/>
          <w:color w:val="000000"/>
          <w:sz w:val="22"/>
          <w:szCs w:val="22"/>
        </w:rPr>
        <w:t>:</w:t>
      </w:r>
      <w:r w:rsidRPr="00022622">
        <w:rPr>
          <w:rFonts w:cs="Times New Roman"/>
          <w:b/>
          <w:bCs/>
          <w:color w:val="000000"/>
          <w:sz w:val="22"/>
          <w:szCs w:val="22"/>
        </w:rPr>
        <w:t xml:space="preserve">  </w:t>
      </w:r>
      <w:r w:rsidRPr="00022622">
        <w:rPr>
          <w:rFonts w:cs="Times New Roman"/>
          <w:bCs/>
          <w:color w:val="000000"/>
          <w:sz w:val="22"/>
          <w:szCs w:val="22"/>
        </w:rPr>
        <w:t xml:space="preserve">The Bruce Prize will be awarded </w:t>
      </w:r>
      <w:r w:rsidR="00BF2CEA" w:rsidRPr="00022622">
        <w:rPr>
          <w:rFonts w:eastAsia="Times New Roman" w:cs="Times New Roman"/>
          <w:color w:val="000000"/>
          <w:sz w:val="22"/>
          <w:szCs w:val="22"/>
        </w:rPr>
        <w:t>for an outstanding undergraduate essay on any topic in American literature.  </w:t>
      </w:r>
    </w:p>
    <w:p w14:paraId="4D6E3E0E" w14:textId="77777777" w:rsidR="009B51F1" w:rsidRPr="00022622" w:rsidRDefault="009B51F1" w:rsidP="003F25B8">
      <w:pPr>
        <w:widowControl w:val="0"/>
        <w:autoSpaceDE w:val="0"/>
        <w:autoSpaceDN w:val="0"/>
        <w:adjustRightInd w:val="0"/>
        <w:rPr>
          <w:rFonts w:cs="Times New Roman"/>
          <w:b/>
          <w:bCs/>
          <w:color w:val="000000"/>
          <w:sz w:val="22"/>
          <w:szCs w:val="22"/>
        </w:rPr>
      </w:pPr>
      <w:r w:rsidRPr="00022622">
        <w:rPr>
          <w:rFonts w:cs="Times New Roman"/>
          <w:bCs/>
          <w:color w:val="000000"/>
          <w:sz w:val="22"/>
          <w:szCs w:val="22"/>
          <w:u w:val="single"/>
        </w:rPr>
        <w:t>Eligibility</w:t>
      </w:r>
      <w:r w:rsidRPr="00022622">
        <w:rPr>
          <w:rFonts w:cs="Times New Roman"/>
          <w:bCs/>
          <w:color w:val="000000"/>
          <w:sz w:val="22"/>
          <w:szCs w:val="22"/>
        </w:rPr>
        <w:t>:</w:t>
      </w:r>
      <w:r w:rsidRPr="00022622">
        <w:rPr>
          <w:rFonts w:cs="Times New Roman"/>
          <w:b/>
          <w:bCs/>
          <w:color w:val="000000"/>
          <w:sz w:val="22"/>
          <w:szCs w:val="22"/>
        </w:rPr>
        <w:t xml:space="preserve">  </w:t>
      </w:r>
      <w:r w:rsidRPr="00022622">
        <w:rPr>
          <w:rFonts w:cs="Times New Roman"/>
          <w:bCs/>
          <w:color w:val="000000"/>
          <w:sz w:val="22"/>
          <w:szCs w:val="22"/>
        </w:rPr>
        <w:t>Open to all undergraduate English majors.</w:t>
      </w:r>
      <w:r w:rsidRPr="00022622">
        <w:rPr>
          <w:rFonts w:cs="Times New Roman"/>
          <w:b/>
          <w:bCs/>
          <w:color w:val="000000"/>
          <w:sz w:val="22"/>
          <w:szCs w:val="22"/>
        </w:rPr>
        <w:t xml:space="preserve">  </w:t>
      </w:r>
    </w:p>
    <w:p w14:paraId="194F801F" w14:textId="1C01F7B8" w:rsidR="009B51F1" w:rsidRPr="00022622" w:rsidRDefault="009B51F1" w:rsidP="003F25B8">
      <w:pPr>
        <w:widowControl w:val="0"/>
        <w:autoSpaceDE w:val="0"/>
        <w:autoSpaceDN w:val="0"/>
        <w:adjustRightInd w:val="0"/>
        <w:rPr>
          <w:rFonts w:cs="Times New Roman"/>
          <w:color w:val="000000"/>
          <w:sz w:val="22"/>
          <w:szCs w:val="22"/>
        </w:rPr>
      </w:pPr>
      <w:r w:rsidRPr="00022622">
        <w:rPr>
          <w:rFonts w:cs="Times New Roman"/>
          <w:bCs/>
          <w:color w:val="000000"/>
          <w:sz w:val="22"/>
          <w:szCs w:val="22"/>
          <w:u w:val="single"/>
        </w:rPr>
        <w:t>To Apply</w:t>
      </w:r>
      <w:r w:rsidRPr="00022622">
        <w:rPr>
          <w:rFonts w:cs="Times New Roman"/>
          <w:bCs/>
          <w:color w:val="000000"/>
          <w:sz w:val="22"/>
          <w:szCs w:val="22"/>
        </w:rPr>
        <w:t>:</w:t>
      </w:r>
      <w:r w:rsidRPr="00022622">
        <w:rPr>
          <w:rFonts w:cs="Times New Roman"/>
          <w:b/>
          <w:bCs/>
          <w:color w:val="000000"/>
          <w:sz w:val="22"/>
          <w:szCs w:val="22"/>
        </w:rPr>
        <w:t xml:space="preserve"> </w:t>
      </w:r>
      <w:r w:rsidRPr="00022622">
        <w:rPr>
          <w:rFonts w:cs="Times New Roman"/>
          <w:color w:val="000000"/>
          <w:sz w:val="22"/>
          <w:szCs w:val="22"/>
        </w:rPr>
        <w:t xml:space="preserve"> Submit </w:t>
      </w:r>
      <w:r w:rsidR="00E37A2D" w:rsidRPr="00022622">
        <w:rPr>
          <w:rFonts w:cs="Times New Roman"/>
          <w:color w:val="000000"/>
          <w:sz w:val="22"/>
          <w:szCs w:val="22"/>
        </w:rPr>
        <w:t xml:space="preserve">one copy </w:t>
      </w:r>
      <w:r w:rsidRPr="00022622">
        <w:rPr>
          <w:rFonts w:cs="Times New Roman"/>
          <w:color w:val="000000"/>
          <w:sz w:val="22"/>
          <w:szCs w:val="22"/>
        </w:rPr>
        <w:t xml:space="preserve">of a scholarly or critical essay on a topic in American literature. </w:t>
      </w:r>
      <w:proofErr w:type="gramStart"/>
      <w:r w:rsidRPr="00022622">
        <w:rPr>
          <w:rFonts w:cs="Times New Roman"/>
          <w:color w:val="000000"/>
          <w:sz w:val="22"/>
          <w:szCs w:val="22"/>
        </w:rPr>
        <w:t xml:space="preserve">Submissions not to exceed </w:t>
      </w:r>
      <w:r w:rsidR="00BF2CEA" w:rsidRPr="00022622">
        <w:rPr>
          <w:rFonts w:cs="Times New Roman"/>
          <w:color w:val="000000"/>
          <w:sz w:val="22"/>
          <w:szCs w:val="22"/>
        </w:rPr>
        <w:t>1</w:t>
      </w:r>
      <w:r w:rsidRPr="00022622">
        <w:rPr>
          <w:rFonts w:cs="Times New Roman"/>
          <w:color w:val="000000"/>
          <w:sz w:val="22"/>
          <w:szCs w:val="22"/>
        </w:rPr>
        <w:t>5 pages.</w:t>
      </w:r>
      <w:proofErr w:type="gramEnd"/>
    </w:p>
    <w:p w14:paraId="19F2E15B" w14:textId="77777777" w:rsidR="009B51F1" w:rsidRPr="00022622" w:rsidRDefault="009B51F1" w:rsidP="003F25B8">
      <w:pPr>
        <w:widowControl w:val="0"/>
        <w:autoSpaceDE w:val="0"/>
        <w:autoSpaceDN w:val="0"/>
        <w:adjustRightInd w:val="0"/>
        <w:rPr>
          <w:rFonts w:cs="Times New Roman"/>
          <w:color w:val="000000"/>
          <w:sz w:val="22"/>
          <w:szCs w:val="22"/>
        </w:rPr>
      </w:pPr>
    </w:p>
    <w:p w14:paraId="1C205214" w14:textId="05C5C5BB" w:rsidR="009B51F1" w:rsidRPr="00022622" w:rsidRDefault="00E06987" w:rsidP="003F25B8">
      <w:pPr>
        <w:widowControl w:val="0"/>
        <w:autoSpaceDE w:val="0"/>
        <w:autoSpaceDN w:val="0"/>
        <w:adjustRightInd w:val="0"/>
        <w:rPr>
          <w:rFonts w:cs="Times New Roman"/>
          <w:b/>
          <w:bCs/>
          <w:color w:val="000000"/>
          <w:sz w:val="22"/>
          <w:szCs w:val="22"/>
        </w:rPr>
      </w:pPr>
      <w:r w:rsidRPr="00022622">
        <w:rPr>
          <w:rFonts w:cs="Times New Roman"/>
          <w:b/>
          <w:bCs/>
          <w:color w:val="000000"/>
          <w:sz w:val="22"/>
          <w:szCs w:val="22"/>
        </w:rPr>
        <w:t>17.</w:t>
      </w:r>
      <w:r w:rsidRPr="00022622">
        <w:rPr>
          <w:rFonts w:cs="Times New Roman"/>
          <w:b/>
          <w:bCs/>
          <w:color w:val="000000"/>
          <w:sz w:val="22"/>
          <w:szCs w:val="22"/>
        </w:rPr>
        <w:tab/>
      </w:r>
      <w:r w:rsidR="009B51F1" w:rsidRPr="00022622">
        <w:rPr>
          <w:rFonts w:cs="Times New Roman"/>
          <w:b/>
          <w:bCs/>
          <w:color w:val="000000"/>
          <w:sz w:val="22"/>
          <w:szCs w:val="22"/>
        </w:rPr>
        <w:t>The Gail Gordon English 120 Essay Prize</w:t>
      </w:r>
      <w:r w:rsidR="009D31D9" w:rsidRPr="00022622">
        <w:rPr>
          <w:rFonts w:cs="Times New Roman"/>
          <w:b/>
          <w:bCs/>
          <w:color w:val="000000"/>
          <w:sz w:val="22"/>
          <w:szCs w:val="22"/>
        </w:rPr>
        <w:t xml:space="preserve"> (prize </w:t>
      </w:r>
      <w:proofErr w:type="spellStart"/>
      <w:r w:rsidR="009D31D9" w:rsidRPr="00022622">
        <w:rPr>
          <w:rFonts w:cs="Times New Roman"/>
          <w:b/>
          <w:bCs/>
          <w:color w:val="000000"/>
          <w:sz w:val="22"/>
          <w:szCs w:val="22"/>
        </w:rPr>
        <w:t>tbd</w:t>
      </w:r>
      <w:proofErr w:type="spellEnd"/>
      <w:r w:rsidR="009D31D9" w:rsidRPr="00022622">
        <w:rPr>
          <w:rFonts w:cs="Times New Roman"/>
          <w:b/>
          <w:bCs/>
          <w:color w:val="000000"/>
          <w:sz w:val="22"/>
          <w:szCs w:val="22"/>
        </w:rPr>
        <w:t>)</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 and Criteria</w:t>
      </w:r>
      <w:r w:rsidR="009B51F1" w:rsidRPr="00022622">
        <w:rPr>
          <w:rFonts w:cs="Times New Roman"/>
          <w:bCs/>
          <w:color w:val="000000"/>
          <w:sz w:val="22"/>
          <w:szCs w:val="22"/>
        </w:rPr>
        <w:t xml:space="preserve">:  Named for a beloved former instructor of English 120, the Gail Gordon Prize is awarded to the strongest and most successful 120 essay.  </w:t>
      </w:r>
      <w:r w:rsidR="009B51F1" w:rsidRPr="00022622">
        <w:rPr>
          <w:rFonts w:cs="Times New Roman"/>
          <w:bCs/>
          <w:color w:val="000000"/>
          <w:sz w:val="22"/>
          <w:szCs w:val="22"/>
        </w:rPr>
        <w:br/>
      </w:r>
      <w:r w:rsidR="009B51F1" w:rsidRPr="00022622">
        <w:rPr>
          <w:rFonts w:cs="Times New Roman"/>
          <w:bCs/>
          <w:color w:val="000000"/>
          <w:sz w:val="22"/>
          <w:szCs w:val="22"/>
          <w:u w:val="single"/>
        </w:rPr>
        <w:t>Eligibility</w:t>
      </w:r>
      <w:r w:rsidR="009B51F1" w:rsidRPr="00022622">
        <w:rPr>
          <w:rFonts w:cs="Times New Roman"/>
          <w:bCs/>
          <w:color w:val="000000"/>
          <w:sz w:val="22"/>
          <w:szCs w:val="22"/>
        </w:rPr>
        <w:t>:  Open to 1</w:t>
      </w:r>
      <w:r w:rsidR="009B51F1" w:rsidRPr="00022622">
        <w:rPr>
          <w:rFonts w:cs="Times New Roman"/>
          <w:bCs/>
          <w:color w:val="000000"/>
          <w:sz w:val="22"/>
          <w:szCs w:val="22"/>
          <w:vertAlign w:val="superscript"/>
        </w:rPr>
        <w:t>st</w:t>
      </w:r>
      <w:r w:rsidR="009B51F1" w:rsidRPr="00022622">
        <w:rPr>
          <w:rFonts w:cs="Times New Roman"/>
          <w:bCs/>
          <w:color w:val="000000"/>
          <w:sz w:val="22"/>
          <w:szCs w:val="22"/>
        </w:rPr>
        <w:t xml:space="preserve"> degree undergraduate students who completed English 120 in </w:t>
      </w:r>
      <w:proofErr w:type="gramStart"/>
      <w:r w:rsidR="009B51F1" w:rsidRPr="00022622">
        <w:rPr>
          <w:rFonts w:cs="Times New Roman"/>
          <w:bCs/>
          <w:color w:val="000000"/>
          <w:sz w:val="22"/>
          <w:szCs w:val="22"/>
        </w:rPr>
        <w:t>Spring</w:t>
      </w:r>
      <w:proofErr w:type="gramEnd"/>
      <w:r w:rsidR="009B51F1" w:rsidRPr="00022622">
        <w:rPr>
          <w:rFonts w:cs="Times New Roman"/>
          <w:bCs/>
          <w:color w:val="000000"/>
          <w:sz w:val="22"/>
          <w:szCs w:val="22"/>
        </w:rPr>
        <w:t>, Summer, or Fall Semester of 20</w:t>
      </w:r>
      <w:r w:rsidR="00E37A2D" w:rsidRPr="00022622">
        <w:rPr>
          <w:rFonts w:cs="Times New Roman"/>
          <w:bCs/>
          <w:color w:val="000000"/>
          <w:sz w:val="22"/>
          <w:szCs w:val="22"/>
        </w:rPr>
        <w:t>20</w:t>
      </w:r>
      <w:r w:rsidR="009B51F1" w:rsidRPr="00022622">
        <w:rPr>
          <w:rFonts w:cs="Times New Roman"/>
          <w:bCs/>
          <w:color w:val="000000"/>
          <w:sz w:val="22"/>
          <w:szCs w:val="22"/>
        </w:rPr>
        <w:t>.</w:t>
      </w:r>
      <w:r w:rsidR="009B51F1" w:rsidRPr="00022622">
        <w:rPr>
          <w:rFonts w:cs="Times New Roman"/>
          <w:bCs/>
          <w:color w:val="000000"/>
          <w:sz w:val="22"/>
          <w:szCs w:val="22"/>
        </w:rPr>
        <w:br/>
      </w:r>
      <w:r w:rsidR="009B51F1" w:rsidRPr="00022622">
        <w:rPr>
          <w:rFonts w:cs="Times New Roman"/>
          <w:bCs/>
          <w:color w:val="000000"/>
          <w:sz w:val="22"/>
          <w:szCs w:val="22"/>
          <w:u w:val="single"/>
        </w:rPr>
        <w:t>To Apply</w:t>
      </w:r>
      <w:r w:rsidR="009B51F1"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bCs/>
          <w:color w:val="000000"/>
          <w:sz w:val="22"/>
          <w:szCs w:val="22"/>
        </w:rPr>
        <w:t>of an essay written for English 120.</w:t>
      </w:r>
    </w:p>
    <w:p w14:paraId="1FE6757F" w14:textId="77777777" w:rsidR="0082737C" w:rsidRPr="00022622" w:rsidRDefault="0082737C" w:rsidP="003F25B8">
      <w:pPr>
        <w:widowControl w:val="0"/>
        <w:autoSpaceDE w:val="0"/>
        <w:autoSpaceDN w:val="0"/>
        <w:adjustRightInd w:val="0"/>
        <w:rPr>
          <w:rFonts w:cs="Times New Roman"/>
          <w:b/>
          <w:bCs/>
          <w:color w:val="000000"/>
          <w:sz w:val="22"/>
          <w:szCs w:val="22"/>
        </w:rPr>
      </w:pPr>
    </w:p>
    <w:p w14:paraId="1EF98EBA" w14:textId="0BEDDA9C" w:rsidR="009B51F1" w:rsidRPr="00022622" w:rsidRDefault="00E06987" w:rsidP="003F25B8">
      <w:pPr>
        <w:widowControl w:val="0"/>
        <w:autoSpaceDE w:val="0"/>
        <w:autoSpaceDN w:val="0"/>
        <w:adjustRightInd w:val="0"/>
        <w:rPr>
          <w:rFonts w:cs="Times New Roman"/>
          <w:b/>
          <w:bCs/>
          <w:color w:val="000000"/>
          <w:sz w:val="22"/>
          <w:szCs w:val="22"/>
        </w:rPr>
      </w:pPr>
      <w:r w:rsidRPr="00022622">
        <w:rPr>
          <w:rFonts w:cs="Times New Roman"/>
          <w:b/>
          <w:bCs/>
          <w:color w:val="000000"/>
          <w:sz w:val="22"/>
          <w:szCs w:val="22"/>
        </w:rPr>
        <w:t>18.</w:t>
      </w:r>
      <w:r w:rsidRPr="00022622">
        <w:rPr>
          <w:rFonts w:cs="Times New Roman"/>
          <w:b/>
          <w:bCs/>
          <w:color w:val="000000"/>
          <w:sz w:val="22"/>
          <w:szCs w:val="22"/>
        </w:rPr>
        <w:tab/>
      </w:r>
      <w:r w:rsidR="009B51F1" w:rsidRPr="00022622">
        <w:rPr>
          <w:rFonts w:cs="Times New Roman"/>
          <w:b/>
          <w:bCs/>
          <w:color w:val="000000"/>
          <w:sz w:val="22"/>
          <w:szCs w:val="22"/>
        </w:rPr>
        <w:t>The May Lamar and John W. Thorn English 220 Prize</w:t>
      </w:r>
      <w:r w:rsidR="009D31D9" w:rsidRPr="00022622">
        <w:rPr>
          <w:rFonts w:cs="Times New Roman"/>
          <w:b/>
          <w:bCs/>
          <w:color w:val="000000"/>
          <w:sz w:val="22"/>
          <w:szCs w:val="22"/>
        </w:rPr>
        <w:t xml:space="preserve"> (up to $100)</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 and Criteria</w:t>
      </w:r>
      <w:r w:rsidR="009B51F1" w:rsidRPr="00022622">
        <w:rPr>
          <w:rFonts w:cs="Times New Roman"/>
          <w:bCs/>
          <w:color w:val="000000"/>
          <w:sz w:val="22"/>
          <w:szCs w:val="22"/>
        </w:rPr>
        <w:t xml:space="preserve">:  The Lamar and Thorn Prize is awarded to the strongest and most successful English 220 essay.  </w:t>
      </w:r>
      <w:r w:rsidR="009B51F1" w:rsidRPr="00022622">
        <w:rPr>
          <w:rFonts w:cs="Times New Roman"/>
          <w:bCs/>
          <w:color w:val="000000"/>
          <w:sz w:val="22"/>
          <w:szCs w:val="22"/>
        </w:rPr>
        <w:br/>
      </w:r>
      <w:r w:rsidR="009B51F1" w:rsidRPr="00022622">
        <w:rPr>
          <w:rFonts w:cs="Times New Roman"/>
          <w:bCs/>
          <w:color w:val="000000"/>
          <w:sz w:val="22"/>
          <w:szCs w:val="22"/>
          <w:u w:val="single"/>
        </w:rPr>
        <w:t>Eligibility</w:t>
      </w:r>
      <w:r w:rsidR="009B51F1" w:rsidRPr="00022622">
        <w:rPr>
          <w:rFonts w:cs="Times New Roman"/>
          <w:bCs/>
          <w:color w:val="000000"/>
          <w:sz w:val="22"/>
          <w:szCs w:val="22"/>
        </w:rPr>
        <w:t>:  Open to 1</w:t>
      </w:r>
      <w:r w:rsidR="009B51F1" w:rsidRPr="00022622">
        <w:rPr>
          <w:rFonts w:cs="Times New Roman"/>
          <w:bCs/>
          <w:color w:val="000000"/>
          <w:sz w:val="22"/>
          <w:szCs w:val="22"/>
          <w:vertAlign w:val="superscript"/>
        </w:rPr>
        <w:t>st</w:t>
      </w:r>
      <w:r w:rsidR="009B51F1" w:rsidRPr="00022622">
        <w:rPr>
          <w:rFonts w:cs="Times New Roman"/>
          <w:bCs/>
          <w:color w:val="000000"/>
          <w:sz w:val="22"/>
          <w:szCs w:val="22"/>
        </w:rPr>
        <w:t xml:space="preserve"> degree undergraduate students who completed English 220 in </w:t>
      </w:r>
      <w:proofErr w:type="gramStart"/>
      <w:r w:rsidR="009B51F1" w:rsidRPr="00022622">
        <w:rPr>
          <w:rFonts w:cs="Times New Roman"/>
          <w:bCs/>
          <w:color w:val="000000"/>
          <w:sz w:val="22"/>
          <w:szCs w:val="22"/>
        </w:rPr>
        <w:t>Spring</w:t>
      </w:r>
      <w:proofErr w:type="gramEnd"/>
      <w:r w:rsidR="009B51F1" w:rsidRPr="00022622">
        <w:rPr>
          <w:rFonts w:cs="Times New Roman"/>
          <w:bCs/>
          <w:color w:val="000000"/>
          <w:sz w:val="22"/>
          <w:szCs w:val="22"/>
        </w:rPr>
        <w:t>, Summer, or Fall Semester of 2019.</w:t>
      </w:r>
      <w:r w:rsidR="009B51F1" w:rsidRPr="00022622">
        <w:rPr>
          <w:rFonts w:cs="Times New Roman"/>
          <w:bCs/>
          <w:color w:val="000000"/>
          <w:sz w:val="22"/>
          <w:szCs w:val="22"/>
        </w:rPr>
        <w:br/>
      </w:r>
      <w:r w:rsidR="009B51F1" w:rsidRPr="00022622">
        <w:rPr>
          <w:rFonts w:cs="Times New Roman"/>
          <w:bCs/>
          <w:color w:val="000000"/>
          <w:sz w:val="22"/>
          <w:szCs w:val="22"/>
          <w:u w:val="single"/>
        </w:rPr>
        <w:t>To Apply</w:t>
      </w:r>
      <w:r w:rsidR="009B51F1"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bCs/>
          <w:color w:val="000000"/>
          <w:sz w:val="22"/>
          <w:szCs w:val="22"/>
        </w:rPr>
        <w:t>of an essay of at least 2000 words that was written for English 220.</w:t>
      </w:r>
    </w:p>
    <w:p w14:paraId="029509D1" w14:textId="77777777" w:rsidR="009B51F1" w:rsidRPr="00022622" w:rsidRDefault="009B51F1" w:rsidP="00E06987">
      <w:pPr>
        <w:widowControl w:val="0"/>
        <w:autoSpaceDE w:val="0"/>
        <w:autoSpaceDN w:val="0"/>
        <w:adjustRightInd w:val="0"/>
        <w:rPr>
          <w:rFonts w:cs="Times New Roman"/>
          <w:b/>
          <w:bCs/>
          <w:i/>
          <w:color w:val="000000"/>
          <w:sz w:val="22"/>
          <w:szCs w:val="22"/>
        </w:rPr>
      </w:pPr>
    </w:p>
    <w:p w14:paraId="7B1BA6B4" w14:textId="3EE85462" w:rsidR="0082737C" w:rsidRPr="00022622" w:rsidRDefault="00E06987" w:rsidP="0082737C">
      <w:pPr>
        <w:widowControl w:val="0"/>
        <w:autoSpaceDE w:val="0"/>
        <w:autoSpaceDN w:val="0"/>
        <w:adjustRightInd w:val="0"/>
        <w:rPr>
          <w:rFonts w:cs="Times New Roman"/>
          <w:bCs/>
          <w:color w:val="000000"/>
          <w:sz w:val="22"/>
          <w:szCs w:val="22"/>
        </w:rPr>
      </w:pPr>
      <w:r w:rsidRPr="00022622">
        <w:rPr>
          <w:rFonts w:cs="Times New Roman"/>
          <w:b/>
          <w:bCs/>
          <w:color w:val="000000"/>
          <w:sz w:val="22"/>
          <w:szCs w:val="22"/>
        </w:rPr>
        <w:t>19.</w:t>
      </w:r>
      <w:r w:rsidRPr="00022622">
        <w:rPr>
          <w:rFonts w:cs="Times New Roman"/>
          <w:b/>
          <w:bCs/>
          <w:color w:val="000000"/>
          <w:sz w:val="22"/>
          <w:szCs w:val="22"/>
        </w:rPr>
        <w:tab/>
      </w:r>
      <w:r w:rsidR="0082737C" w:rsidRPr="00022622">
        <w:rPr>
          <w:rFonts w:cs="Times New Roman"/>
          <w:b/>
          <w:bCs/>
          <w:color w:val="000000"/>
          <w:sz w:val="22"/>
          <w:szCs w:val="22"/>
        </w:rPr>
        <w:t>The Virginia Clair Scholarship for Achievement in the Undergraduate English Major</w:t>
      </w:r>
      <w:r w:rsidR="009D31D9" w:rsidRPr="00022622">
        <w:rPr>
          <w:rFonts w:cs="Times New Roman"/>
          <w:b/>
          <w:bCs/>
          <w:color w:val="000000"/>
          <w:sz w:val="22"/>
          <w:szCs w:val="22"/>
        </w:rPr>
        <w:t xml:space="preserve"> (up to </w:t>
      </w:r>
      <w:r w:rsidR="009D31D9" w:rsidRPr="00022622">
        <w:rPr>
          <w:rFonts w:cs="Times New Roman"/>
          <w:b/>
          <w:bCs/>
          <w:color w:val="000000"/>
          <w:sz w:val="22"/>
          <w:szCs w:val="22"/>
        </w:rPr>
        <w:lastRenderedPageBreak/>
        <w:t>$500)</w:t>
      </w:r>
      <w:r w:rsidR="0082737C" w:rsidRPr="00022622">
        <w:rPr>
          <w:rFonts w:cs="Times New Roman"/>
          <w:bCs/>
          <w:color w:val="000000"/>
          <w:sz w:val="22"/>
          <w:szCs w:val="22"/>
        </w:rPr>
        <w:br/>
      </w:r>
      <w:r w:rsidR="0082737C" w:rsidRPr="00022622">
        <w:rPr>
          <w:rFonts w:cs="Times New Roman"/>
          <w:bCs/>
          <w:color w:val="000000"/>
          <w:sz w:val="22"/>
          <w:szCs w:val="22"/>
          <w:u w:val="single"/>
        </w:rPr>
        <w:t>Description and Criteria</w:t>
      </w:r>
      <w:r w:rsidR="0082737C" w:rsidRPr="00022622">
        <w:rPr>
          <w:rFonts w:cs="Times New Roman"/>
          <w:bCs/>
          <w:color w:val="000000"/>
          <w:sz w:val="22"/>
          <w:szCs w:val="22"/>
        </w:rPr>
        <w:t xml:space="preserve">:  Awarded annually to one student doing exceptional work in all facets of undergraduate English study.  All nominees will be considered according to standards of scholarly or creative writing, class involvement and participation, and display of any exceptional skill or talent. </w:t>
      </w:r>
      <w:r w:rsidR="0082737C" w:rsidRPr="00022622">
        <w:rPr>
          <w:rFonts w:cs="Times New Roman"/>
          <w:bCs/>
          <w:color w:val="000000"/>
          <w:sz w:val="22"/>
          <w:szCs w:val="22"/>
        </w:rPr>
        <w:br/>
      </w:r>
      <w:r w:rsidR="0082737C" w:rsidRPr="00022622">
        <w:rPr>
          <w:rFonts w:cs="Times New Roman"/>
          <w:bCs/>
          <w:color w:val="000000"/>
          <w:sz w:val="22"/>
          <w:szCs w:val="22"/>
          <w:u w:val="single"/>
        </w:rPr>
        <w:t>Eligibility:</w:t>
      </w:r>
      <w:r w:rsidR="0082737C" w:rsidRPr="00022622">
        <w:rPr>
          <w:rFonts w:cs="Times New Roman"/>
          <w:bCs/>
          <w:color w:val="000000"/>
          <w:sz w:val="22"/>
          <w:szCs w:val="22"/>
        </w:rPr>
        <w:t xml:space="preserve">  Consideration is given to any undergraduate English major receiving faculty nomination.</w:t>
      </w:r>
      <w:r w:rsidR="0082737C" w:rsidRPr="00022622">
        <w:rPr>
          <w:rFonts w:cs="Times New Roman"/>
          <w:bCs/>
          <w:color w:val="000000"/>
          <w:sz w:val="22"/>
          <w:szCs w:val="22"/>
        </w:rPr>
        <w:br/>
      </w:r>
      <w:r w:rsidR="0082737C" w:rsidRPr="00022622">
        <w:rPr>
          <w:rFonts w:cs="Times New Roman"/>
          <w:bCs/>
          <w:color w:val="000000"/>
          <w:sz w:val="22"/>
          <w:szCs w:val="22"/>
          <w:u w:val="single"/>
        </w:rPr>
        <w:t>Applications not solicited</w:t>
      </w:r>
      <w:r w:rsidR="0082737C" w:rsidRPr="00022622">
        <w:rPr>
          <w:rFonts w:cs="Times New Roman"/>
          <w:bCs/>
          <w:color w:val="000000"/>
          <w:sz w:val="22"/>
          <w:szCs w:val="22"/>
        </w:rPr>
        <w:t>:  Candidates for the Clair Scholarship are nominated via a confidential letter of faculty support.</w:t>
      </w:r>
    </w:p>
    <w:p w14:paraId="6ED73B14" w14:textId="77777777" w:rsidR="0082737C" w:rsidRPr="00022622" w:rsidRDefault="0082737C" w:rsidP="0082737C">
      <w:pPr>
        <w:widowControl w:val="0"/>
        <w:autoSpaceDE w:val="0"/>
        <w:autoSpaceDN w:val="0"/>
        <w:adjustRightInd w:val="0"/>
        <w:rPr>
          <w:rFonts w:cs="Times New Roman"/>
          <w:color w:val="000000"/>
          <w:sz w:val="22"/>
          <w:szCs w:val="22"/>
        </w:rPr>
      </w:pPr>
    </w:p>
    <w:p w14:paraId="46A32051" w14:textId="71FA18E7" w:rsidR="0082737C" w:rsidRPr="00022622" w:rsidRDefault="00E06987" w:rsidP="0082737C">
      <w:pPr>
        <w:widowControl w:val="0"/>
        <w:autoSpaceDE w:val="0"/>
        <w:autoSpaceDN w:val="0"/>
        <w:adjustRightInd w:val="0"/>
        <w:rPr>
          <w:rFonts w:cs="Times New Roman"/>
          <w:bCs/>
          <w:color w:val="000000"/>
          <w:sz w:val="22"/>
          <w:szCs w:val="22"/>
        </w:rPr>
      </w:pPr>
      <w:r w:rsidRPr="00022622">
        <w:rPr>
          <w:rFonts w:cs="Times New Roman"/>
          <w:b/>
          <w:bCs/>
          <w:color w:val="000000"/>
          <w:sz w:val="22"/>
          <w:szCs w:val="22"/>
        </w:rPr>
        <w:t>20.</w:t>
      </w:r>
      <w:r w:rsidRPr="00022622">
        <w:rPr>
          <w:rFonts w:cs="Times New Roman"/>
          <w:b/>
          <w:bCs/>
          <w:color w:val="000000"/>
          <w:sz w:val="22"/>
          <w:szCs w:val="22"/>
        </w:rPr>
        <w:tab/>
      </w:r>
      <w:r w:rsidR="0082737C" w:rsidRPr="00022622">
        <w:rPr>
          <w:rFonts w:cs="Times New Roman"/>
          <w:b/>
          <w:bCs/>
          <w:color w:val="000000"/>
          <w:sz w:val="22"/>
          <w:szCs w:val="22"/>
        </w:rPr>
        <w:t>The Norman Knox Memorial Award for Achi</w:t>
      </w:r>
      <w:r w:rsidR="00950448" w:rsidRPr="00022622">
        <w:rPr>
          <w:rFonts w:cs="Times New Roman"/>
          <w:b/>
          <w:bCs/>
          <w:color w:val="000000"/>
          <w:sz w:val="22"/>
          <w:szCs w:val="22"/>
        </w:rPr>
        <w:t>evement in the Master’s Program</w:t>
      </w:r>
      <w:r w:rsidR="009D31D9" w:rsidRPr="00022622">
        <w:rPr>
          <w:rFonts w:cs="Times New Roman"/>
          <w:b/>
          <w:bCs/>
          <w:color w:val="000000"/>
          <w:sz w:val="22"/>
          <w:szCs w:val="22"/>
        </w:rPr>
        <w:t xml:space="preserve"> (up to $500)</w:t>
      </w:r>
      <w:r w:rsidR="0082737C" w:rsidRPr="00022622">
        <w:rPr>
          <w:rFonts w:cs="Times New Roman"/>
          <w:b/>
          <w:bCs/>
          <w:color w:val="000000"/>
          <w:sz w:val="22"/>
          <w:szCs w:val="22"/>
        </w:rPr>
        <w:br/>
      </w:r>
      <w:r w:rsidR="0082737C" w:rsidRPr="00022622">
        <w:rPr>
          <w:rFonts w:cs="Times New Roman"/>
          <w:bCs/>
          <w:color w:val="000000"/>
          <w:sz w:val="22"/>
          <w:szCs w:val="22"/>
          <w:u w:val="single"/>
        </w:rPr>
        <w:t>Description and Criteria</w:t>
      </w:r>
      <w:r w:rsidR="0082737C" w:rsidRPr="00022622">
        <w:rPr>
          <w:rFonts w:cs="Times New Roman"/>
          <w:bCs/>
          <w:color w:val="000000"/>
          <w:sz w:val="22"/>
          <w:szCs w:val="22"/>
        </w:rPr>
        <w:t xml:space="preserve">: The Knox Award for scholarly or creative achievement is given annually to a master’s student doing exceptional work in the program.  </w:t>
      </w:r>
      <w:r w:rsidR="0082737C" w:rsidRPr="00022622">
        <w:rPr>
          <w:rFonts w:cs="Times New Roman"/>
          <w:bCs/>
          <w:color w:val="000000"/>
          <w:sz w:val="22"/>
          <w:szCs w:val="22"/>
          <w:u w:val="single"/>
        </w:rPr>
        <w:br/>
      </w:r>
      <w:proofErr w:type="gramStart"/>
      <w:r w:rsidR="0082737C" w:rsidRPr="00022622">
        <w:rPr>
          <w:rFonts w:cs="Times New Roman"/>
          <w:bCs/>
          <w:color w:val="000000"/>
          <w:sz w:val="22"/>
          <w:szCs w:val="22"/>
          <w:u w:val="single"/>
        </w:rPr>
        <w:t>Eligibility</w:t>
      </w:r>
      <w:r w:rsidR="0082737C" w:rsidRPr="00022622">
        <w:rPr>
          <w:rFonts w:cs="Times New Roman"/>
          <w:bCs/>
          <w:color w:val="000000"/>
          <w:sz w:val="22"/>
          <w:szCs w:val="22"/>
        </w:rPr>
        <w:t>:  Open to all master’s students in English, including Literature, Language, and Theory, in English for Adolescent Education, and for the MFA in Creative Writing.</w:t>
      </w:r>
      <w:proofErr w:type="gramEnd"/>
      <w:r w:rsidR="0082737C" w:rsidRPr="00022622">
        <w:rPr>
          <w:rFonts w:cs="Times New Roman"/>
          <w:bCs/>
          <w:color w:val="000000"/>
          <w:sz w:val="22"/>
          <w:szCs w:val="22"/>
        </w:rPr>
        <w:t xml:space="preserve">  </w:t>
      </w:r>
      <w:r w:rsidR="0082737C" w:rsidRPr="00022622">
        <w:rPr>
          <w:rFonts w:cs="Times New Roman"/>
          <w:bCs/>
          <w:color w:val="000000"/>
          <w:sz w:val="22"/>
          <w:szCs w:val="22"/>
          <w:u w:val="single"/>
        </w:rPr>
        <w:br/>
        <w:t>Applications not solicited</w:t>
      </w:r>
      <w:r w:rsidR="0082737C" w:rsidRPr="00022622">
        <w:rPr>
          <w:rFonts w:cs="Times New Roman"/>
          <w:bCs/>
          <w:color w:val="000000"/>
          <w:sz w:val="22"/>
          <w:szCs w:val="22"/>
        </w:rPr>
        <w:t xml:space="preserve">: The Knox Memorial Award is by faculty nomination only and the Committee on Prizes and Awards selects the winner.  A faculty member nominates a student by submitting to the Committee a confidential letter of nomination, a writing sample and any additional materials.   </w:t>
      </w:r>
    </w:p>
    <w:p w14:paraId="2A29E316" w14:textId="77777777" w:rsidR="0082737C" w:rsidRPr="00022622" w:rsidRDefault="0082737C" w:rsidP="003F25B8">
      <w:pPr>
        <w:widowControl w:val="0"/>
        <w:autoSpaceDE w:val="0"/>
        <w:autoSpaceDN w:val="0"/>
        <w:adjustRightInd w:val="0"/>
        <w:jc w:val="center"/>
        <w:rPr>
          <w:rFonts w:cs="Times New Roman"/>
          <w:b/>
          <w:bCs/>
          <w:i/>
          <w:color w:val="000000"/>
          <w:sz w:val="22"/>
          <w:szCs w:val="22"/>
        </w:rPr>
      </w:pPr>
    </w:p>
    <w:p w14:paraId="79406EA7" w14:textId="77777777" w:rsidR="004F5D78" w:rsidRPr="00022622" w:rsidRDefault="004F5D78">
      <w:pPr>
        <w:rPr>
          <w:rFonts w:cs="Times New Roman"/>
          <w:b/>
          <w:bCs/>
          <w:i/>
          <w:color w:val="000000"/>
          <w:sz w:val="28"/>
          <w:szCs w:val="28"/>
        </w:rPr>
      </w:pPr>
      <w:r w:rsidRPr="00022622">
        <w:rPr>
          <w:rFonts w:cs="Times New Roman"/>
          <w:b/>
          <w:bCs/>
          <w:i/>
          <w:color w:val="000000"/>
          <w:sz w:val="28"/>
          <w:szCs w:val="28"/>
        </w:rPr>
        <w:br w:type="page"/>
      </w:r>
    </w:p>
    <w:p w14:paraId="48BD8060" w14:textId="71698C83" w:rsidR="009B51F1" w:rsidRPr="00022622" w:rsidRDefault="009B51F1" w:rsidP="003F25B8">
      <w:pPr>
        <w:widowControl w:val="0"/>
        <w:autoSpaceDE w:val="0"/>
        <w:autoSpaceDN w:val="0"/>
        <w:adjustRightInd w:val="0"/>
        <w:jc w:val="center"/>
        <w:rPr>
          <w:rFonts w:cs="Times New Roman"/>
          <w:b/>
          <w:bCs/>
          <w:i/>
          <w:color w:val="000000"/>
          <w:sz w:val="28"/>
          <w:szCs w:val="28"/>
        </w:rPr>
      </w:pPr>
      <w:r w:rsidRPr="00022622">
        <w:rPr>
          <w:rFonts w:cs="Times New Roman"/>
          <w:b/>
          <w:bCs/>
          <w:i/>
          <w:color w:val="000000"/>
          <w:sz w:val="28"/>
          <w:szCs w:val="28"/>
        </w:rPr>
        <w:lastRenderedPageBreak/>
        <w:t>PRIZES AND AWARDS IN CREATIVE WRITING</w:t>
      </w:r>
    </w:p>
    <w:p w14:paraId="37E2009E" w14:textId="77777777" w:rsidR="004F5D78" w:rsidRPr="00022622" w:rsidRDefault="004F5D78" w:rsidP="003F25B8">
      <w:pPr>
        <w:widowControl w:val="0"/>
        <w:autoSpaceDE w:val="0"/>
        <w:autoSpaceDN w:val="0"/>
        <w:adjustRightInd w:val="0"/>
        <w:jc w:val="center"/>
        <w:rPr>
          <w:rFonts w:cs="Times New Roman"/>
          <w:b/>
          <w:bCs/>
          <w:i/>
          <w:color w:val="000000"/>
          <w:sz w:val="28"/>
          <w:szCs w:val="28"/>
        </w:rPr>
      </w:pPr>
    </w:p>
    <w:p w14:paraId="27540FC1" w14:textId="77777777" w:rsidR="006A30ED" w:rsidRPr="00022622" w:rsidRDefault="006A30ED" w:rsidP="006A30ED">
      <w:pPr>
        <w:rPr>
          <w:rFonts w:eastAsia="Times New Roman" w:cs="Times New Roman"/>
          <w:b/>
          <w:bCs/>
          <w:color w:val="000000"/>
          <w:sz w:val="20"/>
          <w:szCs w:val="20"/>
        </w:rPr>
      </w:pPr>
      <w:r w:rsidRPr="00022622">
        <w:rPr>
          <w:rFonts w:eastAsia="Times New Roman" w:cs="Times New Roman"/>
          <w:b/>
          <w:bCs/>
          <w:color w:val="000000"/>
          <w:sz w:val="20"/>
          <w:szCs w:val="20"/>
          <w:u w:val="single"/>
        </w:rPr>
        <w:t>NOTE:</w:t>
      </w:r>
      <w:r w:rsidRPr="00022622">
        <w:rPr>
          <w:rFonts w:eastAsia="Times New Roman" w:cs="Times New Roman"/>
          <w:b/>
          <w:bCs/>
          <w:color w:val="000000"/>
          <w:sz w:val="20"/>
          <w:szCs w:val="20"/>
        </w:rPr>
        <w:t xml:space="preserve"> READ THE RULES AND RESTRICTIONS ON P. 2 CLOSELY IN ORDER TO DETERMINE GENERAL ELIGIBILITY. FAILURE TO FOLLOW THE OUTLINED PROTOCOL MAY RESULT IN FORFEITED PRIZE MONEY. </w:t>
      </w:r>
    </w:p>
    <w:p w14:paraId="7081317A" w14:textId="77777777" w:rsidR="006A30ED" w:rsidRPr="00022622" w:rsidRDefault="006A30ED" w:rsidP="003F25B8">
      <w:pPr>
        <w:widowControl w:val="0"/>
        <w:autoSpaceDE w:val="0"/>
        <w:autoSpaceDN w:val="0"/>
        <w:adjustRightInd w:val="0"/>
        <w:jc w:val="center"/>
        <w:rPr>
          <w:rFonts w:cs="Times New Roman"/>
          <w:b/>
          <w:bCs/>
          <w:color w:val="000000"/>
          <w:sz w:val="22"/>
          <w:szCs w:val="22"/>
        </w:rPr>
      </w:pPr>
    </w:p>
    <w:p w14:paraId="23205AA1" w14:textId="6893C546" w:rsidR="00E06987" w:rsidRPr="00022622" w:rsidRDefault="00E06987" w:rsidP="00E06987">
      <w:pPr>
        <w:widowControl w:val="0"/>
        <w:autoSpaceDE w:val="0"/>
        <w:autoSpaceDN w:val="0"/>
        <w:adjustRightInd w:val="0"/>
        <w:rPr>
          <w:rFonts w:cs="Times New Roman"/>
          <w:b/>
          <w:bCs/>
          <w:color w:val="000000"/>
          <w:sz w:val="22"/>
          <w:szCs w:val="22"/>
        </w:rPr>
      </w:pPr>
      <w:proofErr w:type="gramStart"/>
      <w:r w:rsidRPr="00022622">
        <w:rPr>
          <w:rFonts w:cs="Times New Roman"/>
          <w:b/>
          <w:bCs/>
          <w:color w:val="000000"/>
          <w:sz w:val="22"/>
          <w:szCs w:val="22"/>
        </w:rPr>
        <w:t>1.</w:t>
      </w:r>
      <w:r w:rsidRPr="00022622">
        <w:rPr>
          <w:rFonts w:cs="Times New Roman"/>
          <w:b/>
          <w:bCs/>
          <w:color w:val="000000"/>
          <w:sz w:val="22"/>
          <w:szCs w:val="22"/>
        </w:rPr>
        <w:tab/>
        <w:t>The Edith Goldberg Paulson Memorial Prize for Creative Writing</w:t>
      </w:r>
      <w:r w:rsidR="00022622" w:rsidRPr="00022622">
        <w:rPr>
          <w:rFonts w:cs="Times New Roman"/>
          <w:b/>
          <w:bCs/>
          <w:color w:val="000000"/>
          <w:sz w:val="22"/>
          <w:szCs w:val="22"/>
        </w:rPr>
        <w:t xml:space="preserve"> (amount </w:t>
      </w:r>
      <w:proofErr w:type="spellStart"/>
      <w:r w:rsidR="00022622" w:rsidRPr="00022622">
        <w:rPr>
          <w:rFonts w:cs="Times New Roman"/>
          <w:b/>
          <w:bCs/>
          <w:color w:val="000000"/>
          <w:sz w:val="22"/>
          <w:szCs w:val="22"/>
        </w:rPr>
        <w:t>tbd</w:t>
      </w:r>
      <w:proofErr w:type="spellEnd"/>
      <w:r w:rsidR="00022622" w:rsidRPr="00022622">
        <w:rPr>
          <w:rFonts w:cs="Times New Roman"/>
          <w:b/>
          <w:bCs/>
          <w:color w:val="000000"/>
          <w:sz w:val="22"/>
          <w:szCs w:val="22"/>
        </w:rPr>
        <w:t>)</w:t>
      </w:r>
      <w:r w:rsidRPr="00022622">
        <w:rPr>
          <w:rFonts w:cs="Times New Roman"/>
          <w:bCs/>
          <w:color w:val="000000"/>
          <w:sz w:val="22"/>
          <w:szCs w:val="22"/>
        </w:rPr>
        <w:br/>
      </w:r>
      <w:r w:rsidRPr="00022622">
        <w:rPr>
          <w:rFonts w:cs="Times New Roman"/>
          <w:bCs/>
          <w:color w:val="000000"/>
          <w:sz w:val="22"/>
          <w:szCs w:val="22"/>
          <w:u w:val="single"/>
        </w:rPr>
        <w:t>Description</w:t>
      </w:r>
      <w:proofErr w:type="gramEnd"/>
      <w:r w:rsidRPr="00022622">
        <w:rPr>
          <w:rFonts w:cs="Times New Roman"/>
          <w:bCs/>
          <w:color w:val="000000"/>
          <w:sz w:val="22"/>
          <w:szCs w:val="22"/>
          <w:u w:val="single"/>
        </w:rPr>
        <w:t xml:space="preserve"> and Criteria</w:t>
      </w:r>
      <w:r w:rsidRPr="00022622">
        <w:rPr>
          <w:rFonts w:cs="Times New Roman"/>
          <w:bCs/>
          <w:color w:val="000000"/>
          <w:sz w:val="22"/>
          <w:szCs w:val="22"/>
        </w:rPr>
        <w:t xml:space="preserve">:  The Edith Goldberg Paulson Memorial Prize is to be awarded to a graduating senior who has demonstrated unusual ability in the field of creative writing. </w:t>
      </w:r>
      <w:r w:rsidRPr="00022622">
        <w:rPr>
          <w:rFonts w:cs="Times New Roman"/>
          <w:bCs/>
          <w:color w:val="000000"/>
          <w:sz w:val="22"/>
          <w:szCs w:val="22"/>
        </w:rPr>
        <w:br/>
      </w:r>
      <w:r w:rsidRPr="00022622">
        <w:rPr>
          <w:rFonts w:cs="Times New Roman"/>
          <w:bCs/>
          <w:color w:val="000000"/>
          <w:sz w:val="22"/>
          <w:szCs w:val="22"/>
          <w:u w:val="single"/>
        </w:rPr>
        <w:t>Eligibility</w:t>
      </w:r>
      <w:r w:rsidRPr="00022622">
        <w:rPr>
          <w:rFonts w:cs="Times New Roman"/>
          <w:bCs/>
          <w:color w:val="000000"/>
          <w:sz w:val="22"/>
          <w:szCs w:val="22"/>
        </w:rPr>
        <w:t>:  Hunter seniors grad</w:t>
      </w:r>
      <w:r w:rsidR="00E37A2D" w:rsidRPr="00022622">
        <w:rPr>
          <w:rFonts w:cs="Times New Roman"/>
          <w:bCs/>
          <w:color w:val="000000"/>
          <w:sz w:val="22"/>
          <w:szCs w:val="22"/>
        </w:rPr>
        <w:t>uating in June or September 2021</w:t>
      </w:r>
      <w:r w:rsidRPr="00022622">
        <w:rPr>
          <w:rFonts w:cs="Times New Roman"/>
          <w:bCs/>
          <w:color w:val="000000"/>
          <w:sz w:val="22"/>
          <w:szCs w:val="22"/>
        </w:rPr>
        <w:t xml:space="preserve"> or Januar</w:t>
      </w:r>
      <w:r w:rsidR="00E37A2D" w:rsidRPr="00022622">
        <w:rPr>
          <w:rFonts w:cs="Times New Roman"/>
          <w:bCs/>
          <w:color w:val="000000"/>
          <w:sz w:val="22"/>
          <w:szCs w:val="22"/>
        </w:rPr>
        <w:t>y 2022</w:t>
      </w:r>
      <w:r w:rsidRPr="00022622">
        <w:rPr>
          <w:rFonts w:cs="Times New Roman"/>
          <w:bCs/>
          <w:color w:val="000000"/>
          <w:sz w:val="22"/>
          <w:szCs w:val="22"/>
        </w:rPr>
        <w:t xml:space="preserve">. </w:t>
      </w:r>
      <w:r w:rsidRPr="00022622">
        <w:rPr>
          <w:rFonts w:cs="Times New Roman"/>
          <w:bCs/>
          <w:color w:val="000000"/>
          <w:sz w:val="22"/>
          <w:szCs w:val="22"/>
        </w:rPr>
        <w:br/>
      </w:r>
      <w:r w:rsidRPr="00022622">
        <w:rPr>
          <w:rFonts w:cs="Times New Roman"/>
          <w:bCs/>
          <w:color w:val="000000"/>
          <w:sz w:val="22"/>
          <w:szCs w:val="22"/>
          <w:u w:val="single"/>
        </w:rPr>
        <w:t>To Apply</w:t>
      </w:r>
      <w:r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Pr="00022622">
        <w:rPr>
          <w:rFonts w:cs="Times New Roman"/>
          <w:bCs/>
          <w:color w:val="000000"/>
          <w:sz w:val="22"/>
          <w:szCs w:val="22"/>
        </w:rPr>
        <w:t xml:space="preserve">of a single manuscript of poetry, fiction, or non-fiction prose.  </w:t>
      </w:r>
    </w:p>
    <w:p w14:paraId="45C67BA5" w14:textId="77777777" w:rsidR="00E06987" w:rsidRPr="00022622" w:rsidRDefault="00E06987" w:rsidP="00E06987">
      <w:pPr>
        <w:rPr>
          <w:rFonts w:cs="Times New Roman"/>
          <w:b/>
          <w:bCs/>
          <w:color w:val="000000"/>
          <w:sz w:val="22"/>
          <w:szCs w:val="22"/>
        </w:rPr>
      </w:pPr>
    </w:p>
    <w:p w14:paraId="0594B332" w14:textId="5A87D60C" w:rsidR="00E06987" w:rsidRPr="00022622" w:rsidRDefault="00E06987" w:rsidP="00E06987">
      <w:pPr>
        <w:rPr>
          <w:rFonts w:cs="Times New Roman"/>
          <w:b/>
          <w:bCs/>
          <w:color w:val="000000"/>
          <w:sz w:val="22"/>
          <w:szCs w:val="22"/>
          <w:highlight w:val="yellow"/>
        </w:rPr>
      </w:pPr>
      <w:r w:rsidRPr="00022622">
        <w:rPr>
          <w:rFonts w:cs="Times New Roman"/>
          <w:b/>
          <w:bCs/>
          <w:color w:val="000000"/>
          <w:sz w:val="22"/>
          <w:szCs w:val="22"/>
        </w:rPr>
        <w:t>2.</w:t>
      </w:r>
      <w:r w:rsidRPr="00022622">
        <w:rPr>
          <w:rFonts w:cs="Times New Roman"/>
          <w:b/>
          <w:bCs/>
          <w:color w:val="000000"/>
          <w:sz w:val="22"/>
          <w:szCs w:val="22"/>
        </w:rPr>
        <w:tab/>
        <w:t xml:space="preserve">The Louise </w:t>
      </w:r>
      <w:proofErr w:type="spellStart"/>
      <w:r w:rsidRPr="00022622">
        <w:rPr>
          <w:rFonts w:cs="Times New Roman"/>
          <w:b/>
          <w:bCs/>
          <w:color w:val="000000"/>
          <w:sz w:val="22"/>
          <w:szCs w:val="22"/>
        </w:rPr>
        <w:t>DeSalvo</w:t>
      </w:r>
      <w:proofErr w:type="spellEnd"/>
      <w:r w:rsidRPr="00022622">
        <w:rPr>
          <w:rFonts w:cs="Times New Roman"/>
          <w:b/>
          <w:bCs/>
          <w:color w:val="000000"/>
          <w:sz w:val="22"/>
          <w:szCs w:val="22"/>
        </w:rPr>
        <w:t xml:space="preserve"> Memoir Prize</w:t>
      </w:r>
      <w:r w:rsidRPr="00022622">
        <w:rPr>
          <w:rFonts w:cs="Times New Roman"/>
          <w:b/>
          <w:bCs/>
          <w:color w:val="000000"/>
          <w:sz w:val="22"/>
          <w:szCs w:val="22"/>
        </w:rPr>
        <w:br/>
        <w:t xml:space="preserve">(Two first place awards of up to $1000 each; two honorable mentions prizes of </w:t>
      </w:r>
      <w:r w:rsidR="00BF2CEA" w:rsidRPr="00022622">
        <w:rPr>
          <w:rFonts w:cs="Times New Roman"/>
          <w:b/>
          <w:bCs/>
          <w:color w:val="000000"/>
          <w:sz w:val="22"/>
          <w:szCs w:val="22"/>
        </w:rPr>
        <w:t xml:space="preserve">up to </w:t>
      </w:r>
      <w:r w:rsidRPr="00022622">
        <w:rPr>
          <w:rFonts w:cs="Times New Roman"/>
          <w:b/>
          <w:bCs/>
          <w:color w:val="000000"/>
          <w:sz w:val="22"/>
          <w:szCs w:val="22"/>
        </w:rPr>
        <w:t xml:space="preserve">$400 each) </w:t>
      </w:r>
      <w:r w:rsidRPr="00022622">
        <w:rPr>
          <w:rFonts w:cs="Times New Roman"/>
          <w:b/>
          <w:bCs/>
          <w:color w:val="000000"/>
          <w:sz w:val="22"/>
          <w:szCs w:val="22"/>
        </w:rPr>
        <w:br/>
      </w:r>
      <w:r w:rsidRPr="00022622">
        <w:rPr>
          <w:rFonts w:cs="Times New Roman"/>
          <w:bCs/>
          <w:color w:val="000000"/>
          <w:sz w:val="22"/>
          <w:szCs w:val="22"/>
          <w:u w:val="single"/>
        </w:rPr>
        <w:t>Description and Criteria</w:t>
      </w:r>
      <w:r w:rsidRPr="00022622">
        <w:rPr>
          <w:rFonts w:cs="Times New Roman"/>
          <w:bCs/>
          <w:color w:val="000000"/>
          <w:sz w:val="22"/>
          <w:szCs w:val="22"/>
        </w:rPr>
        <w:t xml:space="preserve">: </w:t>
      </w:r>
      <w:r w:rsidRPr="00022622">
        <w:rPr>
          <w:rFonts w:eastAsia="Times New Roman" w:cs="Times New Roman"/>
          <w:color w:val="000000"/>
          <w:sz w:val="22"/>
          <w:szCs w:val="22"/>
        </w:rPr>
        <w:t xml:space="preserve">The Louise </w:t>
      </w:r>
      <w:proofErr w:type="spellStart"/>
      <w:r w:rsidRPr="00022622">
        <w:rPr>
          <w:rFonts w:eastAsia="Times New Roman" w:cs="Times New Roman"/>
          <w:color w:val="000000"/>
          <w:sz w:val="22"/>
          <w:szCs w:val="22"/>
        </w:rPr>
        <w:t>DeSalvo</w:t>
      </w:r>
      <w:proofErr w:type="spellEnd"/>
      <w:r w:rsidRPr="00022622">
        <w:rPr>
          <w:rFonts w:eastAsia="Times New Roman" w:cs="Times New Roman"/>
          <w:color w:val="000000"/>
          <w:sz w:val="22"/>
          <w:szCs w:val="22"/>
        </w:rPr>
        <w:t xml:space="preserve"> Memoir Award is established to celebrate the legacy of the internationally acclaimed writer and beloved teacher Louise </w:t>
      </w:r>
      <w:proofErr w:type="spellStart"/>
      <w:r w:rsidRPr="00022622">
        <w:rPr>
          <w:rFonts w:eastAsia="Times New Roman" w:cs="Times New Roman"/>
          <w:color w:val="000000"/>
          <w:sz w:val="22"/>
          <w:szCs w:val="22"/>
        </w:rPr>
        <w:t>De</w:t>
      </w:r>
      <w:r w:rsidRPr="00022622">
        <w:rPr>
          <w:rFonts w:eastAsia="Times New Roman" w:cs="Times New Roman"/>
          <w:color w:val="000000"/>
          <w:sz w:val="22"/>
          <w:szCs w:val="22"/>
          <w:shd w:val="clear" w:color="auto" w:fill="FFFFFF"/>
        </w:rPr>
        <w:t>Salvo</w:t>
      </w:r>
      <w:proofErr w:type="spellEnd"/>
      <w:r w:rsidRPr="00022622">
        <w:rPr>
          <w:rFonts w:eastAsia="Times New Roman" w:cs="Times New Roman"/>
          <w:color w:val="000000"/>
          <w:sz w:val="22"/>
          <w:szCs w:val="22"/>
          <w:shd w:val="clear" w:color="auto" w:fill="FFFFFF"/>
        </w:rPr>
        <w:t xml:space="preserve">, who, for nearly four decades, mentored Hunter College students. Two awards will be given to the best memoir, personal essay, or creative nonfiction that contains </w:t>
      </w:r>
      <w:proofErr w:type="spellStart"/>
      <w:r w:rsidRPr="00022622">
        <w:rPr>
          <w:rFonts w:eastAsia="Times New Roman" w:cs="Times New Roman"/>
          <w:color w:val="000000"/>
          <w:sz w:val="22"/>
          <w:szCs w:val="22"/>
          <w:shd w:val="clear" w:color="auto" w:fill="FFFFFF"/>
        </w:rPr>
        <w:t>memoiristic</w:t>
      </w:r>
      <w:proofErr w:type="spellEnd"/>
      <w:r w:rsidRPr="00022622">
        <w:rPr>
          <w:rFonts w:eastAsia="Times New Roman" w:cs="Times New Roman"/>
          <w:color w:val="000000"/>
          <w:sz w:val="22"/>
          <w:szCs w:val="22"/>
          <w:shd w:val="clear" w:color="auto" w:fill="FFFFFF"/>
        </w:rPr>
        <w:t xml:space="preserve"> elements written by a female undergraduate English major and an MFA student enrolled at Hunter College during the year when the award is </w:t>
      </w:r>
      <w:r w:rsidRPr="00022622">
        <w:rPr>
          <w:rFonts w:eastAsia="Times New Roman" w:cs="Times New Roman"/>
          <w:color w:val="000000"/>
          <w:sz w:val="22"/>
          <w:szCs w:val="22"/>
        </w:rPr>
        <w:t xml:space="preserve">given. </w:t>
      </w:r>
      <w:proofErr w:type="gramStart"/>
      <w:r w:rsidRPr="00022622">
        <w:rPr>
          <w:rFonts w:eastAsia="Times New Roman" w:cs="Times New Roman"/>
          <w:color w:val="000000"/>
          <w:sz w:val="22"/>
          <w:szCs w:val="22"/>
        </w:rPr>
        <w:t xml:space="preserve">The awards will be judged by a female Hunter creative writing professor and a female writer who graduated from Hunter College and studied with Louise </w:t>
      </w:r>
      <w:proofErr w:type="spellStart"/>
      <w:r w:rsidRPr="00022622">
        <w:rPr>
          <w:rFonts w:eastAsia="Times New Roman" w:cs="Times New Roman"/>
          <w:color w:val="000000"/>
          <w:sz w:val="22"/>
          <w:szCs w:val="22"/>
        </w:rPr>
        <w:t>DeSalvo</w:t>
      </w:r>
      <w:proofErr w:type="spellEnd"/>
      <w:proofErr w:type="gramEnd"/>
      <w:r w:rsidRPr="00022622">
        <w:rPr>
          <w:rFonts w:eastAsia="Times New Roman" w:cs="Times New Roman"/>
          <w:color w:val="000000"/>
          <w:sz w:val="22"/>
          <w:szCs w:val="22"/>
        </w:rPr>
        <w:t xml:space="preserve">. The winner in both categories will receive $1000. The honorable mention recipients will receive $400. Award winners will also receive a copy of two of Louise </w:t>
      </w:r>
      <w:proofErr w:type="spellStart"/>
      <w:r w:rsidRPr="00022622">
        <w:rPr>
          <w:rFonts w:eastAsia="Times New Roman" w:cs="Times New Roman"/>
          <w:color w:val="000000"/>
          <w:sz w:val="22"/>
          <w:szCs w:val="22"/>
        </w:rPr>
        <w:t>DeSalvo's</w:t>
      </w:r>
      <w:proofErr w:type="spellEnd"/>
      <w:r w:rsidRPr="00022622">
        <w:rPr>
          <w:rFonts w:eastAsia="Times New Roman" w:cs="Times New Roman"/>
          <w:color w:val="000000"/>
          <w:sz w:val="22"/>
          <w:szCs w:val="22"/>
        </w:rPr>
        <w:t xml:space="preserve"> books: </w:t>
      </w:r>
      <w:r w:rsidRPr="00022622">
        <w:rPr>
          <w:rFonts w:eastAsia="Times New Roman" w:cs="Times New Roman"/>
          <w:i/>
          <w:iCs/>
          <w:color w:val="000000"/>
          <w:sz w:val="22"/>
          <w:szCs w:val="22"/>
        </w:rPr>
        <w:t>The Art of Slow Writing</w:t>
      </w:r>
      <w:r w:rsidRPr="00022622">
        <w:rPr>
          <w:rFonts w:eastAsia="Times New Roman" w:cs="Times New Roman"/>
          <w:color w:val="000000"/>
          <w:sz w:val="22"/>
          <w:szCs w:val="22"/>
        </w:rPr>
        <w:t>, plus one of her four memoirs: </w:t>
      </w:r>
      <w:r w:rsidRPr="00022622">
        <w:rPr>
          <w:rFonts w:eastAsia="Times New Roman" w:cs="Times New Roman"/>
          <w:i/>
          <w:iCs/>
          <w:color w:val="000000"/>
          <w:sz w:val="22"/>
          <w:szCs w:val="22"/>
        </w:rPr>
        <w:t>Vertigo</w:t>
      </w:r>
      <w:r w:rsidRPr="00022622">
        <w:rPr>
          <w:rFonts w:eastAsia="Times New Roman" w:cs="Times New Roman"/>
          <w:color w:val="000000"/>
          <w:sz w:val="22"/>
          <w:szCs w:val="22"/>
        </w:rPr>
        <w:t>, </w:t>
      </w:r>
      <w:r w:rsidRPr="00022622">
        <w:rPr>
          <w:rFonts w:eastAsia="Times New Roman" w:cs="Times New Roman"/>
          <w:i/>
          <w:iCs/>
          <w:color w:val="000000"/>
          <w:sz w:val="22"/>
          <w:szCs w:val="22"/>
        </w:rPr>
        <w:t>Crazy in the Kitchen</w:t>
      </w:r>
      <w:r w:rsidRPr="00022622">
        <w:rPr>
          <w:rFonts w:eastAsia="Times New Roman" w:cs="Times New Roman"/>
          <w:color w:val="000000"/>
          <w:sz w:val="22"/>
          <w:szCs w:val="22"/>
        </w:rPr>
        <w:t>, </w:t>
      </w:r>
      <w:r w:rsidRPr="00022622">
        <w:rPr>
          <w:rFonts w:eastAsia="Times New Roman" w:cs="Times New Roman"/>
          <w:i/>
          <w:iCs/>
          <w:color w:val="000000"/>
          <w:sz w:val="22"/>
          <w:szCs w:val="22"/>
        </w:rPr>
        <w:t>Chasing Ghosts</w:t>
      </w:r>
      <w:r w:rsidRPr="00022622">
        <w:rPr>
          <w:rFonts w:eastAsia="Times New Roman" w:cs="Times New Roman"/>
          <w:color w:val="000000"/>
          <w:sz w:val="22"/>
          <w:szCs w:val="22"/>
        </w:rPr>
        <w:t>, or </w:t>
      </w:r>
      <w:r w:rsidRPr="00022622">
        <w:rPr>
          <w:rFonts w:eastAsia="Times New Roman" w:cs="Times New Roman"/>
          <w:i/>
          <w:iCs/>
          <w:color w:val="000000"/>
          <w:sz w:val="22"/>
          <w:szCs w:val="22"/>
        </w:rPr>
        <w:t>The House of Early Sorrows</w:t>
      </w:r>
      <w:r w:rsidRPr="00022622">
        <w:rPr>
          <w:rFonts w:eastAsia="Times New Roman" w:cs="Times New Roman"/>
          <w:color w:val="000000"/>
          <w:sz w:val="22"/>
          <w:szCs w:val="22"/>
        </w:rPr>
        <w:t>.</w:t>
      </w:r>
      <w:r w:rsidRPr="00022622">
        <w:rPr>
          <w:rFonts w:cs="Times New Roman"/>
          <w:bCs/>
          <w:color w:val="000000"/>
          <w:sz w:val="22"/>
          <w:szCs w:val="22"/>
        </w:rPr>
        <w:br/>
      </w:r>
      <w:r w:rsidRPr="00022622">
        <w:rPr>
          <w:rFonts w:cs="Times New Roman"/>
          <w:bCs/>
          <w:color w:val="000000"/>
          <w:sz w:val="22"/>
          <w:szCs w:val="22"/>
          <w:u w:val="single"/>
        </w:rPr>
        <w:t>Eligibility:</w:t>
      </w:r>
      <w:r w:rsidRPr="00022622">
        <w:rPr>
          <w:rFonts w:cs="Times New Roman"/>
          <w:bCs/>
          <w:color w:val="000000"/>
          <w:sz w:val="22"/>
          <w:szCs w:val="22"/>
        </w:rPr>
        <w:t xml:space="preserve">  Open to female undergraduate English majors and female students in the MFA program in Creative Writing.  </w:t>
      </w:r>
      <w:r w:rsidRPr="00022622">
        <w:rPr>
          <w:rFonts w:cs="Times New Roman"/>
          <w:bCs/>
          <w:color w:val="000000"/>
          <w:sz w:val="22"/>
          <w:szCs w:val="22"/>
        </w:rPr>
        <w:br/>
      </w:r>
      <w:r w:rsidRPr="00022622">
        <w:rPr>
          <w:rFonts w:cs="Times New Roman"/>
          <w:bCs/>
          <w:color w:val="000000"/>
          <w:sz w:val="22"/>
          <w:szCs w:val="22"/>
          <w:u w:val="single"/>
        </w:rPr>
        <w:t>To Apply</w:t>
      </w:r>
      <w:r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Pr="00022622">
        <w:rPr>
          <w:rFonts w:cs="Times New Roman"/>
          <w:bCs/>
          <w:color w:val="000000"/>
          <w:sz w:val="22"/>
          <w:szCs w:val="22"/>
        </w:rPr>
        <w:t>of a single manuscript.</w:t>
      </w:r>
    </w:p>
    <w:p w14:paraId="19968043" w14:textId="77777777" w:rsidR="00E06987" w:rsidRPr="00022622" w:rsidRDefault="00E06987" w:rsidP="003F25B8">
      <w:pPr>
        <w:widowControl w:val="0"/>
        <w:autoSpaceDE w:val="0"/>
        <w:autoSpaceDN w:val="0"/>
        <w:adjustRightInd w:val="0"/>
        <w:rPr>
          <w:rFonts w:cs="Times New Roman"/>
          <w:b/>
          <w:bCs/>
          <w:color w:val="000000"/>
          <w:sz w:val="22"/>
          <w:szCs w:val="22"/>
        </w:rPr>
      </w:pPr>
    </w:p>
    <w:p w14:paraId="28F2C974" w14:textId="15E6D749" w:rsidR="009B51F1" w:rsidRPr="00022622" w:rsidRDefault="006E7E1C" w:rsidP="003F25B8">
      <w:pPr>
        <w:widowControl w:val="0"/>
        <w:autoSpaceDE w:val="0"/>
        <w:autoSpaceDN w:val="0"/>
        <w:adjustRightInd w:val="0"/>
        <w:rPr>
          <w:rFonts w:cs="Times New Roman"/>
          <w:bCs/>
          <w:color w:val="000000"/>
          <w:sz w:val="22"/>
          <w:szCs w:val="22"/>
        </w:rPr>
      </w:pPr>
      <w:r w:rsidRPr="00022622">
        <w:rPr>
          <w:rFonts w:cs="Times New Roman"/>
          <w:b/>
          <w:bCs/>
          <w:color w:val="000000"/>
          <w:sz w:val="22"/>
          <w:szCs w:val="22"/>
        </w:rPr>
        <w:t>3</w:t>
      </w:r>
      <w:r w:rsidR="00E06987" w:rsidRPr="00022622">
        <w:rPr>
          <w:rFonts w:cs="Times New Roman"/>
          <w:b/>
          <w:bCs/>
          <w:color w:val="000000"/>
          <w:sz w:val="22"/>
          <w:szCs w:val="22"/>
        </w:rPr>
        <w:t>.</w:t>
      </w:r>
      <w:r w:rsidR="00E06987" w:rsidRPr="00022622">
        <w:rPr>
          <w:rFonts w:cs="Times New Roman"/>
          <w:b/>
          <w:bCs/>
          <w:color w:val="000000"/>
          <w:sz w:val="22"/>
          <w:szCs w:val="22"/>
        </w:rPr>
        <w:tab/>
      </w:r>
      <w:r w:rsidR="009B51F1" w:rsidRPr="00022622">
        <w:rPr>
          <w:rFonts w:cs="Times New Roman"/>
          <w:b/>
          <w:bCs/>
          <w:color w:val="000000"/>
          <w:sz w:val="22"/>
          <w:szCs w:val="22"/>
        </w:rPr>
        <w:t>The Audre Lorde Award</w:t>
      </w:r>
      <w:r w:rsidR="009D31D9" w:rsidRPr="00022622">
        <w:rPr>
          <w:rFonts w:cs="Times New Roman"/>
          <w:b/>
          <w:bCs/>
          <w:color w:val="000000"/>
          <w:sz w:val="22"/>
          <w:szCs w:val="22"/>
        </w:rPr>
        <w:t xml:space="preserve"> (up to $500)</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 and Criteria</w:t>
      </w:r>
      <w:r w:rsidR="009B51F1" w:rsidRPr="00022622">
        <w:rPr>
          <w:rFonts w:cs="Times New Roman"/>
          <w:bCs/>
          <w:color w:val="000000"/>
          <w:sz w:val="22"/>
          <w:szCs w:val="22"/>
        </w:rPr>
        <w:t xml:space="preserve">: </w:t>
      </w:r>
      <w:r w:rsidR="009B51F1" w:rsidRPr="00022622">
        <w:rPr>
          <w:rFonts w:cs="Times New Roman"/>
          <w:color w:val="000000"/>
          <w:sz w:val="22"/>
          <w:szCs w:val="22"/>
        </w:rPr>
        <w:t xml:space="preserve">The Audre Lorde Award, presented on behalf of the Office of the President of Hunter College, is to be awarded to any currently enrolled and matriculated undergraduate student whose work in poetry or prose best exemplifies the ideals to which Audre Lorde dedicated her life: exploring the experiences of African-Americans, gay women, and of battling cancer, as well as illuminating the common nature and equal rights of all peoples of the world. </w:t>
      </w:r>
      <w:r w:rsidR="009B51F1" w:rsidRPr="00022622">
        <w:rPr>
          <w:rFonts w:cs="Times New Roman"/>
          <w:bCs/>
          <w:color w:val="000000"/>
          <w:sz w:val="22"/>
          <w:szCs w:val="22"/>
        </w:rPr>
        <w:br/>
      </w:r>
      <w:r w:rsidR="009B51F1" w:rsidRPr="00022622">
        <w:rPr>
          <w:rFonts w:cs="Times New Roman"/>
          <w:bCs/>
          <w:color w:val="000000"/>
          <w:sz w:val="22"/>
          <w:szCs w:val="22"/>
          <w:u w:val="single"/>
        </w:rPr>
        <w:t>Eligibility</w:t>
      </w:r>
      <w:r w:rsidR="009B51F1" w:rsidRPr="00022622">
        <w:rPr>
          <w:rFonts w:cs="Times New Roman"/>
          <w:bCs/>
          <w:color w:val="000000"/>
          <w:sz w:val="22"/>
          <w:szCs w:val="22"/>
        </w:rPr>
        <w:t>: Open to all undergraduate English majors.</w:t>
      </w:r>
      <w:r w:rsidR="009B51F1" w:rsidRPr="00022622">
        <w:rPr>
          <w:rFonts w:cs="Times New Roman"/>
          <w:bCs/>
          <w:color w:val="000000"/>
          <w:sz w:val="22"/>
          <w:szCs w:val="22"/>
        </w:rPr>
        <w:br/>
      </w:r>
      <w:r w:rsidR="009B51F1" w:rsidRPr="00022622">
        <w:rPr>
          <w:rFonts w:cs="Times New Roman"/>
          <w:bCs/>
          <w:color w:val="000000"/>
          <w:sz w:val="22"/>
          <w:szCs w:val="22"/>
          <w:u w:val="single"/>
        </w:rPr>
        <w:t>To Apply</w:t>
      </w:r>
      <w:r w:rsidR="009B51F1"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bCs/>
          <w:color w:val="000000"/>
          <w:sz w:val="22"/>
          <w:szCs w:val="22"/>
        </w:rPr>
        <w:t xml:space="preserve">of one manuscript of poetry or any prose genre. </w:t>
      </w:r>
      <w:proofErr w:type="gramStart"/>
      <w:r w:rsidR="009B51F1" w:rsidRPr="00022622">
        <w:rPr>
          <w:rFonts w:cs="Times New Roman"/>
          <w:bCs/>
          <w:color w:val="000000"/>
          <w:sz w:val="22"/>
          <w:szCs w:val="22"/>
        </w:rPr>
        <w:t>Submissions not to exceed 25 pages.</w:t>
      </w:r>
      <w:proofErr w:type="gramEnd"/>
      <w:r w:rsidR="009B51F1" w:rsidRPr="00022622">
        <w:rPr>
          <w:rFonts w:cs="Times New Roman"/>
          <w:bCs/>
          <w:color w:val="000000"/>
          <w:sz w:val="22"/>
          <w:szCs w:val="22"/>
        </w:rPr>
        <w:t xml:space="preserve"> </w:t>
      </w:r>
    </w:p>
    <w:p w14:paraId="15DC25A6" w14:textId="77777777" w:rsidR="009B51F1" w:rsidRPr="00022622" w:rsidRDefault="009B51F1" w:rsidP="003F25B8">
      <w:pPr>
        <w:widowControl w:val="0"/>
        <w:autoSpaceDE w:val="0"/>
        <w:autoSpaceDN w:val="0"/>
        <w:adjustRightInd w:val="0"/>
        <w:rPr>
          <w:rFonts w:cs="Times New Roman"/>
          <w:b/>
          <w:bCs/>
          <w:color w:val="000000"/>
          <w:sz w:val="22"/>
          <w:szCs w:val="22"/>
          <w:highlight w:val="yellow"/>
        </w:rPr>
      </w:pPr>
    </w:p>
    <w:p w14:paraId="399D05D5" w14:textId="53DDC2D1" w:rsidR="009B51F1" w:rsidRPr="00022622" w:rsidRDefault="006E7E1C" w:rsidP="003F25B8">
      <w:pPr>
        <w:widowControl w:val="0"/>
        <w:autoSpaceDE w:val="0"/>
        <w:autoSpaceDN w:val="0"/>
        <w:adjustRightInd w:val="0"/>
        <w:rPr>
          <w:rFonts w:eastAsia="Times New Roman" w:cs="Times New Roman"/>
          <w:sz w:val="22"/>
          <w:szCs w:val="22"/>
        </w:rPr>
      </w:pPr>
      <w:r w:rsidRPr="00022622">
        <w:rPr>
          <w:rFonts w:cs="Times New Roman"/>
          <w:b/>
          <w:bCs/>
          <w:color w:val="000000"/>
          <w:sz w:val="22"/>
          <w:szCs w:val="22"/>
        </w:rPr>
        <w:t>4</w:t>
      </w:r>
      <w:r w:rsidR="00E06987" w:rsidRPr="00022622">
        <w:rPr>
          <w:rFonts w:cs="Times New Roman"/>
          <w:b/>
          <w:bCs/>
          <w:color w:val="000000"/>
          <w:sz w:val="22"/>
          <w:szCs w:val="22"/>
        </w:rPr>
        <w:t>.</w:t>
      </w:r>
      <w:r w:rsidR="00E06987" w:rsidRPr="00022622">
        <w:rPr>
          <w:rFonts w:cs="Times New Roman"/>
          <w:b/>
          <w:bCs/>
          <w:color w:val="000000"/>
          <w:sz w:val="22"/>
          <w:szCs w:val="22"/>
        </w:rPr>
        <w:tab/>
      </w:r>
      <w:r w:rsidR="009B51F1" w:rsidRPr="00022622">
        <w:rPr>
          <w:rFonts w:cs="Times New Roman"/>
          <w:b/>
          <w:bCs/>
          <w:color w:val="000000"/>
          <w:sz w:val="22"/>
          <w:szCs w:val="22"/>
        </w:rPr>
        <w:t>The Academy of American Poets Prize in Poetry</w:t>
      </w:r>
      <w:r w:rsidR="009D31D9" w:rsidRPr="00022622">
        <w:rPr>
          <w:rFonts w:cs="Times New Roman"/>
          <w:b/>
          <w:bCs/>
          <w:color w:val="000000"/>
          <w:sz w:val="22"/>
          <w:szCs w:val="22"/>
        </w:rPr>
        <w:t xml:space="preserve"> (up to $100)</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 and criteria</w:t>
      </w:r>
      <w:r w:rsidR="009B51F1" w:rsidRPr="00022622">
        <w:rPr>
          <w:rFonts w:cs="Times New Roman"/>
          <w:bCs/>
          <w:color w:val="000000"/>
          <w:sz w:val="22"/>
          <w:szCs w:val="22"/>
        </w:rPr>
        <w:t xml:space="preserve">: The prize is awarded for outstanding poetry by an English major or by a student in a graduate program under the age of 23. The winner of the Hunter College English Department’s Academy of American Poets prize will have their work </w:t>
      </w:r>
      <w:r w:rsidR="00920C09" w:rsidRPr="00022622">
        <w:rPr>
          <w:rFonts w:cs="Times New Roman"/>
          <w:bCs/>
          <w:color w:val="000000"/>
          <w:sz w:val="22"/>
          <w:szCs w:val="22"/>
        </w:rPr>
        <w:t>considered</w:t>
      </w:r>
      <w:r w:rsidR="009B51F1" w:rsidRPr="00022622">
        <w:rPr>
          <w:rFonts w:cs="Times New Roman"/>
          <w:bCs/>
          <w:color w:val="000000"/>
          <w:sz w:val="22"/>
          <w:szCs w:val="22"/>
        </w:rPr>
        <w:t xml:space="preserve"> for the Academy of American Poets’ </w:t>
      </w:r>
      <w:proofErr w:type="spellStart"/>
      <w:r w:rsidR="009B51F1" w:rsidRPr="00022622">
        <w:rPr>
          <w:rFonts w:cs="Times New Roman"/>
          <w:bCs/>
          <w:color w:val="000000"/>
          <w:sz w:val="22"/>
          <w:szCs w:val="22"/>
        </w:rPr>
        <w:t>Aliki</w:t>
      </w:r>
      <w:proofErr w:type="spellEnd"/>
      <w:r w:rsidR="009B51F1" w:rsidRPr="00022622">
        <w:rPr>
          <w:rFonts w:cs="Times New Roman"/>
          <w:bCs/>
          <w:color w:val="000000"/>
          <w:sz w:val="22"/>
          <w:szCs w:val="22"/>
        </w:rPr>
        <w:t xml:space="preserve"> </w:t>
      </w:r>
      <w:proofErr w:type="spellStart"/>
      <w:r w:rsidR="009B51F1" w:rsidRPr="00022622">
        <w:rPr>
          <w:rFonts w:cs="Times New Roman"/>
          <w:bCs/>
          <w:color w:val="000000"/>
          <w:sz w:val="22"/>
          <w:szCs w:val="22"/>
        </w:rPr>
        <w:t>Perroti</w:t>
      </w:r>
      <w:proofErr w:type="spellEnd"/>
      <w:r w:rsidR="009B51F1" w:rsidRPr="00022622">
        <w:rPr>
          <w:rFonts w:cs="Times New Roman"/>
          <w:bCs/>
          <w:color w:val="000000"/>
          <w:sz w:val="22"/>
          <w:szCs w:val="22"/>
        </w:rPr>
        <w:t xml:space="preserve"> and Seth Frank Most Promising Young Poet Award. </w:t>
      </w:r>
      <w:r w:rsidR="009B51F1" w:rsidRPr="00022622">
        <w:rPr>
          <w:rFonts w:cs="Times New Roman"/>
          <w:bCs/>
          <w:color w:val="000000"/>
          <w:sz w:val="22"/>
          <w:szCs w:val="22"/>
        </w:rPr>
        <w:br/>
      </w:r>
      <w:r w:rsidR="009B51F1" w:rsidRPr="00022622">
        <w:rPr>
          <w:rFonts w:cs="Times New Roman"/>
          <w:bCs/>
          <w:color w:val="000000"/>
          <w:sz w:val="22"/>
          <w:szCs w:val="22"/>
          <w:u w:val="single"/>
        </w:rPr>
        <w:t>Eligibility</w:t>
      </w:r>
      <w:r w:rsidR="009B51F1" w:rsidRPr="00022622">
        <w:rPr>
          <w:rFonts w:cs="Times New Roman"/>
          <w:bCs/>
          <w:color w:val="000000"/>
          <w:sz w:val="22"/>
          <w:szCs w:val="22"/>
        </w:rPr>
        <w:t xml:space="preserve">: Open to all undergraduate and graduate students in English. </w:t>
      </w:r>
      <w:r w:rsidR="009B51F1" w:rsidRPr="00022622">
        <w:rPr>
          <w:rFonts w:cs="Times New Roman"/>
          <w:bCs/>
          <w:color w:val="000000"/>
          <w:sz w:val="22"/>
          <w:szCs w:val="22"/>
        </w:rPr>
        <w:br/>
      </w:r>
      <w:r w:rsidR="009B51F1" w:rsidRPr="00022622">
        <w:rPr>
          <w:rFonts w:cs="Times New Roman"/>
          <w:bCs/>
          <w:color w:val="000000"/>
          <w:sz w:val="22"/>
          <w:szCs w:val="22"/>
          <w:u w:val="single"/>
        </w:rPr>
        <w:t>To Apply</w:t>
      </w:r>
      <w:r w:rsidR="009B51F1"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bCs/>
          <w:color w:val="000000"/>
          <w:sz w:val="22"/>
          <w:szCs w:val="22"/>
        </w:rPr>
        <w:t xml:space="preserve">of a single poem or group of poems.  Entrants must include their birth year next to their name on the application form.   </w:t>
      </w:r>
    </w:p>
    <w:p w14:paraId="23F9932B" w14:textId="77777777" w:rsidR="0082737C" w:rsidRPr="00022622" w:rsidRDefault="0082737C" w:rsidP="003F25B8">
      <w:pPr>
        <w:widowControl w:val="0"/>
        <w:autoSpaceDE w:val="0"/>
        <w:autoSpaceDN w:val="0"/>
        <w:adjustRightInd w:val="0"/>
        <w:rPr>
          <w:rFonts w:cs="Times New Roman"/>
          <w:b/>
          <w:bCs/>
          <w:color w:val="000000"/>
          <w:sz w:val="22"/>
          <w:szCs w:val="22"/>
        </w:rPr>
      </w:pPr>
    </w:p>
    <w:p w14:paraId="20FEF659" w14:textId="080401C0" w:rsidR="009B51F1" w:rsidRPr="00022622" w:rsidRDefault="006E7E1C" w:rsidP="003F25B8">
      <w:pPr>
        <w:widowControl w:val="0"/>
        <w:autoSpaceDE w:val="0"/>
        <w:autoSpaceDN w:val="0"/>
        <w:adjustRightInd w:val="0"/>
        <w:rPr>
          <w:rFonts w:cs="Times New Roman"/>
          <w:b/>
          <w:bCs/>
          <w:color w:val="000000"/>
          <w:sz w:val="22"/>
          <w:szCs w:val="22"/>
          <w:highlight w:val="yellow"/>
        </w:rPr>
      </w:pPr>
      <w:r w:rsidRPr="00022622">
        <w:rPr>
          <w:rFonts w:cs="Times New Roman"/>
          <w:b/>
          <w:bCs/>
          <w:color w:val="000000"/>
          <w:sz w:val="22"/>
          <w:szCs w:val="22"/>
        </w:rPr>
        <w:t>5</w:t>
      </w:r>
      <w:r w:rsidR="00E06987" w:rsidRPr="00022622">
        <w:rPr>
          <w:rFonts w:cs="Times New Roman"/>
          <w:b/>
          <w:bCs/>
          <w:color w:val="000000"/>
          <w:sz w:val="22"/>
          <w:szCs w:val="22"/>
        </w:rPr>
        <w:t>.</w:t>
      </w:r>
      <w:r w:rsidR="00E06987" w:rsidRPr="00022622">
        <w:rPr>
          <w:rFonts w:cs="Times New Roman"/>
          <w:b/>
          <w:bCs/>
          <w:color w:val="000000"/>
          <w:sz w:val="22"/>
          <w:szCs w:val="22"/>
        </w:rPr>
        <w:tab/>
      </w:r>
      <w:r w:rsidR="009B51F1" w:rsidRPr="00022622">
        <w:rPr>
          <w:rFonts w:cs="Times New Roman"/>
          <w:b/>
          <w:bCs/>
          <w:color w:val="000000"/>
          <w:sz w:val="22"/>
          <w:szCs w:val="22"/>
        </w:rPr>
        <w:t>The Colie Hoffman Poetry Prize</w:t>
      </w:r>
      <w:r w:rsidR="00022622" w:rsidRPr="00022622">
        <w:rPr>
          <w:rFonts w:cs="Times New Roman"/>
          <w:b/>
          <w:bCs/>
          <w:color w:val="000000"/>
          <w:sz w:val="22"/>
          <w:szCs w:val="22"/>
        </w:rPr>
        <w:t xml:space="preserve"> (amount </w:t>
      </w:r>
      <w:proofErr w:type="spellStart"/>
      <w:r w:rsidR="00022622" w:rsidRPr="00022622">
        <w:rPr>
          <w:rFonts w:cs="Times New Roman"/>
          <w:b/>
          <w:bCs/>
          <w:color w:val="000000"/>
          <w:sz w:val="22"/>
          <w:szCs w:val="22"/>
        </w:rPr>
        <w:t>tbd</w:t>
      </w:r>
      <w:proofErr w:type="spellEnd"/>
      <w:r w:rsidR="00022622" w:rsidRPr="00022622">
        <w:rPr>
          <w:rFonts w:cs="Times New Roman"/>
          <w:b/>
          <w:bCs/>
          <w:color w:val="000000"/>
          <w:sz w:val="22"/>
          <w:szCs w:val="22"/>
        </w:rPr>
        <w:t>)</w:t>
      </w:r>
      <w:r w:rsidR="009B51F1" w:rsidRPr="00022622">
        <w:rPr>
          <w:rFonts w:cs="Times New Roman"/>
          <w:b/>
          <w:bCs/>
          <w:color w:val="000000"/>
          <w:sz w:val="22"/>
          <w:szCs w:val="22"/>
        </w:rPr>
        <w:br/>
      </w:r>
      <w:r w:rsidR="009B51F1" w:rsidRPr="00022622">
        <w:rPr>
          <w:rFonts w:cs="Times New Roman"/>
          <w:bCs/>
          <w:color w:val="000000"/>
          <w:sz w:val="22"/>
          <w:szCs w:val="22"/>
          <w:u w:val="single"/>
        </w:rPr>
        <w:lastRenderedPageBreak/>
        <w:t>Description and Criteria</w:t>
      </w:r>
      <w:r w:rsidR="009B51F1" w:rsidRPr="00022622">
        <w:rPr>
          <w:rFonts w:cs="Times New Roman"/>
          <w:bCs/>
          <w:color w:val="000000"/>
          <w:sz w:val="22"/>
          <w:szCs w:val="22"/>
        </w:rPr>
        <w:t xml:space="preserve">:  Named for an alumna of the MFA program, the Colie Hoffman Prize is awarded to a female poet in Hunter’s MFA in Creative Writing who has shown an exceptional blend of imagination and craft in her poetry. </w:t>
      </w:r>
      <w:r w:rsidR="009B51F1" w:rsidRPr="00022622">
        <w:rPr>
          <w:rFonts w:cs="Times New Roman"/>
          <w:bCs/>
          <w:color w:val="000000"/>
          <w:sz w:val="22"/>
          <w:szCs w:val="22"/>
        </w:rPr>
        <w:br/>
      </w:r>
      <w:r w:rsidR="009B51F1" w:rsidRPr="00022622">
        <w:rPr>
          <w:rFonts w:cs="Times New Roman"/>
          <w:bCs/>
          <w:color w:val="000000"/>
          <w:sz w:val="22"/>
          <w:szCs w:val="22"/>
          <w:u w:val="single"/>
        </w:rPr>
        <w:t>Eligibility</w:t>
      </w:r>
      <w:r w:rsidR="009B51F1" w:rsidRPr="00022622">
        <w:rPr>
          <w:rFonts w:cs="Times New Roman"/>
          <w:bCs/>
          <w:color w:val="000000"/>
          <w:sz w:val="22"/>
          <w:szCs w:val="22"/>
        </w:rPr>
        <w:t>:  Female students in the MFA program in Creative Writing.</w:t>
      </w:r>
      <w:r w:rsidR="009B51F1" w:rsidRPr="00022622">
        <w:rPr>
          <w:rFonts w:cs="Times New Roman"/>
          <w:bCs/>
          <w:color w:val="000000"/>
          <w:sz w:val="22"/>
          <w:szCs w:val="22"/>
        </w:rPr>
        <w:br/>
      </w:r>
      <w:r w:rsidR="009B51F1" w:rsidRPr="00022622">
        <w:rPr>
          <w:rFonts w:cs="Times New Roman"/>
          <w:bCs/>
          <w:color w:val="000000"/>
          <w:sz w:val="22"/>
          <w:szCs w:val="22"/>
          <w:u w:val="single"/>
        </w:rPr>
        <w:t>To Apply</w:t>
      </w:r>
      <w:r w:rsidR="009B51F1"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bCs/>
          <w:color w:val="000000"/>
          <w:sz w:val="22"/>
          <w:szCs w:val="22"/>
        </w:rPr>
        <w:t xml:space="preserve">of one manuscript.  </w:t>
      </w:r>
    </w:p>
    <w:p w14:paraId="3FB66587" w14:textId="77777777" w:rsidR="0082737C" w:rsidRPr="00022622" w:rsidRDefault="0082737C" w:rsidP="003F25B8">
      <w:pPr>
        <w:widowControl w:val="0"/>
        <w:autoSpaceDE w:val="0"/>
        <w:autoSpaceDN w:val="0"/>
        <w:adjustRightInd w:val="0"/>
        <w:rPr>
          <w:rFonts w:cs="Times New Roman"/>
          <w:b/>
          <w:bCs/>
          <w:color w:val="000000"/>
          <w:sz w:val="22"/>
          <w:szCs w:val="22"/>
        </w:rPr>
      </w:pPr>
    </w:p>
    <w:p w14:paraId="703D754B" w14:textId="69A0BDB3" w:rsidR="009B51F1" w:rsidRPr="00022622" w:rsidRDefault="006E7E1C" w:rsidP="003F25B8">
      <w:pPr>
        <w:widowControl w:val="0"/>
        <w:autoSpaceDE w:val="0"/>
        <w:autoSpaceDN w:val="0"/>
        <w:adjustRightInd w:val="0"/>
        <w:rPr>
          <w:rFonts w:cs="Times New Roman"/>
          <w:b/>
          <w:bCs/>
          <w:color w:val="000000"/>
          <w:sz w:val="22"/>
          <w:szCs w:val="22"/>
        </w:rPr>
      </w:pPr>
      <w:r w:rsidRPr="00022622">
        <w:rPr>
          <w:rFonts w:cs="Times New Roman"/>
          <w:b/>
          <w:bCs/>
          <w:color w:val="000000"/>
          <w:sz w:val="22"/>
          <w:szCs w:val="22"/>
        </w:rPr>
        <w:t>6</w:t>
      </w:r>
      <w:r w:rsidR="00E06987" w:rsidRPr="00022622">
        <w:rPr>
          <w:rFonts w:cs="Times New Roman"/>
          <w:b/>
          <w:bCs/>
          <w:color w:val="000000"/>
          <w:sz w:val="22"/>
          <w:szCs w:val="22"/>
        </w:rPr>
        <w:t>.</w:t>
      </w:r>
      <w:r w:rsidR="00E06987" w:rsidRPr="00022622">
        <w:rPr>
          <w:rFonts w:cs="Times New Roman"/>
          <w:b/>
          <w:bCs/>
          <w:color w:val="000000"/>
          <w:sz w:val="22"/>
          <w:szCs w:val="22"/>
        </w:rPr>
        <w:tab/>
      </w:r>
      <w:r w:rsidR="009B51F1" w:rsidRPr="00022622">
        <w:rPr>
          <w:rFonts w:cs="Times New Roman"/>
          <w:b/>
          <w:bCs/>
          <w:color w:val="000000"/>
          <w:sz w:val="22"/>
          <w:szCs w:val="22"/>
        </w:rPr>
        <w:t>The Mary M. Fay Award in Poetry</w:t>
      </w:r>
      <w:r w:rsidR="009D31D9" w:rsidRPr="00022622">
        <w:rPr>
          <w:rFonts w:cs="Times New Roman"/>
          <w:b/>
          <w:bCs/>
          <w:color w:val="000000"/>
          <w:sz w:val="22"/>
          <w:szCs w:val="22"/>
        </w:rPr>
        <w:t xml:space="preserve"> (up to $200)</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 and Criteria</w:t>
      </w:r>
      <w:r w:rsidR="009B51F1" w:rsidRPr="00022622">
        <w:rPr>
          <w:rFonts w:cs="Times New Roman"/>
          <w:bCs/>
          <w:color w:val="000000"/>
          <w:sz w:val="22"/>
          <w:szCs w:val="22"/>
        </w:rPr>
        <w:t>:  The Mary M. Fay Prize is awarded to one or more English majors for outstanding poetry</w:t>
      </w:r>
      <w:r w:rsidR="0082737C" w:rsidRPr="00022622">
        <w:rPr>
          <w:rFonts w:cs="Times New Roman"/>
          <w:bCs/>
          <w:color w:val="000000"/>
          <w:sz w:val="22"/>
          <w:szCs w:val="22"/>
        </w:rPr>
        <w:t xml:space="preserve"> at the undergraduate level</w:t>
      </w:r>
      <w:r w:rsidR="009B51F1" w:rsidRPr="00022622">
        <w:rPr>
          <w:rFonts w:cs="Times New Roman"/>
          <w:bCs/>
          <w:color w:val="000000"/>
          <w:sz w:val="22"/>
          <w:szCs w:val="22"/>
        </w:rPr>
        <w:t>.</w:t>
      </w:r>
      <w:r w:rsidR="009B51F1" w:rsidRPr="00022622">
        <w:rPr>
          <w:rFonts w:cs="Times New Roman"/>
          <w:bCs/>
          <w:color w:val="000000"/>
          <w:sz w:val="22"/>
          <w:szCs w:val="22"/>
        </w:rPr>
        <w:br/>
      </w:r>
      <w:r w:rsidR="009B51F1" w:rsidRPr="00022622">
        <w:rPr>
          <w:rFonts w:cs="Times New Roman"/>
          <w:bCs/>
          <w:color w:val="000000"/>
          <w:sz w:val="22"/>
          <w:szCs w:val="22"/>
          <w:u w:val="single"/>
        </w:rPr>
        <w:t>Eligibility</w:t>
      </w:r>
      <w:r w:rsidR="009B51F1" w:rsidRPr="00022622">
        <w:rPr>
          <w:rFonts w:cs="Times New Roman"/>
          <w:bCs/>
          <w:color w:val="000000"/>
          <w:sz w:val="22"/>
          <w:szCs w:val="22"/>
        </w:rPr>
        <w:t>:  Open to undergraduate English majors.</w:t>
      </w:r>
      <w:r w:rsidR="009B51F1" w:rsidRPr="00022622">
        <w:rPr>
          <w:rFonts w:cs="Times New Roman"/>
          <w:b/>
          <w:bCs/>
          <w:color w:val="000000"/>
          <w:sz w:val="22"/>
          <w:szCs w:val="22"/>
        </w:rPr>
        <w:br/>
      </w:r>
      <w:r w:rsidR="009B51F1" w:rsidRPr="00022622">
        <w:rPr>
          <w:rFonts w:cs="Times New Roman"/>
          <w:bCs/>
          <w:color w:val="000000"/>
          <w:sz w:val="22"/>
          <w:szCs w:val="22"/>
          <w:u w:val="single"/>
        </w:rPr>
        <w:t>To Apply</w:t>
      </w:r>
      <w:r w:rsidR="009B51F1" w:rsidRPr="00022622">
        <w:rPr>
          <w:rFonts w:cs="Times New Roman"/>
          <w:b/>
          <w:bCs/>
          <w:color w:val="000000"/>
          <w:sz w:val="22"/>
          <w:szCs w:val="22"/>
        </w:rPr>
        <w:t xml:space="preserve">:  </w:t>
      </w:r>
      <w:r w:rsidR="009B51F1" w:rsidRPr="00022622">
        <w:rPr>
          <w:rFonts w:cs="Times New Roman"/>
          <w:bCs/>
          <w:color w:val="000000"/>
          <w:sz w:val="22"/>
          <w:szCs w:val="22"/>
        </w:rPr>
        <w:t xml:space="preserve">Submit </w:t>
      </w:r>
      <w:r w:rsidR="00E37A2D" w:rsidRPr="00022622">
        <w:rPr>
          <w:rFonts w:cs="Times New Roman"/>
          <w:color w:val="000000"/>
          <w:sz w:val="22"/>
          <w:szCs w:val="22"/>
        </w:rPr>
        <w:t xml:space="preserve">one copy </w:t>
      </w:r>
      <w:r w:rsidR="009B51F1" w:rsidRPr="00022622">
        <w:rPr>
          <w:rFonts w:cs="Times New Roman"/>
          <w:bCs/>
          <w:color w:val="000000"/>
          <w:sz w:val="22"/>
          <w:szCs w:val="22"/>
        </w:rPr>
        <w:t xml:space="preserve">of a poem </w:t>
      </w:r>
      <w:r w:rsidR="0082737C" w:rsidRPr="00022622">
        <w:rPr>
          <w:rFonts w:cs="Times New Roman"/>
          <w:bCs/>
          <w:color w:val="000000"/>
          <w:sz w:val="22"/>
          <w:szCs w:val="22"/>
        </w:rPr>
        <w:t>and/</w:t>
      </w:r>
      <w:r w:rsidR="009B51F1" w:rsidRPr="00022622">
        <w:rPr>
          <w:rFonts w:cs="Times New Roman"/>
          <w:bCs/>
          <w:color w:val="000000"/>
          <w:sz w:val="22"/>
          <w:szCs w:val="22"/>
        </w:rPr>
        <w:t>or a group of poems of up to five pages.</w:t>
      </w:r>
    </w:p>
    <w:p w14:paraId="0034A12E" w14:textId="77777777" w:rsidR="00920C09" w:rsidRPr="00022622" w:rsidRDefault="00920C09" w:rsidP="003F25B8">
      <w:pPr>
        <w:widowControl w:val="0"/>
        <w:autoSpaceDE w:val="0"/>
        <w:autoSpaceDN w:val="0"/>
        <w:adjustRightInd w:val="0"/>
        <w:rPr>
          <w:rFonts w:cs="Times New Roman"/>
          <w:b/>
          <w:bCs/>
          <w:color w:val="000000"/>
          <w:sz w:val="22"/>
          <w:szCs w:val="22"/>
        </w:rPr>
      </w:pPr>
    </w:p>
    <w:p w14:paraId="00C9AA99" w14:textId="1CC3C4C5" w:rsidR="009B51F1" w:rsidRPr="00022622" w:rsidRDefault="006E7E1C" w:rsidP="003F25B8">
      <w:pPr>
        <w:widowControl w:val="0"/>
        <w:autoSpaceDE w:val="0"/>
        <w:autoSpaceDN w:val="0"/>
        <w:adjustRightInd w:val="0"/>
        <w:rPr>
          <w:rFonts w:cs="Times New Roman"/>
          <w:b/>
          <w:bCs/>
          <w:color w:val="000000"/>
          <w:sz w:val="22"/>
          <w:szCs w:val="22"/>
        </w:rPr>
      </w:pPr>
      <w:proofErr w:type="gramStart"/>
      <w:r w:rsidRPr="00022622">
        <w:rPr>
          <w:rFonts w:cs="Times New Roman"/>
          <w:b/>
          <w:bCs/>
          <w:color w:val="000000"/>
          <w:sz w:val="22"/>
          <w:szCs w:val="22"/>
        </w:rPr>
        <w:t>7</w:t>
      </w:r>
      <w:r w:rsidR="00E06987" w:rsidRPr="00022622">
        <w:rPr>
          <w:rFonts w:cs="Times New Roman"/>
          <w:b/>
          <w:bCs/>
          <w:color w:val="000000"/>
          <w:sz w:val="22"/>
          <w:szCs w:val="22"/>
        </w:rPr>
        <w:t>.</w:t>
      </w:r>
      <w:r w:rsidR="00E06987" w:rsidRPr="00022622">
        <w:rPr>
          <w:rFonts w:cs="Times New Roman"/>
          <w:b/>
          <w:bCs/>
          <w:color w:val="000000"/>
          <w:sz w:val="22"/>
          <w:szCs w:val="22"/>
        </w:rPr>
        <w:tab/>
      </w:r>
      <w:r w:rsidR="009B51F1" w:rsidRPr="00022622">
        <w:rPr>
          <w:rFonts w:cs="Times New Roman"/>
          <w:b/>
          <w:bCs/>
          <w:color w:val="000000"/>
          <w:sz w:val="22"/>
          <w:szCs w:val="22"/>
        </w:rPr>
        <w:t>The Bernard Cohen Short Story Prize</w:t>
      </w:r>
      <w:r w:rsidR="00022622" w:rsidRPr="00022622">
        <w:rPr>
          <w:rFonts w:cs="Times New Roman"/>
          <w:b/>
          <w:bCs/>
          <w:color w:val="000000"/>
          <w:sz w:val="22"/>
          <w:szCs w:val="22"/>
        </w:rPr>
        <w:t xml:space="preserve"> (amount </w:t>
      </w:r>
      <w:proofErr w:type="spellStart"/>
      <w:r w:rsidR="00022622" w:rsidRPr="00022622">
        <w:rPr>
          <w:rFonts w:cs="Times New Roman"/>
          <w:b/>
          <w:bCs/>
          <w:color w:val="000000"/>
          <w:sz w:val="22"/>
          <w:szCs w:val="22"/>
        </w:rPr>
        <w:t>tbd</w:t>
      </w:r>
      <w:proofErr w:type="spellEnd"/>
      <w:r w:rsidR="00022622" w:rsidRPr="00022622">
        <w:rPr>
          <w:rFonts w:cs="Times New Roman"/>
          <w:b/>
          <w:bCs/>
          <w:color w:val="000000"/>
          <w:sz w:val="22"/>
          <w:szCs w:val="22"/>
        </w:rPr>
        <w:t>)</w:t>
      </w:r>
      <w:r w:rsidR="009B51F1" w:rsidRPr="00022622">
        <w:rPr>
          <w:rFonts w:cs="Times New Roman"/>
          <w:b/>
          <w:bCs/>
          <w:color w:val="000000"/>
          <w:sz w:val="22"/>
          <w:szCs w:val="22"/>
        </w:rPr>
        <w:br/>
      </w:r>
      <w:r w:rsidR="009B51F1" w:rsidRPr="00022622">
        <w:rPr>
          <w:rFonts w:cs="Times New Roman"/>
          <w:bCs/>
          <w:color w:val="000000"/>
          <w:sz w:val="22"/>
          <w:szCs w:val="22"/>
          <w:u w:val="single"/>
        </w:rPr>
        <w:t>Description</w:t>
      </w:r>
      <w:proofErr w:type="gramEnd"/>
      <w:r w:rsidR="009B51F1" w:rsidRPr="00022622">
        <w:rPr>
          <w:rFonts w:cs="Times New Roman"/>
          <w:bCs/>
          <w:color w:val="000000"/>
          <w:sz w:val="22"/>
          <w:szCs w:val="22"/>
          <w:u w:val="single"/>
        </w:rPr>
        <w:t xml:space="preserve"> and Criteria</w:t>
      </w:r>
      <w:r w:rsidR="009B51F1" w:rsidRPr="00022622">
        <w:rPr>
          <w:rFonts w:cs="Times New Roman"/>
          <w:bCs/>
          <w:color w:val="000000"/>
          <w:sz w:val="22"/>
          <w:szCs w:val="22"/>
        </w:rPr>
        <w:t>: The Bernard Cohen Prize is awarded to one or more English majors for an outstanding short story</w:t>
      </w:r>
      <w:r w:rsidR="0082737C" w:rsidRPr="00022622">
        <w:rPr>
          <w:rFonts w:cs="Times New Roman"/>
          <w:bCs/>
          <w:color w:val="000000"/>
          <w:sz w:val="22"/>
          <w:szCs w:val="22"/>
        </w:rPr>
        <w:t xml:space="preserve"> at the undergraduate level</w:t>
      </w:r>
      <w:r w:rsidR="009B51F1" w:rsidRPr="00022622">
        <w:rPr>
          <w:rFonts w:cs="Times New Roman"/>
          <w:bCs/>
          <w:color w:val="000000"/>
          <w:sz w:val="22"/>
          <w:szCs w:val="22"/>
        </w:rPr>
        <w:t>.</w:t>
      </w:r>
      <w:r w:rsidR="009B51F1" w:rsidRPr="00022622">
        <w:rPr>
          <w:rFonts w:cs="Times New Roman"/>
          <w:bCs/>
          <w:color w:val="000000"/>
          <w:sz w:val="22"/>
          <w:szCs w:val="22"/>
        </w:rPr>
        <w:br/>
      </w:r>
      <w:r w:rsidR="009B51F1" w:rsidRPr="00022622">
        <w:rPr>
          <w:rFonts w:cs="Times New Roman"/>
          <w:bCs/>
          <w:color w:val="000000"/>
          <w:sz w:val="22"/>
          <w:szCs w:val="22"/>
          <w:u w:val="single"/>
        </w:rPr>
        <w:t>Eligibility</w:t>
      </w:r>
      <w:r w:rsidR="009B51F1" w:rsidRPr="00022622">
        <w:rPr>
          <w:rFonts w:cs="Times New Roman"/>
          <w:bCs/>
          <w:color w:val="000000"/>
          <w:sz w:val="22"/>
          <w:szCs w:val="22"/>
        </w:rPr>
        <w:t>:  Open to undergraduate English majors.</w:t>
      </w:r>
      <w:r w:rsidR="009B51F1" w:rsidRPr="00022622">
        <w:rPr>
          <w:rFonts w:cs="Times New Roman"/>
          <w:bCs/>
          <w:color w:val="000000"/>
          <w:sz w:val="22"/>
          <w:szCs w:val="22"/>
        </w:rPr>
        <w:br/>
      </w:r>
      <w:r w:rsidR="009B51F1" w:rsidRPr="00022622">
        <w:rPr>
          <w:rFonts w:cs="Times New Roman"/>
          <w:bCs/>
          <w:color w:val="000000"/>
          <w:sz w:val="22"/>
          <w:szCs w:val="22"/>
          <w:u w:val="single"/>
        </w:rPr>
        <w:t>To Apply</w:t>
      </w:r>
      <w:r w:rsidR="009B51F1" w:rsidRPr="00022622">
        <w:rPr>
          <w:rFonts w:cs="Times New Roman"/>
          <w:bCs/>
          <w:color w:val="000000"/>
          <w:sz w:val="22"/>
          <w:szCs w:val="22"/>
        </w:rPr>
        <w:t xml:space="preserve">: Submit </w:t>
      </w:r>
      <w:r w:rsidR="00E37A2D" w:rsidRPr="00022622">
        <w:rPr>
          <w:rFonts w:cs="Times New Roman"/>
          <w:color w:val="000000"/>
          <w:sz w:val="22"/>
          <w:szCs w:val="22"/>
        </w:rPr>
        <w:t xml:space="preserve">one copy </w:t>
      </w:r>
      <w:r w:rsidR="009B51F1" w:rsidRPr="00022622">
        <w:rPr>
          <w:rFonts w:cs="Times New Roman"/>
          <w:bCs/>
          <w:color w:val="000000"/>
          <w:sz w:val="22"/>
          <w:szCs w:val="22"/>
        </w:rPr>
        <w:t xml:space="preserve">of one story.  </w:t>
      </w:r>
    </w:p>
    <w:p w14:paraId="0E8AAC07" w14:textId="77777777" w:rsidR="0082737C" w:rsidRPr="00022622" w:rsidRDefault="0082737C" w:rsidP="003F25B8">
      <w:pPr>
        <w:pStyle w:val="NormalWeb"/>
        <w:spacing w:before="0" w:beforeAutospacing="0" w:after="0" w:afterAutospacing="0"/>
        <w:rPr>
          <w:rFonts w:asciiTheme="minorHAnsi" w:hAnsiTheme="minorHAnsi"/>
          <w:b/>
          <w:bCs/>
          <w:color w:val="000000"/>
          <w:sz w:val="22"/>
          <w:szCs w:val="22"/>
        </w:rPr>
      </w:pPr>
    </w:p>
    <w:p w14:paraId="53A255DF" w14:textId="7B472706" w:rsidR="009B51F1" w:rsidRPr="00022622" w:rsidRDefault="006E7E1C" w:rsidP="003F25B8">
      <w:pPr>
        <w:pStyle w:val="NormalWeb"/>
        <w:spacing w:before="0" w:beforeAutospacing="0" w:after="0" w:afterAutospacing="0"/>
        <w:rPr>
          <w:rFonts w:asciiTheme="minorHAnsi" w:hAnsiTheme="minorHAnsi"/>
          <w:bCs/>
          <w:color w:val="000000"/>
          <w:sz w:val="22"/>
          <w:szCs w:val="22"/>
          <w:u w:val="single"/>
        </w:rPr>
      </w:pPr>
      <w:r w:rsidRPr="00022622">
        <w:rPr>
          <w:rFonts w:asciiTheme="minorHAnsi" w:hAnsiTheme="minorHAnsi"/>
          <w:b/>
          <w:bCs/>
          <w:color w:val="000000"/>
          <w:sz w:val="22"/>
          <w:szCs w:val="22"/>
        </w:rPr>
        <w:t>8.</w:t>
      </w:r>
      <w:r w:rsidRPr="00022622">
        <w:rPr>
          <w:rFonts w:asciiTheme="minorHAnsi" w:hAnsiTheme="minorHAnsi"/>
          <w:b/>
          <w:bCs/>
          <w:color w:val="000000"/>
          <w:sz w:val="22"/>
          <w:szCs w:val="22"/>
        </w:rPr>
        <w:tab/>
      </w:r>
      <w:r w:rsidR="009B51F1" w:rsidRPr="00022622">
        <w:rPr>
          <w:rFonts w:asciiTheme="minorHAnsi" w:hAnsiTheme="minorHAnsi"/>
          <w:b/>
          <w:bCs/>
          <w:color w:val="000000"/>
          <w:sz w:val="22"/>
          <w:szCs w:val="22"/>
        </w:rPr>
        <w:t xml:space="preserve">The </w:t>
      </w:r>
      <w:proofErr w:type="spellStart"/>
      <w:r w:rsidR="009B51F1" w:rsidRPr="00022622">
        <w:rPr>
          <w:rFonts w:asciiTheme="minorHAnsi" w:hAnsiTheme="minorHAnsi"/>
          <w:b/>
          <w:bCs/>
          <w:color w:val="000000"/>
          <w:sz w:val="22"/>
          <w:szCs w:val="22"/>
        </w:rPr>
        <w:t>McGlintchee</w:t>
      </w:r>
      <w:proofErr w:type="spellEnd"/>
      <w:r w:rsidR="009B51F1" w:rsidRPr="00022622">
        <w:rPr>
          <w:rFonts w:asciiTheme="minorHAnsi" w:hAnsiTheme="minorHAnsi"/>
          <w:b/>
          <w:bCs/>
          <w:color w:val="000000"/>
          <w:sz w:val="22"/>
          <w:szCs w:val="22"/>
        </w:rPr>
        <w:t xml:space="preserve"> Prize in Playwriting</w:t>
      </w:r>
      <w:r w:rsidR="009D31D9" w:rsidRPr="00022622">
        <w:rPr>
          <w:rFonts w:asciiTheme="minorHAnsi" w:hAnsiTheme="minorHAnsi"/>
          <w:b/>
          <w:bCs/>
          <w:color w:val="000000"/>
          <w:sz w:val="22"/>
          <w:szCs w:val="22"/>
        </w:rPr>
        <w:t xml:space="preserve"> (up to $3000)</w:t>
      </w:r>
      <w:r w:rsidR="009B51F1" w:rsidRPr="00022622">
        <w:rPr>
          <w:rFonts w:asciiTheme="minorHAnsi" w:hAnsiTheme="minorHAnsi"/>
          <w:b/>
          <w:bCs/>
          <w:color w:val="000000"/>
          <w:sz w:val="22"/>
          <w:szCs w:val="22"/>
        </w:rPr>
        <w:br/>
      </w:r>
      <w:r w:rsidR="009B51F1" w:rsidRPr="00022622">
        <w:rPr>
          <w:rFonts w:asciiTheme="minorHAnsi" w:hAnsiTheme="minorHAnsi"/>
          <w:bCs/>
          <w:color w:val="000000"/>
          <w:sz w:val="22"/>
          <w:szCs w:val="22"/>
          <w:u w:val="single"/>
        </w:rPr>
        <w:t>Description and Criteria</w:t>
      </w:r>
      <w:r w:rsidR="009B51F1" w:rsidRPr="00022622">
        <w:rPr>
          <w:rFonts w:asciiTheme="minorHAnsi" w:hAnsiTheme="minorHAnsi"/>
          <w:bCs/>
          <w:color w:val="000000"/>
          <w:sz w:val="22"/>
          <w:szCs w:val="22"/>
        </w:rPr>
        <w:t xml:space="preserve">:  The </w:t>
      </w:r>
      <w:proofErr w:type="spellStart"/>
      <w:r w:rsidR="009B51F1" w:rsidRPr="00022622">
        <w:rPr>
          <w:rFonts w:asciiTheme="minorHAnsi" w:hAnsiTheme="minorHAnsi"/>
          <w:bCs/>
          <w:color w:val="000000"/>
          <w:sz w:val="22"/>
          <w:szCs w:val="22"/>
        </w:rPr>
        <w:t>McGlintchee</w:t>
      </w:r>
      <w:proofErr w:type="spellEnd"/>
      <w:r w:rsidR="009B51F1" w:rsidRPr="00022622">
        <w:rPr>
          <w:rFonts w:asciiTheme="minorHAnsi" w:hAnsiTheme="minorHAnsi"/>
          <w:bCs/>
          <w:color w:val="000000"/>
          <w:sz w:val="22"/>
          <w:szCs w:val="22"/>
        </w:rPr>
        <w:t xml:space="preserve"> Prize in Playwriting is awarded to one or more English majors for </w:t>
      </w:r>
      <w:r w:rsidR="0082737C" w:rsidRPr="00022622">
        <w:rPr>
          <w:rFonts w:asciiTheme="minorHAnsi" w:hAnsiTheme="minorHAnsi"/>
          <w:bCs/>
          <w:color w:val="000000"/>
          <w:sz w:val="22"/>
          <w:szCs w:val="22"/>
        </w:rPr>
        <w:t>outstanding</w:t>
      </w:r>
      <w:r w:rsidR="009B51F1" w:rsidRPr="00022622">
        <w:rPr>
          <w:rFonts w:asciiTheme="minorHAnsi" w:hAnsiTheme="minorHAnsi"/>
          <w:bCs/>
          <w:color w:val="000000"/>
          <w:sz w:val="22"/>
          <w:szCs w:val="22"/>
        </w:rPr>
        <w:t xml:space="preserve"> </w:t>
      </w:r>
      <w:r w:rsidR="0082737C" w:rsidRPr="00022622">
        <w:rPr>
          <w:rFonts w:asciiTheme="minorHAnsi" w:hAnsiTheme="minorHAnsi"/>
          <w:bCs/>
          <w:color w:val="000000"/>
          <w:sz w:val="22"/>
          <w:szCs w:val="22"/>
        </w:rPr>
        <w:t>playwriting at the undergraduate level.</w:t>
      </w:r>
      <w:r w:rsidR="009B51F1" w:rsidRPr="00022622">
        <w:rPr>
          <w:rFonts w:asciiTheme="minorHAnsi" w:hAnsiTheme="minorHAnsi"/>
          <w:bCs/>
          <w:color w:val="000000"/>
          <w:sz w:val="22"/>
          <w:szCs w:val="22"/>
          <w:u w:val="single"/>
        </w:rPr>
        <w:br/>
        <w:t>Eligibility</w:t>
      </w:r>
      <w:r w:rsidR="009B51F1" w:rsidRPr="00022622">
        <w:rPr>
          <w:rFonts w:asciiTheme="minorHAnsi" w:hAnsiTheme="minorHAnsi"/>
          <w:bCs/>
          <w:color w:val="000000"/>
          <w:sz w:val="22"/>
          <w:szCs w:val="22"/>
        </w:rPr>
        <w:t>: Open to undergraduate English majors.</w:t>
      </w:r>
      <w:r w:rsidR="009B51F1" w:rsidRPr="00022622">
        <w:rPr>
          <w:rFonts w:asciiTheme="minorHAnsi" w:hAnsiTheme="minorHAnsi"/>
          <w:bCs/>
          <w:color w:val="000000"/>
          <w:sz w:val="22"/>
          <w:szCs w:val="22"/>
          <w:u w:val="single"/>
        </w:rPr>
        <w:br/>
        <w:t>To Apply</w:t>
      </w:r>
      <w:r w:rsidR="009B51F1" w:rsidRPr="00022622">
        <w:rPr>
          <w:rFonts w:asciiTheme="minorHAnsi" w:hAnsiTheme="minorHAnsi"/>
          <w:bCs/>
          <w:color w:val="000000"/>
          <w:sz w:val="22"/>
          <w:szCs w:val="22"/>
        </w:rPr>
        <w:t xml:space="preserve">:  Submit </w:t>
      </w:r>
      <w:r w:rsidR="00E37A2D" w:rsidRPr="00022622">
        <w:rPr>
          <w:rFonts w:asciiTheme="minorHAnsi" w:hAnsiTheme="minorHAnsi"/>
          <w:color w:val="000000"/>
          <w:sz w:val="22"/>
          <w:szCs w:val="22"/>
        </w:rPr>
        <w:t xml:space="preserve">one copy </w:t>
      </w:r>
      <w:r w:rsidR="009B51F1" w:rsidRPr="00022622">
        <w:rPr>
          <w:rFonts w:asciiTheme="minorHAnsi" w:hAnsiTheme="minorHAnsi"/>
          <w:bCs/>
          <w:color w:val="000000"/>
          <w:sz w:val="22"/>
          <w:szCs w:val="22"/>
        </w:rPr>
        <w:t xml:space="preserve">of a one-act or full-length play. </w:t>
      </w:r>
      <w:r w:rsidR="009B51F1" w:rsidRPr="00022622">
        <w:rPr>
          <w:rFonts w:asciiTheme="minorHAnsi" w:hAnsiTheme="minorHAnsi"/>
          <w:bCs/>
          <w:color w:val="000000"/>
          <w:sz w:val="22"/>
          <w:szCs w:val="22"/>
        </w:rPr>
        <w:br/>
      </w:r>
    </w:p>
    <w:p w14:paraId="6D939E6A" w14:textId="77777777" w:rsidR="0080207D" w:rsidRPr="00022622" w:rsidRDefault="0080207D" w:rsidP="003F25B8">
      <w:pPr>
        <w:rPr>
          <w:rFonts w:cs="Times New Roman"/>
        </w:rPr>
      </w:pPr>
    </w:p>
    <w:sectPr w:rsidR="0080207D" w:rsidRPr="00022622" w:rsidSect="003F25B8">
      <w:headerReference w:type="even" r:id="rId11"/>
      <w:headerReference w:type="default" r:id="rId12"/>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A3AD5" w15:done="0"/>
  <w15:commentEx w15:paraId="468FF3FE" w15:done="0"/>
  <w15:commentEx w15:paraId="1B901F5B" w15:done="0"/>
  <w15:commentEx w15:paraId="030FB5DC" w15:done="0"/>
  <w15:commentEx w15:paraId="0CC07D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A3AD5" w16cid:durableId="21BE343A"/>
  <w16cid:commentId w16cid:paraId="468FF3FE" w16cid:durableId="21BE343B"/>
  <w16cid:commentId w16cid:paraId="1B901F5B" w16cid:durableId="21BE343C"/>
  <w16cid:commentId w16cid:paraId="030FB5DC" w16cid:durableId="21BE343D"/>
  <w16cid:commentId w16cid:paraId="0CC07D8F" w16cid:durableId="21BE343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18D1E" w14:textId="77777777" w:rsidR="00BC267B" w:rsidRDefault="00BC267B" w:rsidP="00920C09">
      <w:r>
        <w:separator/>
      </w:r>
    </w:p>
  </w:endnote>
  <w:endnote w:type="continuationSeparator" w:id="0">
    <w:p w14:paraId="424EE843" w14:textId="77777777" w:rsidR="00BC267B" w:rsidRDefault="00BC267B" w:rsidP="0092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4AA95" w14:textId="77777777" w:rsidR="00BC267B" w:rsidRDefault="00BC267B" w:rsidP="00920C09">
      <w:r>
        <w:separator/>
      </w:r>
    </w:p>
  </w:footnote>
  <w:footnote w:type="continuationSeparator" w:id="0">
    <w:p w14:paraId="10E821D9" w14:textId="77777777" w:rsidR="00BC267B" w:rsidRDefault="00BC267B" w:rsidP="00920C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7211397"/>
      <w:docPartObj>
        <w:docPartGallery w:val="Page Numbers (Top of Page)"/>
        <w:docPartUnique/>
      </w:docPartObj>
    </w:sdtPr>
    <w:sdtEndPr>
      <w:rPr>
        <w:rStyle w:val="PageNumber"/>
      </w:rPr>
    </w:sdtEndPr>
    <w:sdtContent>
      <w:p w14:paraId="44E94C31" w14:textId="7E5D0EFC" w:rsidR="00BC267B" w:rsidRDefault="00BC267B" w:rsidP="003F25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BC60A" w14:textId="77777777" w:rsidR="00BC267B" w:rsidRDefault="00BC267B" w:rsidP="00920C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30847873"/>
      <w:docPartObj>
        <w:docPartGallery w:val="Page Numbers (Top of Page)"/>
        <w:docPartUnique/>
      </w:docPartObj>
    </w:sdtPr>
    <w:sdtEndPr>
      <w:rPr>
        <w:rStyle w:val="PageNumber"/>
        <w:sz w:val="22"/>
        <w:szCs w:val="22"/>
      </w:rPr>
    </w:sdtEndPr>
    <w:sdtContent>
      <w:p w14:paraId="17C93FB1" w14:textId="68D5480B" w:rsidR="00BC267B" w:rsidRPr="004F5D78" w:rsidRDefault="00BC267B" w:rsidP="003F25B8">
        <w:pPr>
          <w:pStyle w:val="Header"/>
          <w:framePr w:wrap="none" w:vAnchor="text" w:hAnchor="margin" w:xAlign="right" w:y="1"/>
          <w:rPr>
            <w:rStyle w:val="PageNumber"/>
            <w:sz w:val="22"/>
            <w:szCs w:val="22"/>
          </w:rPr>
        </w:pPr>
        <w:r w:rsidRPr="004F5D78">
          <w:rPr>
            <w:rStyle w:val="PageNumber"/>
            <w:sz w:val="22"/>
            <w:szCs w:val="22"/>
          </w:rPr>
          <w:fldChar w:fldCharType="begin"/>
        </w:r>
        <w:r w:rsidRPr="004F5D78">
          <w:rPr>
            <w:rStyle w:val="PageNumber"/>
            <w:sz w:val="22"/>
            <w:szCs w:val="22"/>
          </w:rPr>
          <w:instrText xml:space="preserve"> PAGE </w:instrText>
        </w:r>
        <w:r w:rsidRPr="004F5D78">
          <w:rPr>
            <w:rStyle w:val="PageNumber"/>
            <w:sz w:val="22"/>
            <w:szCs w:val="22"/>
          </w:rPr>
          <w:fldChar w:fldCharType="separate"/>
        </w:r>
        <w:r w:rsidR="003C2BC8">
          <w:rPr>
            <w:rStyle w:val="PageNumber"/>
            <w:noProof/>
            <w:sz w:val="22"/>
            <w:szCs w:val="22"/>
          </w:rPr>
          <w:t>2</w:t>
        </w:r>
        <w:r w:rsidRPr="004F5D78">
          <w:rPr>
            <w:rStyle w:val="PageNumber"/>
            <w:sz w:val="22"/>
            <w:szCs w:val="22"/>
          </w:rPr>
          <w:fldChar w:fldCharType="end"/>
        </w:r>
      </w:p>
    </w:sdtContent>
  </w:sdt>
  <w:p w14:paraId="36EC06AF" w14:textId="77777777" w:rsidR="00BC267B" w:rsidRDefault="00BC267B" w:rsidP="00920C0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049E2"/>
    <w:multiLevelType w:val="multilevel"/>
    <w:tmpl w:val="4C30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5F63FB"/>
    <w:multiLevelType w:val="multilevel"/>
    <w:tmpl w:val="E622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F1"/>
    <w:rsid w:val="00022622"/>
    <w:rsid w:val="00101990"/>
    <w:rsid w:val="00202FD1"/>
    <w:rsid w:val="00305D5E"/>
    <w:rsid w:val="003A1BBB"/>
    <w:rsid w:val="003C2BC8"/>
    <w:rsid w:val="003F25B8"/>
    <w:rsid w:val="004F5D78"/>
    <w:rsid w:val="00501DE6"/>
    <w:rsid w:val="006A30ED"/>
    <w:rsid w:val="006E7E1C"/>
    <w:rsid w:val="007C4EC9"/>
    <w:rsid w:val="0080207D"/>
    <w:rsid w:val="0082737C"/>
    <w:rsid w:val="00850116"/>
    <w:rsid w:val="008D0AA7"/>
    <w:rsid w:val="00920C09"/>
    <w:rsid w:val="00950448"/>
    <w:rsid w:val="009B51F1"/>
    <w:rsid w:val="009D2F2F"/>
    <w:rsid w:val="009D31D9"/>
    <w:rsid w:val="009F60EE"/>
    <w:rsid w:val="00A9132D"/>
    <w:rsid w:val="00AC1C9A"/>
    <w:rsid w:val="00BC267B"/>
    <w:rsid w:val="00BF2CEA"/>
    <w:rsid w:val="00CA244A"/>
    <w:rsid w:val="00E06987"/>
    <w:rsid w:val="00E235FD"/>
    <w:rsid w:val="00E37A2D"/>
    <w:rsid w:val="00EB1497"/>
    <w:rsid w:val="00F35C6F"/>
    <w:rsid w:val="00F76390"/>
    <w:rsid w:val="00F93485"/>
    <w:rsid w:val="00FD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4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F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1F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51F1"/>
    <w:rPr>
      <w:sz w:val="18"/>
      <w:szCs w:val="18"/>
    </w:rPr>
  </w:style>
  <w:style w:type="paragraph" w:styleId="CommentText">
    <w:name w:val="annotation text"/>
    <w:basedOn w:val="Normal"/>
    <w:link w:val="CommentTextChar"/>
    <w:uiPriority w:val="99"/>
    <w:semiHidden/>
    <w:unhideWhenUsed/>
    <w:rsid w:val="009B51F1"/>
  </w:style>
  <w:style w:type="character" w:customStyle="1" w:styleId="CommentTextChar">
    <w:name w:val="Comment Text Char"/>
    <w:basedOn w:val="DefaultParagraphFont"/>
    <w:link w:val="CommentText"/>
    <w:uiPriority w:val="99"/>
    <w:semiHidden/>
    <w:rsid w:val="009B51F1"/>
    <w:rPr>
      <w:rFonts w:asciiTheme="minorHAnsi" w:hAnsiTheme="minorHAnsi" w:cstheme="minorBidi"/>
    </w:rPr>
  </w:style>
  <w:style w:type="paragraph" w:styleId="BalloonText">
    <w:name w:val="Balloon Text"/>
    <w:basedOn w:val="Normal"/>
    <w:link w:val="BalloonTextChar"/>
    <w:uiPriority w:val="99"/>
    <w:semiHidden/>
    <w:unhideWhenUsed/>
    <w:rsid w:val="009B51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F1"/>
    <w:rPr>
      <w:rFonts w:cs="Times New Roman"/>
      <w:sz w:val="18"/>
      <w:szCs w:val="18"/>
    </w:rPr>
  </w:style>
  <w:style w:type="paragraph" w:styleId="Header">
    <w:name w:val="header"/>
    <w:basedOn w:val="Normal"/>
    <w:link w:val="HeaderChar"/>
    <w:uiPriority w:val="99"/>
    <w:unhideWhenUsed/>
    <w:rsid w:val="00920C09"/>
    <w:pPr>
      <w:tabs>
        <w:tab w:val="center" w:pos="4680"/>
        <w:tab w:val="right" w:pos="9360"/>
      </w:tabs>
    </w:pPr>
  </w:style>
  <w:style w:type="character" w:customStyle="1" w:styleId="HeaderChar">
    <w:name w:val="Header Char"/>
    <w:basedOn w:val="DefaultParagraphFont"/>
    <w:link w:val="Header"/>
    <w:uiPriority w:val="99"/>
    <w:rsid w:val="00920C09"/>
    <w:rPr>
      <w:rFonts w:asciiTheme="minorHAnsi" w:hAnsiTheme="minorHAnsi" w:cstheme="minorBidi"/>
    </w:rPr>
  </w:style>
  <w:style w:type="character" w:styleId="PageNumber">
    <w:name w:val="page number"/>
    <w:basedOn w:val="DefaultParagraphFont"/>
    <w:uiPriority w:val="99"/>
    <w:semiHidden/>
    <w:unhideWhenUsed/>
    <w:rsid w:val="00920C09"/>
  </w:style>
  <w:style w:type="character" w:styleId="Hyperlink">
    <w:name w:val="Hyperlink"/>
    <w:basedOn w:val="DefaultParagraphFont"/>
    <w:uiPriority w:val="99"/>
    <w:unhideWhenUsed/>
    <w:rsid w:val="00AC1C9A"/>
    <w:rPr>
      <w:color w:val="0000FF"/>
      <w:u w:val="single"/>
    </w:rPr>
  </w:style>
  <w:style w:type="character" w:customStyle="1" w:styleId="apple-tab-span">
    <w:name w:val="apple-tab-span"/>
    <w:basedOn w:val="DefaultParagraphFont"/>
    <w:rsid w:val="00501DE6"/>
  </w:style>
  <w:style w:type="paragraph" w:styleId="Footer">
    <w:name w:val="footer"/>
    <w:basedOn w:val="Normal"/>
    <w:link w:val="FooterChar"/>
    <w:uiPriority w:val="99"/>
    <w:unhideWhenUsed/>
    <w:rsid w:val="004F5D78"/>
    <w:pPr>
      <w:tabs>
        <w:tab w:val="center" w:pos="4320"/>
        <w:tab w:val="right" w:pos="8640"/>
      </w:tabs>
    </w:pPr>
  </w:style>
  <w:style w:type="character" w:customStyle="1" w:styleId="FooterChar">
    <w:name w:val="Footer Char"/>
    <w:basedOn w:val="DefaultParagraphFont"/>
    <w:link w:val="Footer"/>
    <w:uiPriority w:val="99"/>
    <w:rsid w:val="004F5D78"/>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F1"/>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1F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51F1"/>
    <w:rPr>
      <w:sz w:val="18"/>
      <w:szCs w:val="18"/>
    </w:rPr>
  </w:style>
  <w:style w:type="paragraph" w:styleId="CommentText">
    <w:name w:val="annotation text"/>
    <w:basedOn w:val="Normal"/>
    <w:link w:val="CommentTextChar"/>
    <w:uiPriority w:val="99"/>
    <w:semiHidden/>
    <w:unhideWhenUsed/>
    <w:rsid w:val="009B51F1"/>
  </w:style>
  <w:style w:type="character" w:customStyle="1" w:styleId="CommentTextChar">
    <w:name w:val="Comment Text Char"/>
    <w:basedOn w:val="DefaultParagraphFont"/>
    <w:link w:val="CommentText"/>
    <w:uiPriority w:val="99"/>
    <w:semiHidden/>
    <w:rsid w:val="009B51F1"/>
    <w:rPr>
      <w:rFonts w:asciiTheme="minorHAnsi" w:hAnsiTheme="minorHAnsi" w:cstheme="minorBidi"/>
    </w:rPr>
  </w:style>
  <w:style w:type="paragraph" w:styleId="BalloonText">
    <w:name w:val="Balloon Text"/>
    <w:basedOn w:val="Normal"/>
    <w:link w:val="BalloonTextChar"/>
    <w:uiPriority w:val="99"/>
    <w:semiHidden/>
    <w:unhideWhenUsed/>
    <w:rsid w:val="009B51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F1"/>
    <w:rPr>
      <w:rFonts w:cs="Times New Roman"/>
      <w:sz w:val="18"/>
      <w:szCs w:val="18"/>
    </w:rPr>
  </w:style>
  <w:style w:type="paragraph" w:styleId="Header">
    <w:name w:val="header"/>
    <w:basedOn w:val="Normal"/>
    <w:link w:val="HeaderChar"/>
    <w:uiPriority w:val="99"/>
    <w:unhideWhenUsed/>
    <w:rsid w:val="00920C09"/>
    <w:pPr>
      <w:tabs>
        <w:tab w:val="center" w:pos="4680"/>
        <w:tab w:val="right" w:pos="9360"/>
      </w:tabs>
    </w:pPr>
  </w:style>
  <w:style w:type="character" w:customStyle="1" w:styleId="HeaderChar">
    <w:name w:val="Header Char"/>
    <w:basedOn w:val="DefaultParagraphFont"/>
    <w:link w:val="Header"/>
    <w:uiPriority w:val="99"/>
    <w:rsid w:val="00920C09"/>
    <w:rPr>
      <w:rFonts w:asciiTheme="minorHAnsi" w:hAnsiTheme="minorHAnsi" w:cstheme="minorBidi"/>
    </w:rPr>
  </w:style>
  <w:style w:type="character" w:styleId="PageNumber">
    <w:name w:val="page number"/>
    <w:basedOn w:val="DefaultParagraphFont"/>
    <w:uiPriority w:val="99"/>
    <w:semiHidden/>
    <w:unhideWhenUsed/>
    <w:rsid w:val="00920C09"/>
  </w:style>
  <w:style w:type="character" w:styleId="Hyperlink">
    <w:name w:val="Hyperlink"/>
    <w:basedOn w:val="DefaultParagraphFont"/>
    <w:uiPriority w:val="99"/>
    <w:unhideWhenUsed/>
    <w:rsid w:val="00AC1C9A"/>
    <w:rPr>
      <w:color w:val="0000FF"/>
      <w:u w:val="single"/>
    </w:rPr>
  </w:style>
  <w:style w:type="character" w:customStyle="1" w:styleId="apple-tab-span">
    <w:name w:val="apple-tab-span"/>
    <w:basedOn w:val="DefaultParagraphFont"/>
    <w:rsid w:val="00501DE6"/>
  </w:style>
  <w:style w:type="paragraph" w:styleId="Footer">
    <w:name w:val="footer"/>
    <w:basedOn w:val="Normal"/>
    <w:link w:val="FooterChar"/>
    <w:uiPriority w:val="99"/>
    <w:unhideWhenUsed/>
    <w:rsid w:val="004F5D78"/>
    <w:pPr>
      <w:tabs>
        <w:tab w:val="center" w:pos="4320"/>
        <w:tab w:val="right" w:pos="8640"/>
      </w:tabs>
    </w:pPr>
  </w:style>
  <w:style w:type="character" w:customStyle="1" w:styleId="FooterChar">
    <w:name w:val="Footer Char"/>
    <w:basedOn w:val="DefaultParagraphFont"/>
    <w:link w:val="Footer"/>
    <w:uiPriority w:val="99"/>
    <w:rsid w:val="004F5D78"/>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5891">
      <w:bodyDiv w:val="1"/>
      <w:marLeft w:val="0"/>
      <w:marRight w:val="0"/>
      <w:marTop w:val="0"/>
      <w:marBottom w:val="0"/>
      <w:divBdr>
        <w:top w:val="none" w:sz="0" w:space="0" w:color="auto"/>
        <w:left w:val="none" w:sz="0" w:space="0" w:color="auto"/>
        <w:bottom w:val="none" w:sz="0" w:space="0" w:color="auto"/>
        <w:right w:val="none" w:sz="0" w:space="0" w:color="auto"/>
      </w:divBdr>
    </w:div>
    <w:div w:id="786654782">
      <w:bodyDiv w:val="1"/>
      <w:marLeft w:val="0"/>
      <w:marRight w:val="0"/>
      <w:marTop w:val="0"/>
      <w:marBottom w:val="0"/>
      <w:divBdr>
        <w:top w:val="none" w:sz="0" w:space="0" w:color="auto"/>
        <w:left w:val="none" w:sz="0" w:space="0" w:color="auto"/>
        <w:bottom w:val="none" w:sz="0" w:space="0" w:color="auto"/>
        <w:right w:val="none" w:sz="0" w:space="0" w:color="auto"/>
      </w:divBdr>
    </w:div>
    <w:div w:id="988171075">
      <w:bodyDiv w:val="1"/>
      <w:marLeft w:val="0"/>
      <w:marRight w:val="0"/>
      <w:marTop w:val="0"/>
      <w:marBottom w:val="0"/>
      <w:divBdr>
        <w:top w:val="none" w:sz="0" w:space="0" w:color="auto"/>
        <w:left w:val="none" w:sz="0" w:space="0" w:color="auto"/>
        <w:bottom w:val="none" w:sz="0" w:space="0" w:color="auto"/>
        <w:right w:val="none" w:sz="0" w:space="0" w:color="auto"/>
      </w:divBdr>
    </w:div>
    <w:div w:id="1231037199">
      <w:bodyDiv w:val="1"/>
      <w:marLeft w:val="0"/>
      <w:marRight w:val="0"/>
      <w:marTop w:val="0"/>
      <w:marBottom w:val="0"/>
      <w:divBdr>
        <w:top w:val="none" w:sz="0" w:space="0" w:color="auto"/>
        <w:left w:val="none" w:sz="0" w:space="0" w:color="auto"/>
        <w:bottom w:val="none" w:sz="0" w:space="0" w:color="auto"/>
        <w:right w:val="none" w:sz="0" w:space="0" w:color="auto"/>
      </w:divBdr>
    </w:div>
    <w:div w:id="1687291256">
      <w:bodyDiv w:val="1"/>
      <w:marLeft w:val="0"/>
      <w:marRight w:val="0"/>
      <w:marTop w:val="0"/>
      <w:marBottom w:val="0"/>
      <w:divBdr>
        <w:top w:val="none" w:sz="0" w:space="0" w:color="auto"/>
        <w:left w:val="none" w:sz="0" w:space="0" w:color="auto"/>
        <w:bottom w:val="none" w:sz="0" w:space="0" w:color="auto"/>
        <w:right w:val="none" w:sz="0" w:space="0" w:color="auto"/>
      </w:divBdr>
    </w:div>
    <w:div w:id="1730881737">
      <w:bodyDiv w:val="1"/>
      <w:marLeft w:val="0"/>
      <w:marRight w:val="0"/>
      <w:marTop w:val="0"/>
      <w:marBottom w:val="0"/>
      <w:divBdr>
        <w:top w:val="none" w:sz="0" w:space="0" w:color="auto"/>
        <w:left w:val="none" w:sz="0" w:space="0" w:color="auto"/>
        <w:bottom w:val="none" w:sz="0" w:space="0" w:color="auto"/>
        <w:right w:val="none" w:sz="0" w:space="0" w:color="auto"/>
      </w:divBdr>
    </w:div>
    <w:div w:id="181463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3.hunter.cuny.edu/english/view.php?id=10699" TargetMode="External"/><Relationship Id="rId9" Type="http://schemas.openxmlformats.org/officeDocument/2006/relationships/hyperlink" Target="http://www.fafsa.ed.gov" TargetMode="External"/><Relationship Id="rId10" Type="http://schemas.openxmlformats.org/officeDocument/2006/relationships/hyperlink" Target="mailto:English@hu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2754</Words>
  <Characters>15701</Characters>
  <Application>Microsoft Macintosh Word</Application>
  <DocSecurity>0</DocSecurity>
  <Lines>130</Lines>
  <Paragraphs>36</Paragraphs>
  <ScaleCrop>false</ScaleCrop>
  <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Gavin</cp:lastModifiedBy>
  <cp:revision>9</cp:revision>
  <dcterms:created xsi:type="dcterms:W3CDTF">2020-12-15T19:16:00Z</dcterms:created>
  <dcterms:modified xsi:type="dcterms:W3CDTF">2021-01-27T16:35:00Z</dcterms:modified>
</cp:coreProperties>
</file>