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AA276" w14:textId="77777777" w:rsidR="00B60141" w:rsidRPr="005D293C" w:rsidRDefault="00B60141" w:rsidP="00B60141">
      <w:pPr>
        <w:widowControl w:val="0"/>
        <w:autoSpaceDE w:val="0"/>
        <w:autoSpaceDN w:val="0"/>
        <w:adjustRightInd w:val="0"/>
        <w:jc w:val="center"/>
        <w:rPr>
          <w:rFonts w:ascii="Arial" w:hAnsi="Arial" w:cs="ArialNarrow-Bold"/>
          <w:b/>
          <w:bCs/>
          <w:lang w:bidi="en-US"/>
        </w:rPr>
      </w:pPr>
      <w:bookmarkStart w:id="0" w:name="_GoBack"/>
      <w:bookmarkEnd w:id="0"/>
      <w:r w:rsidRPr="005D293C">
        <w:rPr>
          <w:rFonts w:ascii="Arial" w:hAnsi="Arial" w:cs="ArialNarrow-Bold"/>
          <w:b/>
          <w:bCs/>
          <w:lang w:bidi="en-US"/>
        </w:rPr>
        <w:t>BUDGET REQUEST FORM</w:t>
      </w:r>
    </w:p>
    <w:p w14:paraId="3DD77C68" w14:textId="77777777" w:rsidR="00B60141" w:rsidRPr="005D293C" w:rsidRDefault="00B60141" w:rsidP="00B60141">
      <w:pPr>
        <w:widowControl w:val="0"/>
        <w:autoSpaceDE w:val="0"/>
        <w:autoSpaceDN w:val="0"/>
        <w:adjustRightInd w:val="0"/>
        <w:jc w:val="center"/>
        <w:rPr>
          <w:rFonts w:ascii="Arial" w:hAnsi="Arial" w:cs="ArialNarrow-Bold"/>
          <w:b/>
          <w:bCs/>
          <w:lang w:bidi="en-US"/>
        </w:rPr>
      </w:pPr>
    </w:p>
    <w:p w14:paraId="0ECC7F12" w14:textId="7FB11002" w:rsidR="00B60141" w:rsidRPr="005D293C" w:rsidRDefault="00B60141" w:rsidP="00B60141">
      <w:pPr>
        <w:widowControl w:val="0"/>
        <w:autoSpaceDE w:val="0"/>
        <w:autoSpaceDN w:val="0"/>
        <w:adjustRightInd w:val="0"/>
        <w:rPr>
          <w:rFonts w:ascii="Arial Narrow" w:hAnsi="Arial Narrow" w:cs="ArialNarrow-Bold"/>
          <w:bCs/>
          <w:sz w:val="22"/>
          <w:lang w:bidi="en-US"/>
        </w:rPr>
      </w:pPr>
      <w:r w:rsidRPr="005D293C">
        <w:rPr>
          <w:rFonts w:ascii="Arial" w:hAnsi="Arial" w:cs="ArialNarrow-Bold"/>
          <w:b/>
          <w:bCs/>
          <w:sz w:val="22"/>
          <w:lang w:bidi="en-US"/>
        </w:rPr>
        <w:t>ORGANIZATION NAME:</w:t>
      </w:r>
      <w:r w:rsidRPr="005D293C">
        <w:rPr>
          <w:rFonts w:ascii="Arial" w:hAnsi="Arial" w:cs="ArialNarrow-Bold"/>
          <w:b/>
          <w:bCs/>
          <w:sz w:val="22"/>
          <w:lang w:bidi="en-US"/>
        </w:rPr>
        <w:tab/>
      </w:r>
      <w:r w:rsidR="00926FF4">
        <w:rPr>
          <w:rFonts w:ascii="Arial" w:hAnsi="Arial" w:cs="ArialNarrow-Bold"/>
          <w:b/>
          <w:bCs/>
          <w:sz w:val="22"/>
          <w:lang w:bidi="en-US"/>
        </w:rPr>
        <w:tab/>
      </w:r>
      <w:r w:rsidR="00926FF4">
        <w:rPr>
          <w:rFonts w:ascii="Arial" w:hAnsi="Arial" w:cs="ArialNarrow-Bold"/>
          <w:b/>
          <w:bCs/>
          <w:sz w:val="22"/>
          <w:lang w:bidi="en-US"/>
        </w:rPr>
        <w:tab/>
      </w:r>
      <w:r w:rsidRPr="005D293C">
        <w:rPr>
          <w:rFonts w:ascii="Arial" w:hAnsi="Arial" w:cs="ArialNarrow-Bold"/>
          <w:b/>
          <w:bCs/>
          <w:sz w:val="22"/>
          <w:lang w:bidi="en-US"/>
        </w:rPr>
        <w:tab/>
      </w:r>
      <w:r w:rsidRPr="005D293C">
        <w:rPr>
          <w:rFonts w:ascii="Arial" w:hAnsi="Arial" w:cs="ArialNarrow-Bold"/>
          <w:b/>
          <w:bCs/>
          <w:sz w:val="22"/>
          <w:lang w:bidi="en-US"/>
        </w:rPr>
        <w:tab/>
      </w:r>
      <w:r w:rsidRPr="005D293C">
        <w:rPr>
          <w:rFonts w:ascii="Arial" w:hAnsi="Arial" w:cs="ArialNarrow-Bold"/>
          <w:b/>
          <w:bCs/>
          <w:sz w:val="22"/>
          <w:lang w:bidi="en-US"/>
        </w:rPr>
        <w:tab/>
      </w:r>
      <w:r w:rsidRPr="005D293C">
        <w:rPr>
          <w:rFonts w:ascii="Arial Narrow" w:hAnsi="Arial Narrow" w:cs="ArialNarrow-Bold"/>
          <w:b/>
          <w:bCs/>
          <w:sz w:val="22"/>
          <w:lang w:bidi="en-US"/>
        </w:rPr>
        <w:t xml:space="preserve">Budget Period: </w:t>
      </w:r>
      <w:r w:rsidR="00AC3D99">
        <w:rPr>
          <w:rFonts w:ascii="Arial Narrow" w:hAnsi="Arial Narrow" w:cs="ArialNarrow-Bold"/>
          <w:bCs/>
          <w:sz w:val="22"/>
          <w:lang w:bidi="en-US"/>
        </w:rPr>
        <w:t xml:space="preserve">July 30, </w:t>
      </w:r>
      <w:r w:rsidR="00AB764D">
        <w:rPr>
          <w:rFonts w:ascii="Arial Narrow" w:hAnsi="Arial Narrow" w:cs="ArialNarrow-Bold"/>
          <w:bCs/>
          <w:sz w:val="22"/>
          <w:lang w:bidi="en-US"/>
        </w:rPr>
        <w:t>2022</w:t>
      </w:r>
      <w:r w:rsidR="00AA2F14">
        <w:rPr>
          <w:rFonts w:ascii="Arial Narrow" w:hAnsi="Arial Narrow" w:cs="ArialNarrow-Bold"/>
          <w:bCs/>
          <w:sz w:val="22"/>
          <w:lang w:bidi="en-US"/>
        </w:rPr>
        <w:t xml:space="preserve"> </w:t>
      </w:r>
      <w:r w:rsidR="00AC3D99">
        <w:rPr>
          <w:rFonts w:ascii="Arial Narrow" w:hAnsi="Arial Narrow" w:cs="ArialNarrow-Bold"/>
          <w:bCs/>
          <w:sz w:val="22"/>
          <w:lang w:bidi="en-US"/>
        </w:rPr>
        <w:t xml:space="preserve">-June 30, </w:t>
      </w:r>
      <w:r w:rsidR="00AB764D">
        <w:rPr>
          <w:rFonts w:ascii="Arial Narrow" w:hAnsi="Arial Narrow" w:cs="ArialNarrow-Bold"/>
          <w:bCs/>
          <w:sz w:val="22"/>
          <w:lang w:bidi="en-US"/>
        </w:rPr>
        <w:t>2023</w:t>
      </w:r>
    </w:p>
    <w:p w14:paraId="56338E7C"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12EE06B0"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Officers’ Names</w:t>
      </w:r>
    </w:p>
    <w:p w14:paraId="50834708" w14:textId="77777777" w:rsidR="00B60141" w:rsidRPr="005D293C" w:rsidRDefault="00B60141" w:rsidP="00AA76F4">
      <w:pPr>
        <w:widowControl w:val="0"/>
        <w:autoSpaceDE w:val="0"/>
        <w:autoSpaceDN w:val="0"/>
        <w:adjustRightInd w:val="0"/>
        <w:ind w:firstLine="720"/>
        <w:rPr>
          <w:rFonts w:ascii="Arial Narrow" w:hAnsi="Arial Narrow" w:cs="ArialNarrow-Bold"/>
          <w:bCs/>
          <w:sz w:val="22"/>
          <w:lang w:bidi="en-US"/>
        </w:rPr>
      </w:pPr>
    </w:p>
    <w:tbl>
      <w:tblPr>
        <w:tblW w:w="0" w:type="auto"/>
        <w:tblInd w:w="621" w:type="dxa"/>
        <w:tblBorders>
          <w:top w:val="single" w:sz="4" w:space="0" w:color="auto"/>
          <w:insideH w:val="single" w:sz="4" w:space="0" w:color="auto"/>
        </w:tblBorders>
        <w:tblLook w:val="00A0" w:firstRow="1" w:lastRow="0" w:firstColumn="1" w:lastColumn="0" w:noHBand="0" w:noVBand="0"/>
      </w:tblPr>
      <w:tblGrid>
        <w:gridCol w:w="3438"/>
      </w:tblGrid>
      <w:tr w:rsidR="00B60141" w:rsidRPr="00B60141" w14:paraId="4D91D1E1" w14:textId="77777777" w:rsidTr="00B60141">
        <w:trPr>
          <w:trHeight w:val="432"/>
        </w:trPr>
        <w:tc>
          <w:tcPr>
            <w:tcW w:w="3438" w:type="dxa"/>
          </w:tcPr>
          <w:p w14:paraId="5748E77B"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Print Name, President</w:t>
            </w:r>
          </w:p>
          <w:p w14:paraId="22E530E7"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30F0D742" w14:textId="77777777" w:rsidTr="00B60141">
        <w:trPr>
          <w:trHeight w:val="432"/>
        </w:trPr>
        <w:tc>
          <w:tcPr>
            <w:tcW w:w="3438" w:type="dxa"/>
          </w:tcPr>
          <w:p w14:paraId="6E2D74E9"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Signature, President</w:t>
            </w:r>
          </w:p>
          <w:p w14:paraId="60EAF61E"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6ACB6D4A" w14:textId="77777777" w:rsidTr="00B60141">
        <w:trPr>
          <w:trHeight w:val="432"/>
        </w:trPr>
        <w:tc>
          <w:tcPr>
            <w:tcW w:w="3438" w:type="dxa"/>
          </w:tcPr>
          <w:p w14:paraId="227ECA35"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Hunter E-mail Address</w:t>
            </w:r>
          </w:p>
          <w:p w14:paraId="752014D0"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19BCE764" w14:textId="77777777" w:rsidTr="00B60141">
        <w:trPr>
          <w:trHeight w:val="432"/>
        </w:trPr>
        <w:tc>
          <w:tcPr>
            <w:tcW w:w="3438" w:type="dxa"/>
          </w:tcPr>
          <w:p w14:paraId="192CA84C"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Address</w:t>
            </w:r>
          </w:p>
          <w:p w14:paraId="61411B30"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185DBC7D" w14:textId="77777777" w:rsidTr="00B60141">
        <w:trPr>
          <w:trHeight w:val="432"/>
        </w:trPr>
        <w:tc>
          <w:tcPr>
            <w:tcW w:w="3438" w:type="dxa"/>
          </w:tcPr>
          <w:p w14:paraId="7F05B0D4"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Telephone #</w:t>
            </w:r>
          </w:p>
        </w:tc>
      </w:tr>
    </w:tbl>
    <w:p w14:paraId="5F14CA78" w14:textId="77777777" w:rsidR="008C5A62" w:rsidRPr="008C5A62" w:rsidRDefault="008C5A62" w:rsidP="008C5A62">
      <w:pPr>
        <w:rPr>
          <w:vanish/>
        </w:rPr>
      </w:pPr>
    </w:p>
    <w:tbl>
      <w:tblPr>
        <w:tblpPr w:leftFromText="180" w:rightFromText="180" w:vertAnchor="text" w:horzAnchor="page" w:tblpX="7534" w:tblpY="-2699"/>
        <w:tblW w:w="0" w:type="auto"/>
        <w:tblBorders>
          <w:top w:val="single" w:sz="4" w:space="0" w:color="auto"/>
          <w:insideH w:val="single" w:sz="4" w:space="0" w:color="auto"/>
        </w:tblBorders>
        <w:tblLook w:val="00A0" w:firstRow="1" w:lastRow="0" w:firstColumn="1" w:lastColumn="0" w:noHBand="0" w:noVBand="0"/>
      </w:tblPr>
      <w:tblGrid>
        <w:gridCol w:w="3438"/>
      </w:tblGrid>
      <w:tr w:rsidR="00B60141" w:rsidRPr="00B60141" w14:paraId="3EB06436" w14:textId="77777777" w:rsidTr="00B60141">
        <w:trPr>
          <w:trHeight w:val="432"/>
        </w:trPr>
        <w:tc>
          <w:tcPr>
            <w:tcW w:w="3438" w:type="dxa"/>
          </w:tcPr>
          <w:p w14:paraId="3BA84D3D"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Print Name, Treasurer</w:t>
            </w:r>
          </w:p>
          <w:p w14:paraId="42A7E95D"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7CD88A" w14:textId="77777777" w:rsidTr="00B60141">
        <w:trPr>
          <w:trHeight w:val="432"/>
        </w:trPr>
        <w:tc>
          <w:tcPr>
            <w:tcW w:w="3438" w:type="dxa"/>
          </w:tcPr>
          <w:p w14:paraId="100133C7"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Signature, Treasurer</w:t>
            </w:r>
          </w:p>
          <w:p w14:paraId="192C09B3"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CB8067" w14:textId="77777777" w:rsidTr="00B60141">
        <w:trPr>
          <w:trHeight w:val="432"/>
        </w:trPr>
        <w:tc>
          <w:tcPr>
            <w:tcW w:w="3438" w:type="dxa"/>
          </w:tcPr>
          <w:p w14:paraId="558C0F08"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Hunter E-mail Address</w:t>
            </w:r>
          </w:p>
          <w:p w14:paraId="79298B22"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082680" w14:textId="77777777" w:rsidTr="00B60141">
        <w:trPr>
          <w:trHeight w:val="432"/>
        </w:trPr>
        <w:tc>
          <w:tcPr>
            <w:tcW w:w="3438" w:type="dxa"/>
          </w:tcPr>
          <w:p w14:paraId="1F09BC5F"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Address</w:t>
            </w:r>
          </w:p>
          <w:p w14:paraId="538C50E4"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6C7A781C" w14:textId="77777777" w:rsidTr="00B60141">
        <w:trPr>
          <w:trHeight w:val="432"/>
        </w:trPr>
        <w:tc>
          <w:tcPr>
            <w:tcW w:w="3438" w:type="dxa"/>
          </w:tcPr>
          <w:p w14:paraId="58B9D703"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Telephone #</w:t>
            </w:r>
          </w:p>
        </w:tc>
      </w:tr>
    </w:tbl>
    <w:p w14:paraId="315ECB33"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1CA63547"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Size of Membership______</w:t>
      </w:r>
      <w:r w:rsidRPr="005D293C">
        <w:rPr>
          <w:rFonts w:ascii="Arial Narrow" w:hAnsi="Arial Narrow" w:cs="ArialNarrow-Bold"/>
          <w:bCs/>
          <w:sz w:val="22"/>
          <w:lang w:bidi="en-US"/>
        </w:rPr>
        <w:tab/>
        <w:t>Years in Existence______</w:t>
      </w:r>
      <w:r w:rsidRPr="005D293C">
        <w:rPr>
          <w:rFonts w:ascii="Arial Narrow" w:hAnsi="Arial Narrow" w:cs="ArialNarrow-Bold"/>
          <w:bCs/>
          <w:sz w:val="22"/>
          <w:lang w:bidi="en-US"/>
        </w:rPr>
        <w:tab/>
      </w:r>
      <w:r w:rsidRPr="005D293C">
        <w:rPr>
          <w:rFonts w:ascii="Arial Narrow" w:hAnsi="Arial Narrow" w:cs="ArialNarrow-Bold"/>
          <w:bCs/>
          <w:sz w:val="22"/>
          <w:lang w:bidi="en-US"/>
        </w:rPr>
        <w:tab/>
        <w:t>Frequency of Meetings_____</w:t>
      </w:r>
    </w:p>
    <w:p w14:paraId="2F569ECA"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Formal Purpose of Organization (Purpose must be listed. “See Constitution” is not acceptable.)</w:t>
      </w:r>
    </w:p>
    <w:p w14:paraId="2916757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5DA60889"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45A25E97"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01139323"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670055BE"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
          <w:bCs/>
          <w:sz w:val="22"/>
          <w:lang w:bidi="en-US"/>
        </w:rPr>
        <w:t>Student Organizations Only:</w:t>
      </w:r>
      <w:r w:rsidRPr="005D293C">
        <w:rPr>
          <w:rFonts w:ascii="Arial Narrow" w:hAnsi="Arial Narrow" w:cs="ArialNarrow-Bold"/>
          <w:bCs/>
          <w:sz w:val="22"/>
          <w:lang w:bidi="en-US"/>
        </w:rPr>
        <w:t xml:space="preserve"> Indicate what activities will be held related to the organizations purpose (All student organizations are required to have at least four (4) activities per year including one (1) per semester related to the student organization’s purpose). </w:t>
      </w:r>
      <w:r w:rsidRPr="005D293C">
        <w:rPr>
          <w:rFonts w:ascii="Arial Narrow" w:hAnsi="Arial Narrow" w:cs="ArialNarrow-Bold"/>
          <w:bCs/>
          <w:i/>
          <w:sz w:val="22"/>
          <w:lang w:bidi="en-US"/>
        </w:rPr>
        <w:t>Budgets will not be approved unless these activities are listed.  Any requests for exception must be submitted in writing to and approved by the College Association Office and attached to this form.  A minimum of 25% of the total budget must be spent on these four (4) student organization events.</w:t>
      </w:r>
    </w:p>
    <w:p w14:paraId="12E6446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26DBC5D8"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5841A471"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694E6CFF"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00B86CB3"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3E2EBE62"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224A87A7"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2042CCA4"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Tentative name/type, date of event:______________________________ Total cost of event: $______________</w:t>
      </w:r>
    </w:p>
    <w:p w14:paraId="3DB1612E"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58EA04FD"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Other funding sources: (Include anticipated sources such as AEB, fundraisers, etc. and amount anticipated from each.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CE519A"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Departmental Connection/Department Advisor___________________________________</w:t>
      </w:r>
    </w:p>
    <w:p w14:paraId="1A1D45CF"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700BC6E6" w14:textId="77777777" w:rsidR="00B60141" w:rsidRPr="005D293C" w:rsidRDefault="00B60141" w:rsidP="00B60141">
      <w:pPr>
        <w:widowControl w:val="0"/>
        <w:numPr>
          <w:ilvl w:val="0"/>
          <w:numId w:val="1"/>
        </w:numPr>
        <w:autoSpaceDE w:val="0"/>
        <w:autoSpaceDN w:val="0"/>
        <w:adjustRightInd w:val="0"/>
        <w:rPr>
          <w:rFonts w:ascii="Arial" w:hAnsi="Arial" w:cs="ArialNarrow-Bold"/>
          <w:b/>
          <w:bCs/>
          <w:sz w:val="22"/>
          <w:lang w:bidi="en-US"/>
        </w:rPr>
      </w:pPr>
      <w:r w:rsidRPr="005D293C">
        <w:rPr>
          <w:rFonts w:ascii="Arial Narrow" w:hAnsi="Arial Narrow" w:cs="ArialNarrow-Bold"/>
          <w:bCs/>
          <w:sz w:val="22"/>
          <w:lang w:bidi="en-US"/>
        </w:rPr>
        <w:t>Location of Organization______________</w:t>
      </w:r>
      <w:r w:rsidRPr="005D293C">
        <w:rPr>
          <w:rFonts w:ascii="Arial Narrow" w:hAnsi="Arial Narrow" w:cs="ArialNarrow-Bold"/>
          <w:bCs/>
          <w:sz w:val="22"/>
          <w:lang w:bidi="en-US"/>
        </w:rPr>
        <w:tab/>
      </w:r>
      <w:r w:rsidRPr="005D293C">
        <w:rPr>
          <w:rFonts w:ascii="Arial Narrow" w:hAnsi="Arial Narrow" w:cs="ArialNarrow-Bold"/>
          <w:bCs/>
          <w:sz w:val="22"/>
          <w:lang w:bidi="en-US"/>
        </w:rPr>
        <w:tab/>
      </w:r>
      <w:r w:rsidRPr="005D293C">
        <w:rPr>
          <w:rFonts w:ascii="Arial Narrow" w:hAnsi="Arial Narrow" w:cs="ArialNarrow-Bold"/>
          <w:bCs/>
          <w:sz w:val="22"/>
          <w:lang w:bidi="en-US"/>
        </w:rPr>
        <w:tab/>
        <w:t>Phone # of Organization________________</w:t>
      </w:r>
    </w:p>
    <w:p w14:paraId="0EDA684F" w14:textId="77777777" w:rsidR="00B60141" w:rsidRPr="005D293C" w:rsidRDefault="00B60141" w:rsidP="00B60141">
      <w:pPr>
        <w:widowControl w:val="0"/>
        <w:autoSpaceDE w:val="0"/>
        <w:autoSpaceDN w:val="0"/>
        <w:adjustRightInd w:val="0"/>
        <w:rPr>
          <w:rFonts w:ascii="Arial" w:hAnsi="Arial" w:cs="ArialNarrow-Bold"/>
          <w:b/>
          <w:bCs/>
          <w:sz w:val="22"/>
          <w:lang w:bidi="en-US"/>
        </w:rPr>
      </w:pPr>
    </w:p>
    <w:p w14:paraId="6BE050D3" w14:textId="77777777" w:rsidR="00B60141" w:rsidRPr="005D293C" w:rsidRDefault="00B60141" w:rsidP="00B60141">
      <w:pPr>
        <w:widowControl w:val="0"/>
        <w:autoSpaceDE w:val="0"/>
        <w:autoSpaceDN w:val="0"/>
        <w:adjustRightInd w:val="0"/>
        <w:ind w:left="360"/>
        <w:rPr>
          <w:rFonts w:ascii="Arial" w:hAnsi="Arial" w:cs="ArialNarrow-Bold"/>
          <w:b/>
          <w:bCs/>
          <w:sz w:val="22"/>
          <w:lang w:bidi="en-US"/>
        </w:rPr>
      </w:pPr>
    </w:p>
    <w:p w14:paraId="17899C5A" w14:textId="403E9565"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r w:rsidRPr="005D293C">
        <w:rPr>
          <w:rFonts w:ascii="Arial Narrow" w:hAnsi="Arial Narrow" w:cs="ArialNarrow-Bold"/>
          <w:bCs/>
          <w:sz w:val="22"/>
          <w:lang w:bidi="en-US"/>
        </w:rPr>
        <w:t xml:space="preserve">I am familiar with the applicable City University By laws, policies, and regulations, and will be held responsible for all bills submitted for payment. I understand that students are not permitted to order any items or services for personal use of for which their organization has insufficient funds or did not receive prior College Association approval.  I further understand that any student or former student who assumes such a financial obligation will be held PERSONALLY RESPONSIBLE for these expenses.  I also understand that all bills must be accrued and submitted by June 1, </w:t>
      </w:r>
      <w:r w:rsidR="00AB764D">
        <w:rPr>
          <w:rFonts w:ascii="Arial Narrow" w:hAnsi="Arial Narrow" w:cs="ArialNarrow-Bold"/>
          <w:bCs/>
          <w:sz w:val="22"/>
          <w:lang w:bidi="en-US"/>
        </w:rPr>
        <w:t>2023</w:t>
      </w:r>
      <w:r w:rsidRPr="005D293C">
        <w:rPr>
          <w:rFonts w:ascii="Arial Narrow" w:hAnsi="Arial Narrow" w:cs="ArialNarrow-Bold"/>
          <w:bCs/>
          <w:sz w:val="22"/>
          <w:lang w:bidi="en-US"/>
        </w:rPr>
        <w:t xml:space="preserve">.  The College Association reserves the right to reject any budget that is not submitted to them by April 1, </w:t>
      </w:r>
      <w:r w:rsidR="00AB764D">
        <w:rPr>
          <w:rFonts w:ascii="Arial Narrow" w:hAnsi="Arial Narrow" w:cs="ArialNarrow-Bold"/>
          <w:bCs/>
          <w:sz w:val="22"/>
          <w:lang w:bidi="en-US"/>
        </w:rPr>
        <w:t>2023</w:t>
      </w:r>
      <w:r w:rsidRPr="005D293C">
        <w:rPr>
          <w:rFonts w:ascii="Arial Narrow" w:hAnsi="Arial Narrow" w:cs="ArialNarrow-Bold"/>
          <w:bCs/>
          <w:sz w:val="22"/>
          <w:lang w:bidi="en-US"/>
        </w:rPr>
        <w:t>.</w:t>
      </w:r>
    </w:p>
    <w:p w14:paraId="153FD92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4D7B5AD4"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r w:rsidRPr="005D293C">
        <w:rPr>
          <w:rFonts w:ascii="Arial Narrow" w:hAnsi="Arial Narrow" w:cs="ArialNarrow-Bold"/>
          <w:bCs/>
          <w:sz w:val="22"/>
          <w:lang w:bidi="en-US"/>
        </w:rPr>
        <w:t>SIGN</w:t>
      </w:r>
      <w:proofErr w:type="gramStart"/>
      <w:r w:rsidRPr="005D293C">
        <w:rPr>
          <w:rFonts w:ascii="Arial Narrow" w:hAnsi="Arial Narrow" w:cs="ArialNarrow-Bold"/>
          <w:bCs/>
          <w:sz w:val="22"/>
          <w:lang w:bidi="en-US"/>
        </w:rPr>
        <w:t>:_</w:t>
      </w:r>
      <w:proofErr w:type="gramEnd"/>
      <w:r w:rsidRPr="005D293C">
        <w:rPr>
          <w:rFonts w:ascii="Arial Narrow" w:hAnsi="Arial Narrow" w:cs="ArialNarrow-Bold"/>
          <w:bCs/>
          <w:sz w:val="22"/>
          <w:lang w:bidi="en-US"/>
        </w:rPr>
        <w:t>______________________________</w:t>
      </w:r>
      <w:r w:rsidRPr="005D293C">
        <w:rPr>
          <w:rFonts w:ascii="Arial Narrow" w:hAnsi="Arial Narrow" w:cs="ArialNarrow-Bold"/>
          <w:bCs/>
          <w:sz w:val="22"/>
          <w:lang w:bidi="en-US"/>
        </w:rPr>
        <w:tab/>
        <w:t xml:space="preserve">DATE:_____________  </w:t>
      </w:r>
      <w:r w:rsidRPr="005D293C">
        <w:rPr>
          <w:rFonts w:ascii="Arial Narrow" w:hAnsi="Arial Narrow" w:cs="ArialNarrow-Bold"/>
          <w:bCs/>
          <w:sz w:val="22"/>
          <w:lang w:bidi="en-US"/>
        </w:rPr>
        <w:tab/>
        <w:t>TITLE_____________________________</w:t>
      </w:r>
    </w:p>
    <w:p w14:paraId="10585BCC" w14:textId="77777777" w:rsidR="00B60141" w:rsidRPr="005D293C" w:rsidRDefault="00B60141" w:rsidP="00B60141">
      <w:pPr>
        <w:widowControl w:val="0"/>
        <w:autoSpaceDE w:val="0"/>
        <w:autoSpaceDN w:val="0"/>
        <w:adjustRightInd w:val="0"/>
        <w:ind w:left="360"/>
        <w:rPr>
          <w:rFonts w:ascii="Arial Narrow" w:hAnsi="Arial Narrow" w:cs="ArialNarrow-Bold"/>
          <w:bCs/>
          <w:lang w:bidi="en-US"/>
        </w:rPr>
      </w:pPr>
    </w:p>
    <w:p w14:paraId="28C6605A" w14:textId="77777777" w:rsidR="00B60141" w:rsidRPr="005D293C" w:rsidRDefault="00B60141" w:rsidP="00B60141">
      <w:pPr>
        <w:widowControl w:val="0"/>
        <w:autoSpaceDE w:val="0"/>
        <w:autoSpaceDN w:val="0"/>
        <w:adjustRightInd w:val="0"/>
        <w:ind w:left="360"/>
        <w:rPr>
          <w:rFonts w:ascii="Arial" w:hAnsi="Arial" w:cs="ArialNarrow-Bold"/>
          <w:b/>
          <w:bCs/>
          <w:lang w:bidi="en-US"/>
        </w:rPr>
      </w:pPr>
    </w:p>
    <w:p w14:paraId="5D6B1BDC"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lastRenderedPageBreak/>
        <w:t>Funds cannot be used unless and until the College Association has approved the budget.</w:t>
      </w:r>
    </w:p>
    <w:p w14:paraId="7118A57B" w14:textId="77777777" w:rsidR="00B60141" w:rsidRPr="005D293C" w:rsidRDefault="00B60141" w:rsidP="00B60141">
      <w:pPr>
        <w:widowControl w:val="0"/>
        <w:autoSpaceDE w:val="0"/>
        <w:autoSpaceDN w:val="0"/>
        <w:adjustRightInd w:val="0"/>
        <w:rPr>
          <w:rFonts w:ascii="Arial" w:hAnsi="Arial" w:cs="ArialNarrow-Bold"/>
          <w:b/>
          <w:bCs/>
          <w:sz w:val="22"/>
          <w:lang w:bidi="en-US"/>
        </w:rPr>
      </w:pPr>
    </w:p>
    <w:p w14:paraId="5991425D"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NAME OF ORGANIZATION</w:t>
      </w:r>
    </w:p>
    <w:p w14:paraId="34ABCC2B" w14:textId="534526A8"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 xml:space="preserve">Fall </w:t>
      </w:r>
      <w:r w:rsidR="00AB764D">
        <w:rPr>
          <w:rFonts w:ascii="Arial" w:hAnsi="Arial" w:cs="ArialNarrow-Bold"/>
          <w:b/>
          <w:bCs/>
          <w:sz w:val="22"/>
          <w:lang w:bidi="en-US"/>
        </w:rPr>
        <w:t>2022</w:t>
      </w:r>
      <w:r w:rsidRPr="005D293C">
        <w:rPr>
          <w:rFonts w:ascii="Arial" w:hAnsi="Arial" w:cs="ArialNarrow-Bold"/>
          <w:b/>
          <w:bCs/>
          <w:sz w:val="22"/>
          <w:lang w:bidi="en-US"/>
        </w:rPr>
        <w:t xml:space="preserve"> - </w:t>
      </w:r>
      <w:proofErr w:type="gramStart"/>
      <w:r w:rsidRPr="005D293C">
        <w:rPr>
          <w:rFonts w:ascii="Arial" w:hAnsi="Arial" w:cs="ArialNarrow-Bold"/>
          <w:b/>
          <w:bCs/>
          <w:sz w:val="22"/>
          <w:lang w:bidi="en-US"/>
        </w:rPr>
        <w:t>Spring</w:t>
      </w:r>
      <w:proofErr w:type="gramEnd"/>
      <w:r w:rsidRPr="005D293C">
        <w:rPr>
          <w:rFonts w:ascii="Arial" w:hAnsi="Arial" w:cs="ArialNarrow-Bold"/>
          <w:b/>
          <w:bCs/>
          <w:sz w:val="22"/>
          <w:lang w:bidi="en-US"/>
        </w:rPr>
        <w:t xml:space="preserve"> </w:t>
      </w:r>
      <w:r w:rsidR="00AB764D">
        <w:rPr>
          <w:rFonts w:ascii="Arial" w:hAnsi="Arial" w:cs="ArialNarrow-Bold"/>
          <w:b/>
          <w:bCs/>
          <w:sz w:val="22"/>
          <w:lang w:bidi="en-US"/>
        </w:rPr>
        <w:t>2023</w:t>
      </w:r>
    </w:p>
    <w:p w14:paraId="3DC4540E"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BUDGET PERIOD</w:t>
      </w:r>
    </w:p>
    <w:p w14:paraId="2FD96D09"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p>
    <w:p w14:paraId="4338C4D7"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p>
    <w:p w14:paraId="73E44C63"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LIST BELOW, UNDER EACH CATEGORY, AN ITEMIZATION OF EXPENDITURES AS TO EVENT, DATE</w:t>
      </w:r>
      <w:proofErr w:type="gramStart"/>
      <w:r w:rsidRPr="005D293C">
        <w:rPr>
          <w:rFonts w:ascii="Arial" w:hAnsi="Arial" w:cs="ArialNarrow-Bold"/>
          <w:sz w:val="22"/>
          <w:lang w:bidi="en-US"/>
        </w:rPr>
        <w:t>,  CONTRACTOR</w:t>
      </w:r>
      <w:proofErr w:type="gramEnd"/>
      <w:r w:rsidRPr="005D293C">
        <w:rPr>
          <w:rFonts w:ascii="Arial" w:hAnsi="Arial" w:cs="ArialNarrow-Bold"/>
          <w:sz w:val="22"/>
          <w:lang w:bidi="en-US"/>
        </w:rPr>
        <w:t>, ETC. WHEREVER APPLICABLE. All budget modifications and line transfers must be approved by the College Association with two exceptions:</w:t>
      </w:r>
    </w:p>
    <w:p w14:paraId="18535B7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 A maximum of 25% of total budget can be spent on all costs associated with social events unrelated to club</w:t>
      </w:r>
    </w:p>
    <w:p w14:paraId="50E8B47A" w14:textId="77777777" w:rsidR="00B60141" w:rsidRPr="005D293C" w:rsidRDefault="00B60141" w:rsidP="00B60141">
      <w:pPr>
        <w:widowControl w:val="0"/>
        <w:autoSpaceDE w:val="0"/>
        <w:autoSpaceDN w:val="0"/>
        <w:adjustRightInd w:val="0"/>
        <w:rPr>
          <w:rFonts w:ascii="Arial" w:hAnsi="Arial" w:cs="ArialNarrow-Bold"/>
          <w:sz w:val="22"/>
          <w:lang w:bidi="en-US"/>
        </w:rPr>
      </w:pPr>
      <w:proofErr w:type="gramStart"/>
      <w:r w:rsidRPr="005D293C">
        <w:rPr>
          <w:rFonts w:ascii="Arial" w:hAnsi="Arial" w:cs="ArialNarrow-Bold"/>
          <w:sz w:val="22"/>
          <w:lang w:bidi="en-US"/>
        </w:rPr>
        <w:t>purpose</w:t>
      </w:r>
      <w:proofErr w:type="gramEnd"/>
      <w:r w:rsidRPr="005D293C">
        <w:rPr>
          <w:rFonts w:ascii="Arial" w:hAnsi="Arial" w:cs="ArialNarrow-Bold"/>
          <w:sz w:val="22"/>
          <w:lang w:bidi="en-US"/>
        </w:rPr>
        <w:t>.)</w:t>
      </w:r>
    </w:p>
    <w:p w14:paraId="0A609AC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B) Clubs are permitted to do a maximum of a 10% change of an original line item. Clubs which request to go</w:t>
      </w:r>
    </w:p>
    <w:p w14:paraId="371E2101" w14:textId="77777777" w:rsidR="00B60141" w:rsidRPr="005D293C" w:rsidRDefault="00B60141" w:rsidP="00B60141">
      <w:pPr>
        <w:widowControl w:val="0"/>
        <w:autoSpaceDE w:val="0"/>
        <w:autoSpaceDN w:val="0"/>
        <w:adjustRightInd w:val="0"/>
        <w:rPr>
          <w:rFonts w:ascii="Arial" w:hAnsi="Arial" w:cs="ArialNarrow-Bold"/>
          <w:sz w:val="22"/>
          <w:lang w:bidi="en-US"/>
        </w:rPr>
      </w:pPr>
      <w:proofErr w:type="gramStart"/>
      <w:r w:rsidRPr="005D293C">
        <w:rPr>
          <w:rFonts w:ascii="Arial" w:hAnsi="Arial" w:cs="ArialNarrow-Bold"/>
          <w:sz w:val="22"/>
          <w:lang w:bidi="en-US"/>
        </w:rPr>
        <w:t>over</w:t>
      </w:r>
      <w:proofErr w:type="gramEnd"/>
      <w:r w:rsidRPr="005D293C">
        <w:rPr>
          <w:rFonts w:ascii="Arial" w:hAnsi="Arial" w:cs="ArialNarrow-Bold"/>
          <w:sz w:val="22"/>
          <w:lang w:bidi="en-US"/>
        </w:rPr>
        <w:t xml:space="preserve"> 10%, either at one time or cumulatively during the semester, must receive prior College Association</w:t>
      </w:r>
    </w:p>
    <w:p w14:paraId="19E4E800" w14:textId="77777777" w:rsidR="00B60141" w:rsidRPr="005D293C" w:rsidRDefault="00B60141" w:rsidP="00B60141">
      <w:pPr>
        <w:widowControl w:val="0"/>
        <w:autoSpaceDE w:val="0"/>
        <w:autoSpaceDN w:val="0"/>
        <w:adjustRightInd w:val="0"/>
        <w:rPr>
          <w:rFonts w:ascii="Arial" w:hAnsi="Arial" w:cs="ArialNarrow-Bold"/>
          <w:sz w:val="22"/>
          <w:lang w:bidi="en-US"/>
        </w:rPr>
      </w:pPr>
      <w:proofErr w:type="gramStart"/>
      <w:r w:rsidRPr="005D293C">
        <w:rPr>
          <w:rFonts w:ascii="Arial" w:hAnsi="Arial" w:cs="ArialNarrow-Bold"/>
          <w:sz w:val="22"/>
          <w:lang w:bidi="en-US"/>
        </w:rPr>
        <w:t>approval</w:t>
      </w:r>
      <w:proofErr w:type="gramEnd"/>
      <w:r w:rsidRPr="005D293C">
        <w:rPr>
          <w:rFonts w:ascii="Arial" w:hAnsi="Arial" w:cs="ArialNarrow-Bold"/>
          <w:sz w:val="22"/>
          <w:lang w:bidi="en-US"/>
        </w:rPr>
        <w:t>.</w:t>
      </w:r>
    </w:p>
    <w:p w14:paraId="7DA50A29"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C) Budget modifications or line transfers up to 25% for programs, activities, purchases or services already</w:t>
      </w:r>
    </w:p>
    <w:p w14:paraId="3F83AFA5" w14:textId="77777777" w:rsidR="00B60141" w:rsidRPr="005D293C" w:rsidRDefault="00B60141" w:rsidP="00B60141">
      <w:pPr>
        <w:widowControl w:val="0"/>
        <w:autoSpaceDE w:val="0"/>
        <w:autoSpaceDN w:val="0"/>
        <w:adjustRightInd w:val="0"/>
        <w:rPr>
          <w:rFonts w:ascii="Arial" w:hAnsi="Arial" w:cs="ArialNarrow-Bold"/>
          <w:sz w:val="22"/>
          <w:lang w:bidi="en-US"/>
        </w:rPr>
      </w:pPr>
      <w:proofErr w:type="gramStart"/>
      <w:r w:rsidRPr="005D293C">
        <w:rPr>
          <w:rFonts w:ascii="Arial" w:hAnsi="Arial" w:cs="ArialNarrow-Bold"/>
          <w:sz w:val="22"/>
          <w:lang w:bidi="en-US"/>
        </w:rPr>
        <w:t>approved</w:t>
      </w:r>
      <w:proofErr w:type="gramEnd"/>
      <w:r w:rsidRPr="005D293C">
        <w:rPr>
          <w:rFonts w:ascii="Arial" w:hAnsi="Arial" w:cs="ArialNarrow-Bold"/>
          <w:sz w:val="22"/>
          <w:lang w:bidi="en-US"/>
        </w:rPr>
        <w:t xml:space="preserve"> can be authorized by a three person College Association subcommittee.</w:t>
      </w:r>
    </w:p>
    <w:p w14:paraId="39F62462"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32DE9C78"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sz w:val="22"/>
          <w:lang w:bidi="en-US"/>
        </w:rPr>
        <w:t xml:space="preserve">1. </w:t>
      </w:r>
      <w:r w:rsidRPr="005D293C">
        <w:rPr>
          <w:rFonts w:ascii="Arial" w:hAnsi="Arial" w:cs="ArialNarrow-Bold"/>
          <w:b/>
          <w:bCs/>
          <w:sz w:val="22"/>
          <w:lang w:bidi="en-US"/>
        </w:rPr>
        <w:t>CONTRACTUAL SERVICES *</w:t>
      </w:r>
      <w:r w:rsidRPr="005D293C">
        <w:rPr>
          <w:rFonts w:ascii="Arial" w:hAnsi="Arial" w:cs="ArialNarrow-Bold"/>
          <w:sz w:val="22"/>
          <w:lang w:bidi="en-US"/>
        </w:rPr>
        <w:t xml:space="preserve">: </w:t>
      </w:r>
      <w:r w:rsidRPr="005D293C">
        <w:rPr>
          <w:rFonts w:ascii="Arial" w:hAnsi="Arial" w:cs="ArialNarrow-Bold"/>
          <w:b/>
          <w:bCs/>
          <w:sz w:val="22"/>
          <w:lang w:bidi="en-US"/>
        </w:rPr>
        <w:t>(Please note: At the end of some categories is the suggested maximum percentage of the budget that can be expended on that entry. Web design maximum is $250 per year and web maintenance is $100 per year. The College Association will not approve any funds for social overnight events or trips, unless funded by the profit from a fundraiser.</w:t>
      </w:r>
    </w:p>
    <w:p w14:paraId="21256B68" w14:textId="77777777" w:rsidR="00B60141" w:rsidRPr="005D293C" w:rsidRDefault="00B60141" w:rsidP="00B60141">
      <w:pPr>
        <w:widowControl w:val="0"/>
        <w:autoSpaceDE w:val="0"/>
        <w:autoSpaceDN w:val="0"/>
        <w:adjustRightInd w:val="0"/>
        <w:rPr>
          <w:rFonts w:ascii="Arial" w:hAnsi="Arial" w:cs="ArialNarrow-Bold"/>
          <w:b/>
          <w:bCs/>
          <w:sz w:val="22"/>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gridCol w:w="1712"/>
      </w:tblGrid>
      <w:tr w:rsidR="00B60141" w:rsidRPr="00B60141" w14:paraId="61E05F27" w14:textId="77777777" w:rsidTr="00B60141">
        <w:tc>
          <w:tcPr>
            <w:tcW w:w="9288" w:type="dxa"/>
          </w:tcPr>
          <w:p w14:paraId="33963705" w14:textId="77777777" w:rsidR="00B60141" w:rsidRPr="00B60141" w:rsidRDefault="00B60141" w:rsidP="00B60141">
            <w:pPr>
              <w:widowControl w:val="0"/>
              <w:autoSpaceDE w:val="0"/>
              <w:autoSpaceDN w:val="0"/>
              <w:adjustRightInd w:val="0"/>
              <w:rPr>
                <w:rFonts w:ascii="Arial" w:hAnsi="Arial" w:cs="ArialNarrow-Bold"/>
                <w:b/>
                <w:sz w:val="22"/>
                <w:lang w:bidi="en-US"/>
              </w:rPr>
            </w:pPr>
            <w:r w:rsidRPr="00B60141">
              <w:rPr>
                <w:rFonts w:ascii="Arial" w:hAnsi="Arial" w:cs="ArialNarrow-Bold"/>
                <w:b/>
                <w:sz w:val="22"/>
                <w:lang w:bidi="en-US"/>
              </w:rPr>
              <w:t xml:space="preserve">DESCRIPTION </w:t>
            </w:r>
          </w:p>
        </w:tc>
        <w:tc>
          <w:tcPr>
            <w:tcW w:w="1728" w:type="dxa"/>
          </w:tcPr>
          <w:p w14:paraId="24C9842C" w14:textId="77777777" w:rsidR="00B60141" w:rsidRPr="00B60141" w:rsidRDefault="00B60141" w:rsidP="00B60141">
            <w:pPr>
              <w:widowControl w:val="0"/>
              <w:autoSpaceDE w:val="0"/>
              <w:autoSpaceDN w:val="0"/>
              <w:adjustRightInd w:val="0"/>
              <w:rPr>
                <w:rFonts w:ascii="Arial" w:hAnsi="Arial" w:cs="ArialNarrow-Bold"/>
                <w:b/>
                <w:sz w:val="22"/>
                <w:lang w:bidi="en-US"/>
              </w:rPr>
            </w:pPr>
            <w:r w:rsidRPr="00B60141">
              <w:rPr>
                <w:rFonts w:ascii="Arial" w:hAnsi="Arial" w:cs="ArialNarrow-Bold"/>
                <w:b/>
                <w:sz w:val="22"/>
                <w:lang w:bidi="en-US"/>
              </w:rPr>
              <w:t>AMOUNT</w:t>
            </w:r>
          </w:p>
        </w:tc>
      </w:tr>
      <w:tr w:rsidR="00B60141" w:rsidRPr="00B60141" w14:paraId="3A7D2EAD" w14:textId="77777777" w:rsidTr="00B60141">
        <w:tc>
          <w:tcPr>
            <w:tcW w:w="9288" w:type="dxa"/>
          </w:tcPr>
          <w:p w14:paraId="77AF4CD5" w14:textId="77777777" w:rsidR="00B60141" w:rsidRPr="00AA2F14" w:rsidRDefault="00AC60FE" w:rsidP="00B60141">
            <w:pPr>
              <w:widowControl w:val="0"/>
              <w:autoSpaceDE w:val="0"/>
              <w:autoSpaceDN w:val="0"/>
              <w:adjustRightInd w:val="0"/>
              <w:rPr>
                <w:rFonts w:ascii="Arial" w:hAnsi="Arial" w:cs="ArialNarrow-Bold"/>
                <w:i/>
                <w:color w:val="000000"/>
                <w:sz w:val="22"/>
                <w:lang w:bidi="en-US"/>
              </w:rPr>
            </w:pPr>
            <w:r w:rsidRPr="008C5A62">
              <w:rPr>
                <w:rFonts w:ascii="Arial" w:hAnsi="Arial" w:cs="Arial"/>
                <w:color w:val="000000"/>
                <w:sz w:val="22"/>
                <w:szCs w:val="22"/>
              </w:rPr>
              <w:t>List combined contractual cost for all events</w:t>
            </w:r>
            <w:r w:rsidR="00B60141" w:rsidRPr="008C5A62">
              <w:rPr>
                <w:rFonts w:ascii="Arial" w:hAnsi="Arial" w:cs="Arial"/>
                <w:color w:val="000000"/>
                <w:sz w:val="22"/>
                <w:szCs w:val="22"/>
                <w:lang w:bidi="en-US"/>
              </w:rPr>
              <w:t>:</w:t>
            </w:r>
            <w:r w:rsidR="008220B9">
              <w:rPr>
                <w:rFonts w:ascii="Arial" w:hAnsi="Arial" w:cs="Arial"/>
                <w:color w:val="000000"/>
                <w:sz w:val="22"/>
                <w:szCs w:val="22"/>
                <w:lang w:bidi="en-US"/>
              </w:rPr>
              <w:t xml:space="preserve"> </w:t>
            </w:r>
            <w:r w:rsidR="00B60141" w:rsidRPr="008C5A62">
              <w:rPr>
                <w:rFonts w:ascii="Arial" w:hAnsi="Arial" w:cs="Arial"/>
                <w:color w:val="000000"/>
                <w:sz w:val="22"/>
                <w:szCs w:val="22"/>
                <w:lang w:bidi="en-US"/>
              </w:rPr>
              <w:t>(</w:t>
            </w:r>
            <w:r w:rsidR="00B60141" w:rsidRPr="008A33A0">
              <w:rPr>
                <w:rFonts w:ascii="Arial" w:hAnsi="Arial" w:cs="ArialNarrow-Bold"/>
                <w:color w:val="000000"/>
                <w:sz w:val="22"/>
                <w:lang w:bidi="en-US"/>
              </w:rPr>
              <w:t>indicate type of event</w:t>
            </w:r>
            <w:r w:rsidR="00AA2F14">
              <w:rPr>
                <w:rFonts w:ascii="Arial" w:hAnsi="Arial" w:cs="ArialNarrow-Bold"/>
                <w:color w:val="000000"/>
                <w:sz w:val="22"/>
                <w:lang w:bidi="en-US"/>
              </w:rPr>
              <w:t xml:space="preserve"> and anticipated month of event) </w:t>
            </w:r>
            <w:r w:rsidR="00AA2F14" w:rsidRPr="00A12D35">
              <w:rPr>
                <w:rFonts w:ascii="Arial" w:hAnsi="Arial" w:cs="ArialNarrow-Bold"/>
                <w:b/>
                <w:i/>
                <w:color w:val="000000"/>
                <w:sz w:val="18"/>
                <w:lang w:bidi="en-US"/>
              </w:rPr>
              <w:t>This s</w:t>
            </w:r>
            <w:r w:rsidR="00227AA0" w:rsidRPr="00A12D35">
              <w:rPr>
                <w:rFonts w:ascii="Arial" w:hAnsi="Arial" w:cs="ArialNarrow-Bold"/>
                <w:b/>
                <w:i/>
                <w:color w:val="000000"/>
                <w:sz w:val="18"/>
                <w:lang w:bidi="en-US"/>
              </w:rPr>
              <w:t>ection only covers Refreshments for Events and Hunter College Service Fees.</w:t>
            </w:r>
          </w:p>
        </w:tc>
        <w:tc>
          <w:tcPr>
            <w:tcW w:w="1728" w:type="dxa"/>
          </w:tcPr>
          <w:p w14:paraId="1B237646" w14:textId="77777777" w:rsidR="00B60141" w:rsidRPr="008A33A0" w:rsidRDefault="00B60141" w:rsidP="00B60141">
            <w:pPr>
              <w:widowControl w:val="0"/>
              <w:autoSpaceDE w:val="0"/>
              <w:autoSpaceDN w:val="0"/>
              <w:adjustRightInd w:val="0"/>
              <w:rPr>
                <w:rFonts w:ascii="Arial" w:hAnsi="Arial" w:cs="ArialNarrow-Bold"/>
                <w:color w:val="000000"/>
                <w:sz w:val="22"/>
                <w:lang w:bidi="en-US"/>
              </w:rPr>
            </w:pPr>
          </w:p>
        </w:tc>
      </w:tr>
      <w:tr w:rsidR="00B60141" w:rsidRPr="008A33A0" w14:paraId="4DE09C2E" w14:textId="77777777" w:rsidTr="00B60141">
        <w:tc>
          <w:tcPr>
            <w:tcW w:w="9288" w:type="dxa"/>
          </w:tcPr>
          <w:p w14:paraId="6F74751E" w14:textId="77777777" w:rsidR="00B60141" w:rsidRPr="008A33A0" w:rsidRDefault="00B60141" w:rsidP="00AA76F4">
            <w:pPr>
              <w:widowControl w:val="0"/>
              <w:autoSpaceDE w:val="0"/>
              <w:autoSpaceDN w:val="0"/>
              <w:adjustRightInd w:val="0"/>
              <w:rPr>
                <w:i/>
                <w:color w:val="000000"/>
                <w:sz w:val="22"/>
                <w:lang w:bidi="en-US"/>
              </w:rPr>
            </w:pPr>
            <w:r w:rsidRPr="008A33A0">
              <w:rPr>
                <w:i/>
                <w:color w:val="000000"/>
                <w:sz w:val="22"/>
                <w:lang w:bidi="en-US"/>
              </w:rPr>
              <w:t xml:space="preserve"> </w:t>
            </w:r>
          </w:p>
        </w:tc>
        <w:tc>
          <w:tcPr>
            <w:tcW w:w="1728" w:type="dxa"/>
          </w:tcPr>
          <w:p w14:paraId="61BDEAAB" w14:textId="77777777" w:rsidR="00B60141" w:rsidRPr="008A33A0" w:rsidRDefault="00B60141" w:rsidP="00B60141">
            <w:pPr>
              <w:widowControl w:val="0"/>
              <w:autoSpaceDE w:val="0"/>
              <w:autoSpaceDN w:val="0"/>
              <w:adjustRightInd w:val="0"/>
              <w:rPr>
                <w:i/>
                <w:color w:val="000000"/>
                <w:sz w:val="22"/>
                <w:lang w:bidi="en-US"/>
              </w:rPr>
            </w:pPr>
          </w:p>
        </w:tc>
      </w:tr>
      <w:tr w:rsidR="00B60141" w:rsidRPr="00B60141" w14:paraId="7A588E97" w14:textId="77777777" w:rsidTr="00B60141">
        <w:trPr>
          <w:trHeight w:val="1072"/>
        </w:trPr>
        <w:tc>
          <w:tcPr>
            <w:tcW w:w="9288" w:type="dxa"/>
            <w:tcBorders>
              <w:bottom w:val="single" w:sz="4" w:space="0" w:color="auto"/>
            </w:tcBorders>
          </w:tcPr>
          <w:p w14:paraId="3CD4666E"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Borders>
              <w:bottom w:val="single" w:sz="4" w:space="0" w:color="auto"/>
            </w:tcBorders>
          </w:tcPr>
          <w:p w14:paraId="3B6A5C0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722A58E" w14:textId="77777777" w:rsidTr="00B60141">
        <w:tc>
          <w:tcPr>
            <w:tcW w:w="9288" w:type="dxa"/>
          </w:tcPr>
          <w:p w14:paraId="32633D34"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Refreshments for Meetings (list number of meetings</w:t>
            </w:r>
            <w:r w:rsidR="008220B9">
              <w:rPr>
                <w:rFonts w:ascii="Arial" w:hAnsi="Arial" w:cs="ArialNarrow-Bold"/>
                <w:sz w:val="22"/>
                <w:lang w:bidi="en-US"/>
              </w:rPr>
              <w:t xml:space="preserve"> and refreshment costs for each M</w:t>
            </w:r>
            <w:r w:rsidRPr="00B60141">
              <w:rPr>
                <w:rFonts w:ascii="Arial" w:hAnsi="Arial" w:cs="ArialNarrow-Bold"/>
                <w:sz w:val="22"/>
                <w:lang w:bidi="en-US"/>
              </w:rPr>
              <w:t>eeting.)</w:t>
            </w:r>
          </w:p>
        </w:tc>
        <w:tc>
          <w:tcPr>
            <w:tcW w:w="1728" w:type="dxa"/>
          </w:tcPr>
          <w:p w14:paraId="242FC19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2393796" w14:textId="77777777" w:rsidTr="00B60141">
        <w:tc>
          <w:tcPr>
            <w:tcW w:w="9288" w:type="dxa"/>
          </w:tcPr>
          <w:p w14:paraId="67362169"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b/>
                <w:bCs/>
                <w:sz w:val="22"/>
                <w:lang w:bidi="en-US"/>
              </w:rPr>
              <w:t>(20% of total budget)</w:t>
            </w:r>
          </w:p>
        </w:tc>
        <w:tc>
          <w:tcPr>
            <w:tcW w:w="1728" w:type="dxa"/>
          </w:tcPr>
          <w:p w14:paraId="22AC9768" w14:textId="77777777" w:rsidR="00B60141" w:rsidRPr="00B60141" w:rsidRDefault="00B60141" w:rsidP="00B60141">
            <w:pPr>
              <w:widowControl w:val="0"/>
              <w:autoSpaceDE w:val="0"/>
              <w:autoSpaceDN w:val="0"/>
              <w:adjustRightInd w:val="0"/>
              <w:rPr>
                <w:rFonts w:ascii="Arial" w:hAnsi="Arial" w:cs="ArialNarrow-Bold"/>
                <w:b/>
                <w:bCs/>
                <w:sz w:val="22"/>
                <w:lang w:bidi="en-US"/>
              </w:rPr>
            </w:pPr>
          </w:p>
        </w:tc>
      </w:tr>
      <w:tr w:rsidR="00B60141" w:rsidRPr="00B60141" w14:paraId="62ED5547" w14:textId="77777777" w:rsidTr="00B60141">
        <w:tc>
          <w:tcPr>
            <w:tcW w:w="9288" w:type="dxa"/>
          </w:tcPr>
          <w:p w14:paraId="78166847"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Rental of Water Cooler and Service (itemize rental costs and cost of water)</w:t>
            </w:r>
          </w:p>
        </w:tc>
        <w:tc>
          <w:tcPr>
            <w:tcW w:w="1728" w:type="dxa"/>
          </w:tcPr>
          <w:p w14:paraId="0EAB767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1D5D2ABF" w14:textId="77777777" w:rsidTr="00B60141">
        <w:tc>
          <w:tcPr>
            <w:tcW w:w="9288" w:type="dxa"/>
          </w:tcPr>
          <w:p w14:paraId="45ED63A7"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b/>
                <w:bCs/>
                <w:sz w:val="22"/>
                <w:lang w:bidi="en-US"/>
              </w:rPr>
              <w:t>(10% of total budget)</w:t>
            </w:r>
          </w:p>
        </w:tc>
        <w:tc>
          <w:tcPr>
            <w:tcW w:w="1728" w:type="dxa"/>
          </w:tcPr>
          <w:p w14:paraId="3F14D5DC" w14:textId="77777777" w:rsidR="00B60141" w:rsidRPr="00B60141" w:rsidRDefault="00B60141" w:rsidP="00B60141">
            <w:pPr>
              <w:widowControl w:val="0"/>
              <w:autoSpaceDE w:val="0"/>
              <w:autoSpaceDN w:val="0"/>
              <w:adjustRightInd w:val="0"/>
              <w:rPr>
                <w:rFonts w:ascii="Arial" w:hAnsi="Arial" w:cs="ArialNarrow-Bold"/>
                <w:b/>
                <w:bCs/>
                <w:sz w:val="22"/>
                <w:lang w:bidi="en-US"/>
              </w:rPr>
            </w:pPr>
          </w:p>
        </w:tc>
      </w:tr>
      <w:tr w:rsidR="00B60141" w:rsidRPr="00B60141" w14:paraId="527B0BB6" w14:textId="77777777" w:rsidTr="00B60141">
        <w:trPr>
          <w:trHeight w:val="801"/>
        </w:trPr>
        <w:tc>
          <w:tcPr>
            <w:tcW w:w="9288" w:type="dxa"/>
            <w:tcBorders>
              <w:bottom w:val="single" w:sz="4" w:space="0" w:color="auto"/>
            </w:tcBorders>
          </w:tcPr>
          <w:p w14:paraId="1A3DA25A"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Advertising and Promotion (campus media, outside media, giveaways, etc. Promotional giveaways</w:t>
            </w:r>
            <w:r w:rsidRPr="00B60141">
              <w:rPr>
                <w:rFonts w:ascii="Arial" w:hAnsi="Arial" w:cs="ArialNarrow-Bold"/>
                <w:sz w:val="22"/>
                <w:szCs w:val="20"/>
                <w:lang w:bidi="en-US"/>
              </w:rPr>
              <w:t xml:space="preserve"> </w:t>
            </w:r>
            <w:r w:rsidRPr="00B60141">
              <w:rPr>
                <w:rFonts w:ascii="Arial" w:hAnsi="Arial" w:cs="ArialNarrow-Bold"/>
                <w:sz w:val="22"/>
                <w:lang w:bidi="en-US"/>
              </w:rPr>
              <w:t>must indicate number and price per unit</w:t>
            </w:r>
            <w:r w:rsidR="008220B9">
              <w:rPr>
                <w:rFonts w:ascii="Arial" w:hAnsi="Arial" w:cs="ArialNarrow-Bold"/>
                <w:sz w:val="22"/>
                <w:lang w:bidi="en-US"/>
              </w:rPr>
              <w:t xml:space="preserve"> and must have Hunter or Organizations name or logo</w:t>
            </w:r>
            <w:r w:rsidRPr="00B60141">
              <w:rPr>
                <w:rFonts w:ascii="Arial" w:hAnsi="Arial" w:cs="ArialNarrow-Bold"/>
                <w:sz w:val="22"/>
                <w:lang w:bidi="en-US"/>
              </w:rPr>
              <w:t xml:space="preserve">.) </w:t>
            </w:r>
            <w:r w:rsidRPr="00B60141">
              <w:rPr>
                <w:rFonts w:ascii="Arial" w:hAnsi="Arial" w:cs="ArialNarrow-Bold"/>
                <w:b/>
                <w:bCs/>
                <w:sz w:val="22"/>
                <w:lang w:bidi="en-US"/>
              </w:rPr>
              <w:t xml:space="preserve">(15% of total budget) </w:t>
            </w:r>
            <w:r w:rsidRPr="008A33A0">
              <w:rPr>
                <w:rFonts w:ascii="Arial" w:hAnsi="Arial" w:cs="ArialNarrow-Bold"/>
                <w:b/>
                <w:bCs/>
                <w:color w:val="000000"/>
                <w:sz w:val="22"/>
                <w:lang w:bidi="en-US"/>
              </w:rPr>
              <w:t>$50 maximum for gifts and prizes.  Verification required for gifts and prizes valued over $10.</w:t>
            </w:r>
            <w:r w:rsidR="008220B9">
              <w:rPr>
                <w:rFonts w:ascii="Arial" w:hAnsi="Arial" w:cs="ArialNarrow-Bold"/>
                <w:b/>
                <w:bCs/>
                <w:color w:val="000000"/>
                <w:sz w:val="22"/>
                <w:lang w:bidi="en-US"/>
              </w:rPr>
              <w:t xml:space="preserve"> NO GIFT CARDS</w:t>
            </w:r>
          </w:p>
        </w:tc>
        <w:tc>
          <w:tcPr>
            <w:tcW w:w="1728" w:type="dxa"/>
            <w:tcBorders>
              <w:bottom w:val="single" w:sz="4" w:space="0" w:color="auto"/>
            </w:tcBorders>
          </w:tcPr>
          <w:p w14:paraId="498A1CAE"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2323DA1" w14:textId="77777777" w:rsidTr="00B60141">
        <w:trPr>
          <w:trHeight w:val="801"/>
        </w:trPr>
        <w:tc>
          <w:tcPr>
            <w:tcW w:w="9288" w:type="dxa"/>
            <w:tcBorders>
              <w:bottom w:val="single" w:sz="4" w:space="0" w:color="auto"/>
            </w:tcBorders>
          </w:tcPr>
          <w:p w14:paraId="557D306A"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Bus or Car Rental (list destination, number of students going and indicate how they were selected.</w:t>
            </w:r>
          </w:p>
          <w:p w14:paraId="3EB7308B"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Proof of insurance must be provided to the College Association Office before trip. </w:t>
            </w:r>
            <w:r w:rsidR="008220B9">
              <w:rPr>
                <w:rFonts w:ascii="Arial" w:hAnsi="Arial" w:cs="ArialNarrow-Bold"/>
                <w:sz w:val="22"/>
                <w:lang w:bidi="en-US"/>
              </w:rPr>
              <w:t>(</w:t>
            </w:r>
            <w:r w:rsidRPr="00B60141">
              <w:rPr>
                <w:rFonts w:ascii="Arial" w:hAnsi="Arial" w:cs="ArialNarrow-Bold"/>
                <w:sz w:val="22"/>
                <w:lang w:bidi="en-US"/>
              </w:rPr>
              <w:t>See College</w:t>
            </w:r>
            <w:r w:rsidR="008220B9">
              <w:rPr>
                <w:rFonts w:ascii="Arial" w:hAnsi="Arial" w:cs="ArialNarrow-Bold"/>
                <w:sz w:val="22"/>
                <w:lang w:bidi="en-US"/>
              </w:rPr>
              <w:t xml:space="preserve"> </w:t>
            </w:r>
            <w:r w:rsidRPr="00B60141">
              <w:rPr>
                <w:rFonts w:ascii="Arial" w:hAnsi="Arial" w:cs="ArialNarrow-Bold"/>
                <w:sz w:val="22"/>
                <w:lang w:bidi="en-US"/>
              </w:rPr>
              <w:t>Association Office for specific policies regarding bus or car rentals.)</w:t>
            </w:r>
          </w:p>
        </w:tc>
        <w:tc>
          <w:tcPr>
            <w:tcW w:w="1728" w:type="dxa"/>
            <w:tcBorders>
              <w:bottom w:val="single" w:sz="4" w:space="0" w:color="auto"/>
            </w:tcBorders>
          </w:tcPr>
          <w:p w14:paraId="14CE1CC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55E022A" w14:textId="77777777" w:rsidTr="00B60141">
        <w:trPr>
          <w:trHeight w:val="531"/>
        </w:trPr>
        <w:tc>
          <w:tcPr>
            <w:tcW w:w="9288" w:type="dxa"/>
            <w:tcBorders>
              <w:bottom w:val="single" w:sz="4" w:space="0" w:color="auto"/>
            </w:tcBorders>
          </w:tcPr>
          <w:p w14:paraId="1C732CB2" w14:textId="77777777" w:rsidR="00B60141" w:rsidRPr="00B60141" w:rsidRDefault="00B60141" w:rsidP="008220B9">
            <w:pPr>
              <w:widowControl w:val="0"/>
              <w:autoSpaceDE w:val="0"/>
              <w:autoSpaceDN w:val="0"/>
              <w:adjustRightInd w:val="0"/>
              <w:rPr>
                <w:rFonts w:ascii="Arial" w:hAnsi="Arial" w:cs="ArialNarrow-Bold"/>
                <w:i/>
                <w:iCs/>
                <w:sz w:val="22"/>
                <w:lang w:bidi="en-US"/>
              </w:rPr>
            </w:pPr>
            <w:r w:rsidRPr="00B60141">
              <w:rPr>
                <w:rFonts w:ascii="Arial" w:hAnsi="Arial" w:cs="ArialNarrow-Bold"/>
                <w:sz w:val="22"/>
                <w:lang w:bidi="en-US"/>
              </w:rPr>
              <w:t>Membership Fees (</w:t>
            </w:r>
            <w:r w:rsidRPr="00B60141">
              <w:rPr>
                <w:rFonts w:ascii="Arial" w:hAnsi="Arial" w:cs="ArialNarrow-Bold"/>
                <w:i/>
                <w:iCs/>
                <w:sz w:val="22"/>
                <w:lang w:bidi="en-US"/>
              </w:rPr>
              <w:t>Organization fees only and list the organization(s)</w:t>
            </w:r>
            <w:r w:rsidRPr="00B60141">
              <w:rPr>
                <w:rFonts w:ascii="Arial" w:hAnsi="Arial" w:cs="ArialNarrow-Bold"/>
                <w:sz w:val="22"/>
                <w:lang w:bidi="en-US"/>
              </w:rPr>
              <w:t xml:space="preserve">. </w:t>
            </w:r>
            <w:r w:rsidRPr="00B60141">
              <w:rPr>
                <w:rFonts w:ascii="Arial" w:hAnsi="Arial" w:cs="ArialNarrow-Bold"/>
                <w:i/>
                <w:iCs/>
                <w:sz w:val="22"/>
                <w:lang w:bidi="en-US"/>
              </w:rPr>
              <w:t>Individual membership fees</w:t>
            </w:r>
            <w:r w:rsidR="008220B9">
              <w:rPr>
                <w:rFonts w:ascii="Arial" w:hAnsi="Arial" w:cs="ArialNarrow-Bold"/>
                <w:i/>
                <w:iCs/>
                <w:sz w:val="22"/>
                <w:lang w:bidi="en-US"/>
              </w:rPr>
              <w:t xml:space="preserve"> </w:t>
            </w:r>
            <w:r w:rsidRPr="00B60141">
              <w:rPr>
                <w:rFonts w:ascii="Arial" w:hAnsi="Arial" w:cs="ArialNarrow-Bold"/>
                <w:i/>
                <w:iCs/>
                <w:sz w:val="22"/>
                <w:lang w:bidi="en-US"/>
              </w:rPr>
              <w:t>will not be paid from student activity fees, but could be paid by the individual or through a fundraiser.</w:t>
            </w:r>
            <w:r w:rsidRPr="00B60141">
              <w:rPr>
                <w:rFonts w:ascii="Arial" w:hAnsi="Arial" w:cs="ArialNarrow-Bold"/>
                <w:sz w:val="22"/>
                <w:lang w:bidi="en-US"/>
              </w:rPr>
              <w:t>)</w:t>
            </w:r>
          </w:p>
        </w:tc>
        <w:tc>
          <w:tcPr>
            <w:tcW w:w="1728" w:type="dxa"/>
            <w:tcBorders>
              <w:bottom w:val="single" w:sz="4" w:space="0" w:color="auto"/>
            </w:tcBorders>
          </w:tcPr>
          <w:p w14:paraId="09866F0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A12D35" w:rsidRPr="00B60141" w14:paraId="72EC0513" w14:textId="77777777" w:rsidTr="00B60141">
        <w:trPr>
          <w:trHeight w:val="531"/>
        </w:trPr>
        <w:tc>
          <w:tcPr>
            <w:tcW w:w="9288" w:type="dxa"/>
            <w:tcBorders>
              <w:bottom w:val="single" w:sz="4" w:space="0" w:color="auto"/>
            </w:tcBorders>
          </w:tcPr>
          <w:p w14:paraId="0285B597" w14:textId="77777777" w:rsidR="00A12D35" w:rsidRPr="00B60141" w:rsidRDefault="00A12D35"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Athletic Department Program Entry Fees.</w:t>
            </w:r>
          </w:p>
        </w:tc>
        <w:tc>
          <w:tcPr>
            <w:tcW w:w="1728" w:type="dxa"/>
            <w:tcBorders>
              <w:bottom w:val="single" w:sz="4" w:space="0" w:color="auto"/>
            </w:tcBorders>
          </w:tcPr>
          <w:p w14:paraId="5E941B66" w14:textId="77777777" w:rsidR="00A12D35" w:rsidRPr="00B60141" w:rsidRDefault="00A12D35" w:rsidP="00B60141">
            <w:pPr>
              <w:widowControl w:val="0"/>
              <w:autoSpaceDE w:val="0"/>
              <w:autoSpaceDN w:val="0"/>
              <w:adjustRightInd w:val="0"/>
              <w:rPr>
                <w:rFonts w:ascii="Arial" w:hAnsi="Arial" w:cs="ArialNarrow-Bold"/>
                <w:sz w:val="22"/>
                <w:lang w:bidi="en-US"/>
              </w:rPr>
            </w:pPr>
          </w:p>
        </w:tc>
      </w:tr>
      <w:tr w:rsidR="00B60141" w:rsidRPr="00B60141" w14:paraId="1046ED4A" w14:textId="77777777" w:rsidTr="00B60141">
        <w:tc>
          <w:tcPr>
            <w:tcW w:w="9288" w:type="dxa"/>
          </w:tcPr>
          <w:p w14:paraId="638BA5C2"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Film/Video Rental (purpose and name of film or topic)</w:t>
            </w:r>
            <w:r w:rsidRPr="00B60141">
              <w:rPr>
                <w:rFonts w:ascii="CenturyGothic" w:hAnsi="CenturyGothic" w:cs="CenturyGothic"/>
                <w:sz w:val="22"/>
                <w:szCs w:val="22"/>
                <w:lang w:bidi="en-US"/>
              </w:rPr>
              <w:t xml:space="preserve"> </w:t>
            </w:r>
            <w:r w:rsidRPr="008A33A0">
              <w:rPr>
                <w:rFonts w:ascii="Arial" w:hAnsi="Arial" w:cs="CenturyGothic"/>
                <w:b/>
                <w:color w:val="000000"/>
                <w:sz w:val="22"/>
                <w:szCs w:val="22"/>
                <w:lang w:bidi="en-US"/>
              </w:rPr>
              <w:t>Please note:</w:t>
            </w:r>
            <w:r w:rsidRPr="008A33A0">
              <w:rPr>
                <w:rFonts w:ascii="Arial" w:hAnsi="Arial" w:cs="CenturyGothic"/>
                <w:color w:val="000000"/>
                <w:sz w:val="22"/>
                <w:szCs w:val="22"/>
                <w:lang w:bidi="en-US"/>
              </w:rPr>
              <w:t xml:space="preserve"> The owners of the distribution rights of a film must give permission for public film screenings, regardless of</w:t>
            </w:r>
            <w:r w:rsidR="008220B9">
              <w:rPr>
                <w:rFonts w:ascii="Arial" w:hAnsi="Arial" w:cs="CenturyGothic"/>
                <w:color w:val="000000"/>
                <w:sz w:val="22"/>
                <w:szCs w:val="22"/>
                <w:lang w:bidi="en-US"/>
              </w:rPr>
              <w:t xml:space="preserve"> </w:t>
            </w:r>
            <w:r w:rsidRPr="008A33A0">
              <w:rPr>
                <w:rFonts w:ascii="Arial" w:hAnsi="Arial" w:cs="CenturyGothic"/>
                <w:color w:val="000000"/>
                <w:sz w:val="22"/>
                <w:szCs w:val="22"/>
                <w:lang w:bidi="en-US"/>
              </w:rPr>
              <w:t>whether or not admission is charged.</w:t>
            </w:r>
            <w:r w:rsidRPr="00B60141">
              <w:rPr>
                <w:rFonts w:ascii="CenturyGothic" w:hAnsi="CenturyGothic" w:cs="CenturyGothic"/>
                <w:sz w:val="22"/>
                <w:szCs w:val="22"/>
                <w:lang w:bidi="en-US"/>
              </w:rPr>
              <w:t xml:space="preserve"> </w:t>
            </w:r>
          </w:p>
        </w:tc>
        <w:tc>
          <w:tcPr>
            <w:tcW w:w="1728" w:type="dxa"/>
          </w:tcPr>
          <w:p w14:paraId="7F62E70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A12D35" w:rsidRPr="00B60141" w14:paraId="2F63F2CC" w14:textId="77777777" w:rsidTr="00B60141">
        <w:tc>
          <w:tcPr>
            <w:tcW w:w="9288" w:type="dxa"/>
          </w:tcPr>
          <w:p w14:paraId="0C09E443" w14:textId="77777777" w:rsidR="00A12D35" w:rsidRPr="00B60141" w:rsidRDefault="00A12D35"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Licensing Fees and Rights.</w:t>
            </w:r>
          </w:p>
        </w:tc>
        <w:tc>
          <w:tcPr>
            <w:tcW w:w="1728" w:type="dxa"/>
          </w:tcPr>
          <w:p w14:paraId="7286908A" w14:textId="77777777" w:rsidR="00A12D35" w:rsidRPr="00B60141" w:rsidRDefault="00A12D35" w:rsidP="00B60141">
            <w:pPr>
              <w:widowControl w:val="0"/>
              <w:autoSpaceDE w:val="0"/>
              <w:autoSpaceDN w:val="0"/>
              <w:adjustRightInd w:val="0"/>
              <w:rPr>
                <w:rFonts w:ascii="Arial" w:hAnsi="Arial" w:cs="ArialNarrow-Bold"/>
                <w:sz w:val="22"/>
                <w:lang w:bidi="en-US"/>
              </w:rPr>
            </w:pPr>
          </w:p>
        </w:tc>
      </w:tr>
      <w:tr w:rsidR="00B60141" w:rsidRPr="00B60141" w14:paraId="7D148DF1" w14:textId="77777777" w:rsidTr="00B60141">
        <w:tc>
          <w:tcPr>
            <w:tcW w:w="9288" w:type="dxa"/>
          </w:tcPr>
          <w:p w14:paraId="28664EE8" w14:textId="77777777" w:rsidR="00AA76F4"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Printing (indicate number of issues and copies per issue)</w:t>
            </w:r>
          </w:p>
        </w:tc>
        <w:tc>
          <w:tcPr>
            <w:tcW w:w="1728" w:type="dxa"/>
          </w:tcPr>
          <w:p w14:paraId="77EDE91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21EB386" w14:textId="77777777" w:rsidTr="00B60141">
        <w:tc>
          <w:tcPr>
            <w:tcW w:w="9288" w:type="dxa"/>
          </w:tcPr>
          <w:p w14:paraId="18964E5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Postage (items, quantity and purpose)</w:t>
            </w:r>
          </w:p>
        </w:tc>
        <w:tc>
          <w:tcPr>
            <w:tcW w:w="1728" w:type="dxa"/>
          </w:tcPr>
          <w:p w14:paraId="59490A5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A519387" w14:textId="77777777" w:rsidTr="00B60141">
        <w:tc>
          <w:tcPr>
            <w:tcW w:w="9288" w:type="dxa"/>
          </w:tcPr>
          <w:p w14:paraId="4EDA088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lastRenderedPageBreak/>
              <w:t>Repairs and Maintenance (type of repair and model # of item to be repaired)</w:t>
            </w:r>
          </w:p>
        </w:tc>
        <w:tc>
          <w:tcPr>
            <w:tcW w:w="1728" w:type="dxa"/>
          </w:tcPr>
          <w:p w14:paraId="1D86E02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84E4F5E" w14:textId="77777777" w:rsidTr="00B60141">
        <w:tc>
          <w:tcPr>
            <w:tcW w:w="9288" w:type="dxa"/>
          </w:tcPr>
          <w:p w14:paraId="069582B4"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Duplicating </w:t>
            </w:r>
            <w:r w:rsidR="002024DD">
              <w:rPr>
                <w:rFonts w:ascii="Arial" w:hAnsi="Arial" w:cs="ArialNarrow-Bold"/>
                <w:sz w:val="22"/>
                <w:lang w:bidi="en-US"/>
              </w:rPr>
              <w:t>–</w:t>
            </w:r>
            <w:r w:rsidRPr="00B60141">
              <w:rPr>
                <w:rFonts w:ascii="Arial" w:hAnsi="Arial" w:cs="ArialNarrow-Bold"/>
                <w:sz w:val="22"/>
                <w:lang w:bidi="en-US"/>
              </w:rPr>
              <w:t xml:space="preserve"> purpose</w:t>
            </w:r>
            <w:r w:rsidR="002024DD">
              <w:rPr>
                <w:rFonts w:ascii="Arial" w:hAnsi="Arial" w:cs="ArialNarrow-Bold"/>
                <w:sz w:val="22"/>
                <w:lang w:bidi="en-US"/>
              </w:rPr>
              <w:t xml:space="preserve"> </w:t>
            </w:r>
            <w:r w:rsidR="002024DD" w:rsidRPr="002024DD">
              <w:rPr>
                <w:rFonts w:ascii="Arial" w:hAnsi="Arial" w:cs="ArialNarrow-Bold"/>
                <w:i/>
                <w:sz w:val="18"/>
                <w:lang w:bidi="en-US"/>
              </w:rPr>
              <w:t>(e.g. Copies)</w:t>
            </w:r>
            <w:r w:rsidR="002024DD">
              <w:rPr>
                <w:rFonts w:ascii="Arial" w:hAnsi="Arial" w:cs="ArialNarrow-Bold"/>
                <w:sz w:val="22"/>
                <w:lang w:bidi="en-US"/>
              </w:rPr>
              <w:t xml:space="preserve"> </w:t>
            </w:r>
          </w:p>
        </w:tc>
        <w:tc>
          <w:tcPr>
            <w:tcW w:w="1728" w:type="dxa"/>
          </w:tcPr>
          <w:p w14:paraId="30C3F30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EAF65B8" w14:textId="77777777" w:rsidTr="00B60141">
        <w:trPr>
          <w:trHeight w:val="531"/>
        </w:trPr>
        <w:tc>
          <w:tcPr>
            <w:tcW w:w="9288" w:type="dxa"/>
            <w:tcBorders>
              <w:bottom w:val="single" w:sz="4" w:space="0" w:color="auto"/>
            </w:tcBorders>
          </w:tcPr>
          <w:p w14:paraId="1F47B97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Telephone (only local service permitted and any exceptions would require appeal to the College</w:t>
            </w:r>
            <w:r w:rsidR="002024DD">
              <w:rPr>
                <w:rFonts w:ascii="Arial" w:hAnsi="Arial" w:cs="ArialNarrow-Bold"/>
                <w:sz w:val="22"/>
                <w:lang w:bidi="en-US"/>
              </w:rPr>
              <w:t xml:space="preserve"> </w:t>
            </w:r>
            <w:r w:rsidRPr="00B60141">
              <w:rPr>
                <w:rFonts w:ascii="Arial" w:hAnsi="Arial" w:cs="ArialNarrow-Bold"/>
                <w:sz w:val="22"/>
                <w:lang w:bidi="en-US"/>
              </w:rPr>
              <w:t>Association.)</w:t>
            </w:r>
          </w:p>
        </w:tc>
        <w:tc>
          <w:tcPr>
            <w:tcW w:w="1728" w:type="dxa"/>
            <w:tcBorders>
              <w:bottom w:val="single" w:sz="4" w:space="0" w:color="auto"/>
            </w:tcBorders>
          </w:tcPr>
          <w:p w14:paraId="1DA2EEC9"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B2C0D3C" w14:textId="77777777" w:rsidTr="00B60141">
        <w:tc>
          <w:tcPr>
            <w:tcW w:w="9288" w:type="dxa"/>
          </w:tcPr>
          <w:p w14:paraId="79DE0F5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Stationery/Letterhead</w:t>
            </w:r>
            <w:r w:rsidR="002024DD">
              <w:rPr>
                <w:rFonts w:ascii="Arial" w:hAnsi="Arial" w:cs="ArialNarrow-Bold"/>
                <w:sz w:val="22"/>
                <w:lang w:bidi="en-US"/>
              </w:rPr>
              <w:t xml:space="preserve"> / Business Cards</w:t>
            </w:r>
          </w:p>
        </w:tc>
        <w:tc>
          <w:tcPr>
            <w:tcW w:w="1728" w:type="dxa"/>
          </w:tcPr>
          <w:p w14:paraId="57008CF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8BC5929" w14:textId="77777777" w:rsidTr="00B60141">
        <w:trPr>
          <w:trHeight w:val="801"/>
        </w:trPr>
        <w:tc>
          <w:tcPr>
            <w:tcW w:w="9288" w:type="dxa"/>
            <w:tcBorders>
              <w:bottom w:val="single" w:sz="4" w:space="0" w:color="auto"/>
            </w:tcBorders>
          </w:tcPr>
          <w:p w14:paraId="7404912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Website Design Expenses. (</w:t>
            </w:r>
            <w:proofErr w:type="gramStart"/>
            <w:r w:rsidRPr="00B60141">
              <w:rPr>
                <w:rFonts w:ascii="Arial" w:hAnsi="Arial" w:cs="ArialNarrow-Bold"/>
                <w:sz w:val="22"/>
                <w:lang w:bidi="en-US"/>
              </w:rPr>
              <w:t>list</w:t>
            </w:r>
            <w:proofErr w:type="gramEnd"/>
            <w:r w:rsidRPr="00B60141">
              <w:rPr>
                <w:rFonts w:ascii="Arial" w:hAnsi="Arial" w:cs="ArialNarrow-Bold"/>
                <w:sz w:val="22"/>
                <w:lang w:bidi="en-US"/>
              </w:rPr>
              <w:t xml:space="preserve"> purpose of website. A disclaimer must indicate that the site is for a</w:t>
            </w:r>
            <w:r w:rsidR="002024DD">
              <w:rPr>
                <w:rFonts w:ascii="Arial" w:hAnsi="Arial" w:cs="ArialNarrow-Bold"/>
                <w:sz w:val="22"/>
                <w:lang w:bidi="en-US"/>
              </w:rPr>
              <w:t xml:space="preserve"> </w:t>
            </w:r>
            <w:r w:rsidRPr="00B60141">
              <w:rPr>
                <w:rFonts w:ascii="Arial" w:hAnsi="Arial" w:cs="ArialNarrow-Bold"/>
                <w:sz w:val="22"/>
                <w:lang w:bidi="en-US"/>
              </w:rPr>
              <w:t xml:space="preserve">student organization, if applicable, and does not represent Hunter College. </w:t>
            </w:r>
          </w:p>
        </w:tc>
        <w:tc>
          <w:tcPr>
            <w:tcW w:w="1728" w:type="dxa"/>
            <w:tcBorders>
              <w:bottom w:val="single" w:sz="4" w:space="0" w:color="auto"/>
            </w:tcBorders>
          </w:tcPr>
          <w:p w14:paraId="6E41ADF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2024DD" w:rsidRPr="00B60141" w14:paraId="3DF61E59" w14:textId="77777777" w:rsidTr="002024DD">
        <w:trPr>
          <w:trHeight w:val="557"/>
        </w:trPr>
        <w:tc>
          <w:tcPr>
            <w:tcW w:w="9288" w:type="dxa"/>
            <w:tcBorders>
              <w:bottom w:val="single" w:sz="4" w:space="0" w:color="auto"/>
            </w:tcBorders>
          </w:tcPr>
          <w:p w14:paraId="1CB57827" w14:textId="77777777" w:rsidR="002024DD" w:rsidRPr="00B60141" w:rsidRDefault="002024DD" w:rsidP="002024DD">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Software </w:t>
            </w:r>
            <w:r w:rsidRPr="00B60141">
              <w:rPr>
                <w:rFonts w:ascii="Arial" w:hAnsi="Arial" w:cs="ArialNarrow-Bold"/>
                <w:sz w:val="22"/>
                <w:lang w:bidi="en-US"/>
              </w:rPr>
              <w:t>(quantity and type)</w:t>
            </w:r>
          </w:p>
        </w:tc>
        <w:tc>
          <w:tcPr>
            <w:tcW w:w="1728" w:type="dxa"/>
            <w:tcBorders>
              <w:bottom w:val="single" w:sz="4" w:space="0" w:color="auto"/>
            </w:tcBorders>
          </w:tcPr>
          <w:p w14:paraId="78CF261D" w14:textId="77777777" w:rsidR="002024DD" w:rsidRPr="00B60141" w:rsidRDefault="002024DD" w:rsidP="00B60141">
            <w:pPr>
              <w:widowControl w:val="0"/>
              <w:autoSpaceDE w:val="0"/>
              <w:autoSpaceDN w:val="0"/>
              <w:adjustRightInd w:val="0"/>
              <w:rPr>
                <w:rFonts w:ascii="Arial" w:hAnsi="Arial" w:cs="ArialNarrow-Bold"/>
                <w:sz w:val="22"/>
                <w:lang w:bidi="en-US"/>
              </w:rPr>
            </w:pPr>
          </w:p>
        </w:tc>
      </w:tr>
      <w:tr w:rsidR="00B60141" w:rsidRPr="00B60141" w14:paraId="2A0A2FD4" w14:textId="77777777" w:rsidTr="00B60141">
        <w:tc>
          <w:tcPr>
            <w:tcW w:w="9288" w:type="dxa"/>
          </w:tcPr>
          <w:p w14:paraId="25F700E5" w14:textId="77777777" w:rsidR="00B60141" w:rsidRDefault="00B60141" w:rsidP="00B60141">
            <w:pPr>
              <w:widowControl w:val="0"/>
              <w:autoSpaceDE w:val="0"/>
              <w:autoSpaceDN w:val="0"/>
              <w:adjustRightInd w:val="0"/>
              <w:rPr>
                <w:rFonts w:ascii="Arial" w:hAnsi="Arial" w:cs="ArialNarrow-Bold"/>
                <w:sz w:val="22"/>
                <w:szCs w:val="20"/>
                <w:lang w:bidi="en-US"/>
              </w:rPr>
            </w:pPr>
            <w:r w:rsidRPr="00B60141">
              <w:rPr>
                <w:rFonts w:ascii="Arial" w:hAnsi="Arial" w:cs="ArialNarrow-Bold"/>
                <w:sz w:val="22"/>
                <w:szCs w:val="20"/>
                <w:lang w:bidi="en-US"/>
              </w:rPr>
              <w:t>Other</w:t>
            </w:r>
          </w:p>
          <w:p w14:paraId="0FEA0C63" w14:textId="77777777" w:rsidR="00AA76F4" w:rsidRPr="00B60141" w:rsidRDefault="00AA76F4" w:rsidP="00B60141">
            <w:pPr>
              <w:widowControl w:val="0"/>
              <w:autoSpaceDE w:val="0"/>
              <w:autoSpaceDN w:val="0"/>
              <w:adjustRightInd w:val="0"/>
              <w:rPr>
                <w:rFonts w:ascii="Arial" w:hAnsi="Arial" w:cs="ArialNarrow-Bold"/>
                <w:sz w:val="22"/>
                <w:szCs w:val="20"/>
                <w:lang w:bidi="en-US"/>
              </w:rPr>
            </w:pPr>
          </w:p>
        </w:tc>
        <w:tc>
          <w:tcPr>
            <w:tcW w:w="1728" w:type="dxa"/>
          </w:tcPr>
          <w:p w14:paraId="20E9F879" w14:textId="77777777" w:rsidR="00B60141" w:rsidRDefault="00B60141" w:rsidP="00B60141">
            <w:pPr>
              <w:widowControl w:val="0"/>
              <w:autoSpaceDE w:val="0"/>
              <w:autoSpaceDN w:val="0"/>
              <w:adjustRightInd w:val="0"/>
              <w:rPr>
                <w:rFonts w:ascii="Arial" w:hAnsi="Arial" w:cs="ArialNarrow-Bold"/>
                <w:sz w:val="22"/>
                <w:szCs w:val="20"/>
                <w:lang w:bidi="en-US"/>
              </w:rPr>
            </w:pPr>
          </w:p>
          <w:p w14:paraId="4AEE10E0" w14:textId="77777777" w:rsidR="00AA76F4" w:rsidRPr="00B60141" w:rsidRDefault="00AA76F4" w:rsidP="00AA76F4">
            <w:pPr>
              <w:widowControl w:val="0"/>
              <w:autoSpaceDE w:val="0"/>
              <w:autoSpaceDN w:val="0"/>
              <w:adjustRightInd w:val="0"/>
              <w:jc w:val="right"/>
              <w:rPr>
                <w:rFonts w:ascii="Arial" w:hAnsi="Arial" w:cs="ArialNarrow-Bold"/>
                <w:sz w:val="22"/>
                <w:szCs w:val="20"/>
                <w:lang w:bidi="en-US"/>
              </w:rPr>
            </w:pPr>
          </w:p>
        </w:tc>
      </w:tr>
      <w:tr w:rsidR="00B60141" w:rsidRPr="00B60141" w14:paraId="05FB7126" w14:textId="77777777" w:rsidTr="00B60141">
        <w:tc>
          <w:tcPr>
            <w:tcW w:w="9288" w:type="dxa"/>
          </w:tcPr>
          <w:p w14:paraId="63D9924F"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CONTRACTUAL SERVICES</w:t>
            </w:r>
          </w:p>
          <w:p w14:paraId="2CCEC6AE" w14:textId="77777777" w:rsidR="00B60141" w:rsidRPr="00B60141" w:rsidRDefault="00B60141" w:rsidP="00B60141">
            <w:pPr>
              <w:widowControl w:val="0"/>
              <w:autoSpaceDE w:val="0"/>
              <w:autoSpaceDN w:val="0"/>
              <w:adjustRightInd w:val="0"/>
              <w:rPr>
                <w:rFonts w:ascii="Arial" w:hAnsi="Arial" w:cs="ArialNarrow-Bold"/>
                <w:sz w:val="22"/>
                <w:szCs w:val="20"/>
                <w:lang w:bidi="en-US"/>
              </w:rPr>
            </w:pPr>
          </w:p>
        </w:tc>
        <w:tc>
          <w:tcPr>
            <w:tcW w:w="1728" w:type="dxa"/>
          </w:tcPr>
          <w:p w14:paraId="13A8BCDB" w14:textId="77777777" w:rsidR="00B60141" w:rsidRDefault="00B60141" w:rsidP="00B60141">
            <w:pPr>
              <w:widowControl w:val="0"/>
              <w:autoSpaceDE w:val="0"/>
              <w:autoSpaceDN w:val="0"/>
              <w:adjustRightInd w:val="0"/>
              <w:rPr>
                <w:rFonts w:ascii="Arial" w:hAnsi="Arial" w:cs="ArialNarrow-Bold"/>
                <w:sz w:val="22"/>
                <w:szCs w:val="20"/>
                <w:lang w:bidi="en-US"/>
              </w:rPr>
            </w:pPr>
          </w:p>
          <w:p w14:paraId="4B61E783" w14:textId="77777777" w:rsidR="00AA76F4" w:rsidRPr="00B60141" w:rsidRDefault="00AA76F4" w:rsidP="00AA76F4">
            <w:pPr>
              <w:widowControl w:val="0"/>
              <w:autoSpaceDE w:val="0"/>
              <w:autoSpaceDN w:val="0"/>
              <w:adjustRightInd w:val="0"/>
              <w:jc w:val="right"/>
              <w:rPr>
                <w:rFonts w:ascii="Arial" w:hAnsi="Arial" w:cs="ArialNarrow-Bold"/>
                <w:sz w:val="22"/>
                <w:szCs w:val="20"/>
                <w:lang w:bidi="en-US"/>
              </w:rPr>
            </w:pPr>
          </w:p>
        </w:tc>
      </w:tr>
    </w:tbl>
    <w:p w14:paraId="1A306924"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4E3E559B" w14:textId="77777777" w:rsidR="002024DD"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 xml:space="preserve">2. </w:t>
      </w:r>
      <w:r w:rsidRPr="005D293C">
        <w:rPr>
          <w:rFonts w:ascii="Arial" w:hAnsi="Arial" w:cs="ArialNarrow-Bold"/>
          <w:b/>
          <w:bCs/>
          <w:sz w:val="22"/>
          <w:lang w:bidi="en-US"/>
        </w:rPr>
        <w:t xml:space="preserve">EQUIPMENT * </w:t>
      </w:r>
      <w:r w:rsidRPr="005D293C">
        <w:rPr>
          <w:rFonts w:ascii="Arial" w:hAnsi="Arial" w:cs="ArialNarrow-Bold"/>
          <w:sz w:val="22"/>
          <w:lang w:bidi="en-US"/>
        </w:rPr>
        <w:t xml:space="preserve">(Note: Laptops and </w:t>
      </w:r>
      <w:r w:rsidR="002024DD">
        <w:rPr>
          <w:rFonts w:ascii="Arial" w:hAnsi="Arial" w:cs="ArialNarrow-Bold"/>
          <w:sz w:val="22"/>
          <w:lang w:bidi="en-US"/>
        </w:rPr>
        <w:t>Tablets/iPads</w:t>
      </w:r>
      <w:r w:rsidRPr="005D293C">
        <w:rPr>
          <w:rFonts w:ascii="Arial" w:hAnsi="Arial" w:cs="ArialNarrow-Bold"/>
          <w:sz w:val="22"/>
          <w:lang w:bidi="en-US"/>
        </w:rPr>
        <w:t xml:space="preserve"> cannot be purchased</w:t>
      </w:r>
      <w:r w:rsidR="002024DD">
        <w:rPr>
          <w:rFonts w:ascii="Arial" w:hAnsi="Arial" w:cs="ArialNarrow-Bold"/>
          <w:sz w:val="22"/>
          <w:lang w:bidi="en-US"/>
        </w:rPr>
        <w:t xml:space="preserve"> by student clubs</w:t>
      </w:r>
      <w:r w:rsidRPr="005D293C">
        <w:rPr>
          <w:rFonts w:ascii="Arial" w:hAnsi="Arial" w:cs="ArialNarrow-Bold"/>
          <w:sz w:val="22"/>
          <w:lang w:bidi="en-US"/>
        </w:rPr>
        <w:t>. Indicate location equipment will be stored and the</w:t>
      </w:r>
      <w:r w:rsidR="002024DD">
        <w:rPr>
          <w:rFonts w:ascii="Arial" w:hAnsi="Arial" w:cs="ArialNarrow-Bold"/>
          <w:sz w:val="22"/>
          <w:lang w:bidi="en-US"/>
        </w:rPr>
        <w:t xml:space="preserve"> </w:t>
      </w:r>
      <w:r w:rsidRPr="005D293C">
        <w:rPr>
          <w:rFonts w:ascii="Arial" w:hAnsi="Arial" w:cs="ArialNarrow-Bold"/>
          <w:sz w:val="22"/>
          <w:lang w:bidi="en-US"/>
        </w:rPr>
        <w:t xml:space="preserve">name of the individual responsible for it. </w:t>
      </w:r>
    </w:p>
    <w:p w14:paraId="4866F8B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b/>
          <w:bCs/>
          <w:sz w:val="22"/>
          <w:lang w:bidi="en-US"/>
        </w:rPr>
        <w:t>No more than 50% of this entire budget can be spent on equipment</w:t>
      </w:r>
      <w:r w:rsidRPr="005D293C">
        <w:rPr>
          <w:rFonts w:ascii="Arial" w:hAnsi="Arial" w:cs="ArialNarrow-Bold"/>
          <w:sz w:val="22"/>
          <w:lang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7"/>
        <w:gridCol w:w="1713"/>
      </w:tblGrid>
      <w:tr w:rsidR="00B60141" w:rsidRPr="00B60141" w14:paraId="2EED1E6F" w14:textId="77777777" w:rsidTr="00B60141">
        <w:trPr>
          <w:trHeight w:val="531"/>
        </w:trPr>
        <w:tc>
          <w:tcPr>
            <w:tcW w:w="9288" w:type="dxa"/>
            <w:tcBorders>
              <w:bottom w:val="single" w:sz="4" w:space="0" w:color="auto"/>
            </w:tcBorders>
          </w:tcPr>
          <w:p w14:paraId="31617E45"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Borders>
              <w:bottom w:val="single" w:sz="4" w:space="0" w:color="auto"/>
            </w:tcBorders>
          </w:tcPr>
          <w:p w14:paraId="0435F077"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2456BF1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BF96FD5" w14:textId="77777777" w:rsidTr="00B60141">
        <w:trPr>
          <w:trHeight w:val="531"/>
        </w:trPr>
        <w:tc>
          <w:tcPr>
            <w:tcW w:w="9288" w:type="dxa"/>
            <w:tcBorders>
              <w:bottom w:val="single" w:sz="4" w:space="0" w:color="auto"/>
            </w:tcBorders>
          </w:tcPr>
          <w:p w14:paraId="59B55CB1"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Computer (name and model number). Standard approved PC model is available. See College</w:t>
            </w:r>
            <w:r w:rsidR="008220B9">
              <w:rPr>
                <w:rFonts w:ascii="Arial" w:hAnsi="Arial" w:cs="ArialNarrow-Bold"/>
                <w:sz w:val="22"/>
                <w:lang w:bidi="en-US"/>
              </w:rPr>
              <w:t xml:space="preserve"> </w:t>
            </w:r>
            <w:r w:rsidRPr="00B60141">
              <w:rPr>
                <w:rFonts w:ascii="Arial" w:hAnsi="Arial" w:cs="ArialNarrow-Bold"/>
                <w:sz w:val="22"/>
                <w:lang w:bidi="en-US"/>
              </w:rPr>
              <w:t>Association office for details.</w:t>
            </w:r>
          </w:p>
        </w:tc>
        <w:tc>
          <w:tcPr>
            <w:tcW w:w="1728" w:type="dxa"/>
            <w:tcBorders>
              <w:bottom w:val="single" w:sz="4" w:space="0" w:color="auto"/>
            </w:tcBorders>
          </w:tcPr>
          <w:p w14:paraId="1DB1E05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BC199B7" w14:textId="77777777" w:rsidTr="00B60141">
        <w:tc>
          <w:tcPr>
            <w:tcW w:w="9288" w:type="dxa"/>
          </w:tcPr>
          <w:p w14:paraId="3B44179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 electronic devices ( make and model #)</w:t>
            </w:r>
          </w:p>
        </w:tc>
        <w:tc>
          <w:tcPr>
            <w:tcW w:w="1728" w:type="dxa"/>
          </w:tcPr>
          <w:p w14:paraId="3E4AEF0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280D6999" w14:textId="77777777" w:rsidTr="00B60141">
        <w:tc>
          <w:tcPr>
            <w:tcW w:w="9288" w:type="dxa"/>
          </w:tcPr>
          <w:p w14:paraId="2D32F31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Furniture (type)</w:t>
            </w:r>
          </w:p>
        </w:tc>
        <w:tc>
          <w:tcPr>
            <w:tcW w:w="1728" w:type="dxa"/>
          </w:tcPr>
          <w:p w14:paraId="16A3E17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18DE1143" w14:textId="77777777" w:rsidTr="00B60141">
        <w:tc>
          <w:tcPr>
            <w:tcW w:w="9288" w:type="dxa"/>
          </w:tcPr>
          <w:p w14:paraId="2598E47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75820A9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8AA9EB4" w14:textId="77777777" w:rsidTr="00B60141">
        <w:tc>
          <w:tcPr>
            <w:tcW w:w="9288" w:type="dxa"/>
          </w:tcPr>
          <w:p w14:paraId="1A49044B"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EQUIPMENT</w:t>
            </w:r>
          </w:p>
          <w:p w14:paraId="7E3679A0"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0AE4DAC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149703A9"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00741A94"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sz w:val="22"/>
          <w:lang w:bidi="en-US"/>
        </w:rPr>
        <w:t xml:space="preserve">3. </w:t>
      </w:r>
      <w:r w:rsidRPr="005D293C">
        <w:rPr>
          <w:rFonts w:ascii="Arial" w:hAnsi="Arial" w:cs="ArialNarrow-Bold"/>
          <w:b/>
          <w:bCs/>
          <w:sz w:val="22"/>
          <w:lang w:bidi="en-US"/>
        </w:rPr>
        <w:t xml:space="preserve">PERSONNEL SERVICES (All groups hiring “employees” must spend at least 75% of their employee payroll, exclusive of stipends, on students. The maximum </w:t>
      </w:r>
      <w:r w:rsidR="006E582D">
        <w:rPr>
          <w:rFonts w:ascii="Arial" w:hAnsi="Arial" w:cs="ArialNarrow-Bold"/>
          <w:b/>
          <w:bCs/>
          <w:sz w:val="22"/>
          <w:lang w:bidi="en-US"/>
        </w:rPr>
        <w:t>hourly rate for employees is $15</w:t>
      </w:r>
      <w:r w:rsidRPr="005D293C">
        <w:rPr>
          <w:rFonts w:ascii="Arial" w:hAnsi="Arial" w:cs="ArialNarrow-Bold"/>
          <w:b/>
          <w:bCs/>
          <w:sz w:val="22"/>
          <w:lang w:bidi="en-US"/>
        </w:rPr>
        <w:t xml:space="preserve"> and the maximum number of hours per week is 30.)</w:t>
      </w:r>
    </w:p>
    <w:p w14:paraId="012C4B61"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t>Note:</w:t>
      </w:r>
    </w:p>
    <w:p w14:paraId="1B5470C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1. College Association Director and Business Office employees, as well as positions which require</w:t>
      </w:r>
    </w:p>
    <w:p w14:paraId="11774B89" w14:textId="77777777" w:rsidR="00B60141" w:rsidRPr="005D293C" w:rsidRDefault="00B60141" w:rsidP="00B60141">
      <w:pPr>
        <w:widowControl w:val="0"/>
        <w:autoSpaceDE w:val="0"/>
        <w:autoSpaceDN w:val="0"/>
        <w:adjustRightInd w:val="0"/>
        <w:rPr>
          <w:rFonts w:ascii="Arial" w:hAnsi="Arial" w:cs="ArialNarrow-Bold"/>
          <w:sz w:val="22"/>
          <w:lang w:bidi="en-US"/>
        </w:rPr>
      </w:pPr>
      <w:proofErr w:type="gramStart"/>
      <w:r w:rsidRPr="005D293C">
        <w:rPr>
          <w:rFonts w:ascii="Arial" w:hAnsi="Arial" w:cs="ArialNarrow-Bold"/>
          <w:sz w:val="22"/>
          <w:lang w:bidi="en-US"/>
        </w:rPr>
        <w:t>certification</w:t>
      </w:r>
      <w:proofErr w:type="gramEnd"/>
      <w:r w:rsidRPr="005D293C">
        <w:rPr>
          <w:rFonts w:ascii="Arial" w:hAnsi="Arial" w:cs="ArialNarrow-Bold"/>
          <w:sz w:val="22"/>
          <w:lang w:bidi="en-US"/>
        </w:rPr>
        <w:t>, licensing, coaching experience or advanced degrees are exempt from the above-mentioned</w:t>
      </w:r>
    </w:p>
    <w:p w14:paraId="28998BAB" w14:textId="77777777" w:rsidR="00B60141" w:rsidRPr="005D293C" w:rsidRDefault="00B60141" w:rsidP="00B60141">
      <w:pPr>
        <w:widowControl w:val="0"/>
        <w:autoSpaceDE w:val="0"/>
        <w:autoSpaceDN w:val="0"/>
        <w:adjustRightInd w:val="0"/>
        <w:rPr>
          <w:rFonts w:ascii="Arial" w:hAnsi="Arial" w:cs="ArialNarrow-Bold"/>
          <w:sz w:val="22"/>
          <w:lang w:bidi="en-US"/>
        </w:rPr>
      </w:pPr>
      <w:proofErr w:type="gramStart"/>
      <w:r w:rsidRPr="005D293C">
        <w:rPr>
          <w:rFonts w:ascii="Arial" w:hAnsi="Arial" w:cs="ArialNarrow-Bold"/>
          <w:sz w:val="22"/>
          <w:lang w:bidi="en-US"/>
        </w:rPr>
        <w:t>requirements</w:t>
      </w:r>
      <w:proofErr w:type="gramEnd"/>
      <w:r w:rsidRPr="005D293C">
        <w:rPr>
          <w:rFonts w:ascii="Arial" w:hAnsi="Arial" w:cs="ArialNarrow-Bold"/>
          <w:sz w:val="22"/>
          <w:lang w:bidi="en-US"/>
        </w:rPr>
        <w:t>. Other exemptions must be approved by the College Association.</w:t>
      </w:r>
    </w:p>
    <w:p w14:paraId="258FE67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2. All individuals listed in “Personnel Services” must be named and their student/non-student status indicated</w:t>
      </w:r>
    </w:p>
    <w:p w14:paraId="1C8A36EC" w14:textId="77777777" w:rsidR="00B60141" w:rsidRPr="005D293C" w:rsidRDefault="00B60141" w:rsidP="00B60141">
      <w:pPr>
        <w:widowControl w:val="0"/>
        <w:autoSpaceDE w:val="0"/>
        <w:autoSpaceDN w:val="0"/>
        <w:adjustRightInd w:val="0"/>
        <w:rPr>
          <w:rFonts w:ascii="Arial" w:hAnsi="Arial" w:cs="ArialNarrow-Bold"/>
          <w:sz w:val="22"/>
          <w:lang w:bidi="en-US"/>
        </w:rPr>
      </w:pPr>
      <w:proofErr w:type="gramStart"/>
      <w:r w:rsidRPr="005D293C">
        <w:rPr>
          <w:rFonts w:ascii="Arial" w:hAnsi="Arial" w:cs="ArialNarrow-Bold"/>
          <w:sz w:val="22"/>
          <w:lang w:bidi="en-US"/>
        </w:rPr>
        <w:t>on</w:t>
      </w:r>
      <w:proofErr w:type="gramEnd"/>
      <w:r w:rsidRPr="005D293C">
        <w:rPr>
          <w:rFonts w:ascii="Arial" w:hAnsi="Arial" w:cs="ArialNarrow-Bold"/>
          <w:sz w:val="22"/>
          <w:lang w:bidi="en-US"/>
        </w:rPr>
        <w:t xml:space="preserve"> this budget form.</w:t>
      </w:r>
    </w:p>
    <w:p w14:paraId="7D69ADF8"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3. Undergraduate student “employees” must be registered for and maintain at least six credits (graduate</w:t>
      </w:r>
    </w:p>
    <w:p w14:paraId="5A440E6C" w14:textId="77777777" w:rsidR="00B60141" w:rsidRPr="005D293C" w:rsidRDefault="00B60141" w:rsidP="00B60141">
      <w:pPr>
        <w:widowControl w:val="0"/>
        <w:autoSpaceDE w:val="0"/>
        <w:autoSpaceDN w:val="0"/>
        <w:adjustRightInd w:val="0"/>
        <w:rPr>
          <w:rFonts w:ascii="Arial" w:hAnsi="Arial" w:cs="ArialNarrow-Bold"/>
          <w:sz w:val="22"/>
          <w:lang w:bidi="en-US"/>
        </w:rPr>
      </w:pPr>
      <w:proofErr w:type="gramStart"/>
      <w:r w:rsidRPr="005D293C">
        <w:rPr>
          <w:rFonts w:ascii="Arial" w:hAnsi="Arial" w:cs="ArialNarrow-Bold"/>
          <w:sz w:val="22"/>
          <w:lang w:bidi="en-US"/>
        </w:rPr>
        <w:t>students</w:t>
      </w:r>
      <w:proofErr w:type="gramEnd"/>
      <w:r w:rsidRPr="005D293C">
        <w:rPr>
          <w:rFonts w:ascii="Arial" w:hAnsi="Arial" w:cs="ArialNarrow-Bold"/>
          <w:sz w:val="22"/>
          <w:lang w:bidi="en-US"/>
        </w:rPr>
        <w:t xml:space="preserve"> 3 credits) per semester to remain eligible for the position indicated.</w:t>
      </w:r>
    </w:p>
    <w:p w14:paraId="7FEA291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4. Social security numbers must be provided to the Business Office for those listed under “Personnel”. (Do</w:t>
      </w:r>
    </w:p>
    <w:p w14:paraId="55381C3E" w14:textId="77777777" w:rsidR="00B60141" w:rsidRPr="005D293C" w:rsidRDefault="00B60141" w:rsidP="00B60141">
      <w:pPr>
        <w:widowControl w:val="0"/>
        <w:autoSpaceDE w:val="0"/>
        <w:autoSpaceDN w:val="0"/>
        <w:adjustRightInd w:val="0"/>
        <w:rPr>
          <w:rFonts w:ascii="Arial" w:hAnsi="Arial" w:cs="ArialNarrow-Bold"/>
          <w:sz w:val="22"/>
          <w:lang w:bidi="en-US"/>
        </w:rPr>
      </w:pPr>
      <w:proofErr w:type="gramStart"/>
      <w:r w:rsidRPr="005D293C">
        <w:rPr>
          <w:rFonts w:ascii="Arial" w:hAnsi="Arial" w:cs="ArialNarrow-Bold"/>
          <w:sz w:val="22"/>
          <w:lang w:bidi="en-US"/>
        </w:rPr>
        <w:t>not</w:t>
      </w:r>
      <w:proofErr w:type="gramEnd"/>
      <w:r w:rsidRPr="005D293C">
        <w:rPr>
          <w:rFonts w:ascii="Arial" w:hAnsi="Arial" w:cs="ArialNarrow-Bold"/>
          <w:sz w:val="22"/>
          <w:lang w:bidi="en-US"/>
        </w:rPr>
        <w:t xml:space="preserve"> include social security numbers on this form.)</w:t>
      </w:r>
    </w:p>
    <w:p w14:paraId="64A06724"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r w:rsidRPr="005D293C">
        <w:rPr>
          <w:rFonts w:ascii="Arial" w:hAnsi="Arial" w:cs="ArialNarrow-Bold"/>
          <w:sz w:val="22"/>
          <w:lang w:bidi="en-US"/>
        </w:rPr>
        <w:t>5. No club or full time faculty member can be paid for a club activity.</w:t>
      </w:r>
    </w:p>
    <w:p w14:paraId="78A1AA24"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6. A detailed job description, rate of pay, number of hours and period of employment must be indicated for</w:t>
      </w:r>
    </w:p>
    <w:p w14:paraId="6D090DA7" w14:textId="77777777" w:rsidR="00B60141" w:rsidRPr="005D293C" w:rsidRDefault="00B60141" w:rsidP="00B60141">
      <w:pPr>
        <w:widowControl w:val="0"/>
        <w:autoSpaceDE w:val="0"/>
        <w:autoSpaceDN w:val="0"/>
        <w:adjustRightInd w:val="0"/>
        <w:rPr>
          <w:rFonts w:ascii="Arial" w:hAnsi="Arial" w:cs="ArialNarrow-Bold"/>
          <w:sz w:val="22"/>
          <w:lang w:bidi="en-US"/>
        </w:rPr>
      </w:pPr>
      <w:proofErr w:type="gramStart"/>
      <w:r w:rsidRPr="005D293C">
        <w:rPr>
          <w:rFonts w:ascii="Arial" w:hAnsi="Arial" w:cs="ArialNarrow-Bold"/>
          <w:sz w:val="22"/>
          <w:lang w:bidi="en-US"/>
        </w:rPr>
        <w:t>each</w:t>
      </w:r>
      <w:proofErr w:type="gramEnd"/>
      <w:r w:rsidRPr="005D293C">
        <w:rPr>
          <w:rFonts w:ascii="Arial" w:hAnsi="Arial" w:cs="ArialNarrow-Bold"/>
          <w:sz w:val="22"/>
          <w:lang w:bidi="en-US"/>
        </w:rPr>
        <w:t xml:space="preserve"> employee and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gridCol w:w="1712"/>
      </w:tblGrid>
      <w:tr w:rsidR="00B60141" w:rsidRPr="00B60141" w14:paraId="374E5A60" w14:textId="77777777" w:rsidTr="00B60141">
        <w:tc>
          <w:tcPr>
            <w:tcW w:w="9288" w:type="dxa"/>
          </w:tcPr>
          <w:p w14:paraId="0F5DB32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Pr>
          <w:p w14:paraId="18ADF5BF"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64B9646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7599DAC" w14:textId="77777777" w:rsidTr="00B60141">
        <w:tc>
          <w:tcPr>
            <w:tcW w:w="9288" w:type="dxa"/>
          </w:tcPr>
          <w:p w14:paraId="53EDF83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Stipends (list purpose)</w:t>
            </w:r>
          </w:p>
        </w:tc>
        <w:tc>
          <w:tcPr>
            <w:tcW w:w="1728" w:type="dxa"/>
          </w:tcPr>
          <w:p w14:paraId="6B58C3B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E0D898A" w14:textId="77777777" w:rsidTr="00B60141">
        <w:tc>
          <w:tcPr>
            <w:tcW w:w="9288" w:type="dxa"/>
          </w:tcPr>
          <w:p w14:paraId="5402A6E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Honoraria (list purpose and /or event)</w:t>
            </w:r>
          </w:p>
        </w:tc>
        <w:tc>
          <w:tcPr>
            <w:tcW w:w="1728" w:type="dxa"/>
          </w:tcPr>
          <w:p w14:paraId="04CAAAF7"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34CD4DD7" w14:textId="77777777" w:rsidTr="00B60141">
        <w:trPr>
          <w:trHeight w:val="531"/>
        </w:trPr>
        <w:tc>
          <w:tcPr>
            <w:tcW w:w="9288" w:type="dxa"/>
            <w:tcBorders>
              <w:bottom w:val="single" w:sz="4" w:space="0" w:color="auto"/>
            </w:tcBorders>
          </w:tcPr>
          <w:p w14:paraId="18625BBC"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Performers, instructors, artists, DJ's etc. for parties &amp; events. (</w:t>
            </w:r>
            <w:proofErr w:type="gramStart"/>
            <w:r w:rsidRPr="00B60141">
              <w:rPr>
                <w:rFonts w:ascii="Arial" w:hAnsi="Arial" w:cs="ArialNarrow-Bold"/>
                <w:sz w:val="22"/>
                <w:lang w:bidi="en-US"/>
              </w:rPr>
              <w:t>indicate</w:t>
            </w:r>
            <w:proofErr w:type="gramEnd"/>
            <w:r w:rsidRPr="00B60141">
              <w:rPr>
                <w:rFonts w:ascii="Arial" w:hAnsi="Arial" w:cs="ArialNarrow-Bold"/>
                <w:sz w:val="22"/>
                <w:lang w:bidi="en-US"/>
              </w:rPr>
              <w:t xml:space="preserve"> what, where, month of the</w:t>
            </w:r>
            <w:r w:rsidR="008220B9">
              <w:rPr>
                <w:rFonts w:ascii="Arial" w:hAnsi="Arial" w:cs="ArialNarrow-Bold"/>
                <w:sz w:val="22"/>
                <w:lang w:bidi="en-US"/>
              </w:rPr>
              <w:t xml:space="preserve"> </w:t>
            </w:r>
            <w:r w:rsidRPr="00B60141">
              <w:rPr>
                <w:rFonts w:ascii="Arial" w:hAnsi="Arial" w:cs="ArialNarrow-Bold"/>
                <w:sz w:val="22"/>
                <w:lang w:bidi="en-US"/>
              </w:rPr>
              <w:t>event and the name and amount for each individual or group.)</w:t>
            </w:r>
          </w:p>
        </w:tc>
        <w:tc>
          <w:tcPr>
            <w:tcW w:w="1728" w:type="dxa"/>
            <w:tcBorders>
              <w:bottom w:val="single" w:sz="4" w:space="0" w:color="auto"/>
            </w:tcBorders>
          </w:tcPr>
          <w:p w14:paraId="106604A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1D39017" w14:textId="77777777" w:rsidTr="00B60141">
        <w:tc>
          <w:tcPr>
            <w:tcW w:w="9288" w:type="dxa"/>
          </w:tcPr>
          <w:p w14:paraId="432FFC69"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Bands and Performers ( indicate what, where and month of the event)</w:t>
            </w:r>
          </w:p>
        </w:tc>
        <w:tc>
          <w:tcPr>
            <w:tcW w:w="1728" w:type="dxa"/>
          </w:tcPr>
          <w:p w14:paraId="22F310A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DDD1B31" w14:textId="77777777" w:rsidTr="00B60141">
        <w:tc>
          <w:tcPr>
            <w:tcW w:w="9288" w:type="dxa"/>
          </w:tcPr>
          <w:p w14:paraId="0C4BBAF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Training/Trainers (what, where and when is the event)</w:t>
            </w:r>
          </w:p>
        </w:tc>
        <w:tc>
          <w:tcPr>
            <w:tcW w:w="1728" w:type="dxa"/>
          </w:tcPr>
          <w:p w14:paraId="505166A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E39B1D7" w14:textId="77777777" w:rsidTr="00B60141">
        <w:tc>
          <w:tcPr>
            <w:tcW w:w="9288" w:type="dxa"/>
          </w:tcPr>
          <w:p w14:paraId="06691BE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Speakers for events</w:t>
            </w:r>
          </w:p>
        </w:tc>
        <w:tc>
          <w:tcPr>
            <w:tcW w:w="1728" w:type="dxa"/>
          </w:tcPr>
          <w:p w14:paraId="0960B62E"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DE91EC6" w14:textId="77777777" w:rsidTr="00B60141">
        <w:tc>
          <w:tcPr>
            <w:tcW w:w="9288" w:type="dxa"/>
          </w:tcPr>
          <w:p w14:paraId="6668689C"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sz w:val="22"/>
                <w:lang w:bidi="en-US"/>
              </w:rPr>
              <w:t xml:space="preserve">Advisors@ </w:t>
            </w:r>
            <w:r w:rsidRPr="00B60141">
              <w:rPr>
                <w:rFonts w:ascii="Arial" w:hAnsi="Arial" w:cs="ArialNarrow-Bold"/>
                <w:b/>
                <w:bCs/>
                <w:sz w:val="22"/>
                <w:lang w:bidi="en-US"/>
              </w:rPr>
              <w:t>(20% of total budget)</w:t>
            </w:r>
          </w:p>
        </w:tc>
        <w:tc>
          <w:tcPr>
            <w:tcW w:w="1728" w:type="dxa"/>
          </w:tcPr>
          <w:p w14:paraId="4E820AE7"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7BC29D8" w14:textId="77777777" w:rsidTr="00B60141">
        <w:tc>
          <w:tcPr>
            <w:tcW w:w="9288" w:type="dxa"/>
          </w:tcPr>
          <w:p w14:paraId="234E907C"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Employees</w:t>
            </w:r>
          </w:p>
        </w:tc>
        <w:tc>
          <w:tcPr>
            <w:tcW w:w="1728" w:type="dxa"/>
          </w:tcPr>
          <w:p w14:paraId="1809B6F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35D4DEA" w14:textId="77777777" w:rsidTr="00B60141">
        <w:tc>
          <w:tcPr>
            <w:tcW w:w="9288" w:type="dxa"/>
          </w:tcPr>
          <w:p w14:paraId="189E2BB2"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lastRenderedPageBreak/>
              <w:t>FICA 7.65%</w:t>
            </w:r>
          </w:p>
        </w:tc>
        <w:tc>
          <w:tcPr>
            <w:tcW w:w="1728" w:type="dxa"/>
          </w:tcPr>
          <w:p w14:paraId="06FF188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CA7492E" w14:textId="77777777" w:rsidTr="00B60141">
        <w:tc>
          <w:tcPr>
            <w:tcW w:w="9288" w:type="dxa"/>
          </w:tcPr>
          <w:p w14:paraId="2D82AD1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MTA Payroll Tax .34%</w:t>
            </w:r>
          </w:p>
        </w:tc>
        <w:tc>
          <w:tcPr>
            <w:tcW w:w="1728" w:type="dxa"/>
          </w:tcPr>
          <w:p w14:paraId="09368C0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959344A" w14:textId="77777777" w:rsidTr="00B60141">
        <w:tc>
          <w:tcPr>
            <w:tcW w:w="9288" w:type="dxa"/>
          </w:tcPr>
          <w:p w14:paraId="08AF329F"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4435A71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37C28E1C" w14:textId="77777777" w:rsidTr="00B60141">
        <w:tc>
          <w:tcPr>
            <w:tcW w:w="9288" w:type="dxa"/>
          </w:tcPr>
          <w:p w14:paraId="4E37E787"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PERSONNEL COSTS</w:t>
            </w:r>
          </w:p>
          <w:p w14:paraId="51BA0E6B"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69C7F9A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3DD2925A"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p>
    <w:p w14:paraId="524559CA" w14:textId="77777777" w:rsidR="00B60141" w:rsidRPr="005D293C" w:rsidRDefault="00B60141" w:rsidP="00B60141">
      <w:pPr>
        <w:widowControl w:val="0"/>
        <w:autoSpaceDE w:val="0"/>
        <w:autoSpaceDN w:val="0"/>
        <w:adjustRightInd w:val="0"/>
        <w:rPr>
          <w:rFonts w:ascii="Arial" w:hAnsi="Arial" w:cs="ArialNarrow-Bold"/>
          <w:b/>
          <w:bCs/>
          <w:color w:val="FF0000"/>
          <w:sz w:val="22"/>
          <w:lang w:bidi="en-US"/>
        </w:rPr>
      </w:pPr>
      <w:r w:rsidRPr="005D293C">
        <w:rPr>
          <w:rFonts w:ascii="Arial" w:hAnsi="Arial" w:cs="ArialNarrow-Bold"/>
          <w:color w:val="FF0000"/>
          <w:sz w:val="22"/>
          <w:lang w:bidi="en-US"/>
        </w:rPr>
        <w:t xml:space="preserve">4. </w:t>
      </w:r>
      <w:r w:rsidRPr="005D293C">
        <w:rPr>
          <w:rFonts w:ascii="Arial" w:hAnsi="Arial" w:cs="ArialNarrow-Bold"/>
          <w:b/>
          <w:bCs/>
          <w:color w:val="FF0000"/>
          <w:sz w:val="22"/>
          <w:lang w:bidi="en-US"/>
        </w:rPr>
        <w:t xml:space="preserve">SUPPLIES * </w:t>
      </w:r>
      <w:r w:rsidRPr="005D293C">
        <w:rPr>
          <w:rFonts w:ascii="Arial" w:hAnsi="Arial" w:cs="ArialNarrow-Bold"/>
          <w:color w:val="FF0000"/>
          <w:sz w:val="22"/>
          <w:lang w:bidi="en-US"/>
        </w:rPr>
        <w:t>(</w:t>
      </w:r>
      <w:r w:rsidRPr="005D293C">
        <w:rPr>
          <w:rFonts w:ascii="Arial" w:hAnsi="Arial" w:cs="ArialNarrow-Bold"/>
          <w:b/>
          <w:bCs/>
          <w:color w:val="FF0000"/>
          <w:sz w:val="22"/>
          <w:lang w:bidi="en-US"/>
        </w:rPr>
        <w:t xml:space="preserve">Please note: No more than 20% of this entire budget can be spent on supplies.) List Office/Cleaning Supplies or Decorations and indicate total cost. </w:t>
      </w:r>
    </w:p>
    <w:p w14:paraId="49928515" w14:textId="77777777" w:rsidR="00B60141" w:rsidRPr="005D293C" w:rsidRDefault="00B60141" w:rsidP="00B60141">
      <w:pPr>
        <w:widowControl w:val="0"/>
        <w:autoSpaceDE w:val="0"/>
        <w:autoSpaceDN w:val="0"/>
        <w:adjustRightInd w:val="0"/>
        <w:rPr>
          <w:rFonts w:ascii="Arial" w:hAnsi="Arial" w:cs="ArialNarrow-Bold"/>
          <w:b/>
          <w:bCs/>
          <w:sz w:val="22"/>
          <w:szCs w:val="28"/>
          <w:lang w:bidi="en-US"/>
        </w:rPr>
      </w:pPr>
      <w:r w:rsidRPr="005D293C">
        <w:rPr>
          <w:rFonts w:ascii="Arial" w:hAnsi="Arial" w:cs="ArialNarrow-Bold"/>
          <w:b/>
          <w:bCs/>
          <w:sz w:val="22"/>
          <w:szCs w:val="28"/>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9"/>
        <w:gridCol w:w="1691"/>
      </w:tblGrid>
      <w:tr w:rsidR="00B60141" w:rsidRPr="00B60141" w14:paraId="7909F406" w14:textId="77777777" w:rsidTr="00B60141">
        <w:tc>
          <w:tcPr>
            <w:tcW w:w="11016" w:type="dxa"/>
            <w:gridSpan w:val="2"/>
          </w:tcPr>
          <w:p w14:paraId="15084349" w14:textId="77777777" w:rsidR="00B60141" w:rsidRPr="008A33A0" w:rsidRDefault="00B60141" w:rsidP="00B60141">
            <w:pPr>
              <w:widowControl w:val="0"/>
              <w:autoSpaceDE w:val="0"/>
              <w:autoSpaceDN w:val="0"/>
              <w:adjustRightInd w:val="0"/>
              <w:rPr>
                <w:i/>
                <w:color w:val="000000"/>
                <w:sz w:val="22"/>
                <w:lang w:bidi="en-US"/>
              </w:rPr>
            </w:pPr>
            <w:r w:rsidRPr="008A33A0">
              <w:rPr>
                <w:bCs/>
                <w:i/>
                <w:color w:val="000000"/>
                <w:sz w:val="22"/>
                <w:lang w:bidi="en-US"/>
              </w:rPr>
              <w:t>Ex: pens, pencils, paper clip, staples, stapler, tape, paper, decorations for end-of-semester party.</w:t>
            </w:r>
          </w:p>
        </w:tc>
      </w:tr>
      <w:tr w:rsidR="00B60141" w:rsidRPr="00B60141" w14:paraId="6CA56A54" w14:textId="77777777" w:rsidTr="00B60141">
        <w:tc>
          <w:tcPr>
            <w:tcW w:w="11016" w:type="dxa"/>
            <w:gridSpan w:val="2"/>
          </w:tcPr>
          <w:p w14:paraId="0DE38657" w14:textId="77777777" w:rsidR="00B60141" w:rsidRPr="00B60141"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General Supplies/Decorations</w:t>
            </w:r>
          </w:p>
        </w:tc>
      </w:tr>
      <w:tr w:rsidR="002024DD" w:rsidRPr="00B60141" w14:paraId="42AEFE75" w14:textId="77777777" w:rsidTr="00B60141">
        <w:tc>
          <w:tcPr>
            <w:tcW w:w="11016" w:type="dxa"/>
            <w:gridSpan w:val="2"/>
          </w:tcPr>
          <w:p w14:paraId="20ED1799"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Office Supplies</w:t>
            </w:r>
          </w:p>
        </w:tc>
      </w:tr>
      <w:tr w:rsidR="002024DD" w:rsidRPr="00B60141" w14:paraId="044DC428" w14:textId="77777777" w:rsidTr="00B60141">
        <w:tc>
          <w:tcPr>
            <w:tcW w:w="11016" w:type="dxa"/>
            <w:gridSpan w:val="2"/>
          </w:tcPr>
          <w:p w14:paraId="4E6498FB"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Computer Supplies</w:t>
            </w:r>
          </w:p>
        </w:tc>
      </w:tr>
      <w:tr w:rsidR="002024DD" w:rsidRPr="00B60141" w14:paraId="3E150BC1" w14:textId="77777777" w:rsidTr="00B60141">
        <w:tc>
          <w:tcPr>
            <w:tcW w:w="11016" w:type="dxa"/>
            <w:gridSpan w:val="2"/>
          </w:tcPr>
          <w:p w14:paraId="366AE662"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Athletic Training Supplies</w:t>
            </w:r>
          </w:p>
        </w:tc>
      </w:tr>
      <w:tr w:rsidR="002024DD" w:rsidRPr="00B60141" w14:paraId="2618DAA8" w14:textId="77777777" w:rsidTr="00B60141">
        <w:tc>
          <w:tcPr>
            <w:tcW w:w="11016" w:type="dxa"/>
            <w:gridSpan w:val="2"/>
          </w:tcPr>
          <w:p w14:paraId="4870AFE6"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Fundraising Supplies </w:t>
            </w:r>
            <w:r w:rsidRPr="002024DD">
              <w:rPr>
                <w:rFonts w:ascii="Arial" w:hAnsi="Arial" w:cs="ArialNarrow-Bold"/>
                <w:i/>
                <w:sz w:val="20"/>
                <w:lang w:bidi="en-US"/>
              </w:rPr>
              <w:t>(for tabling)</w:t>
            </w:r>
          </w:p>
        </w:tc>
      </w:tr>
      <w:tr w:rsidR="002024DD" w:rsidRPr="00B60141" w14:paraId="0097AB65" w14:textId="77777777" w:rsidTr="00B60141">
        <w:tc>
          <w:tcPr>
            <w:tcW w:w="11016" w:type="dxa"/>
            <w:gridSpan w:val="2"/>
          </w:tcPr>
          <w:p w14:paraId="2289192D"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Diplomas Caps &amp; Gowns </w:t>
            </w:r>
            <w:r w:rsidRPr="002024DD">
              <w:rPr>
                <w:rFonts w:ascii="Arial" w:hAnsi="Arial" w:cs="ArialNarrow-Bold"/>
                <w:i/>
                <w:sz w:val="20"/>
                <w:lang w:bidi="en-US"/>
              </w:rPr>
              <w:t>(for re-use)</w:t>
            </w:r>
          </w:p>
        </w:tc>
      </w:tr>
      <w:tr w:rsidR="00B60141" w:rsidRPr="00B60141" w14:paraId="437A9E3E" w14:textId="77777777" w:rsidTr="00B60141">
        <w:tc>
          <w:tcPr>
            <w:tcW w:w="9288" w:type="dxa"/>
          </w:tcPr>
          <w:p w14:paraId="5596DF36" w14:textId="77777777" w:rsidR="00B60141" w:rsidRPr="008A33A0" w:rsidRDefault="00B60141" w:rsidP="00B60141">
            <w:pPr>
              <w:widowControl w:val="0"/>
              <w:autoSpaceDE w:val="0"/>
              <w:autoSpaceDN w:val="0"/>
              <w:adjustRightInd w:val="0"/>
              <w:rPr>
                <w:rFonts w:ascii="Arial" w:hAnsi="Arial" w:cs="ArialNarrow-Bold"/>
                <w:b/>
                <w:bCs/>
                <w:color w:val="000000"/>
                <w:sz w:val="22"/>
                <w:szCs w:val="28"/>
                <w:lang w:bidi="en-US"/>
              </w:rPr>
            </w:pPr>
            <w:r w:rsidRPr="008A33A0">
              <w:rPr>
                <w:rFonts w:ascii="Arial" w:hAnsi="Arial" w:cs="ArialNarrow-Bold"/>
                <w:b/>
                <w:bCs/>
                <w:color w:val="000000"/>
                <w:sz w:val="22"/>
                <w:szCs w:val="28"/>
                <w:lang w:bidi="en-US"/>
              </w:rPr>
              <w:t>TOTAL SUPPLIES</w:t>
            </w:r>
          </w:p>
          <w:p w14:paraId="17FE0A30" w14:textId="77777777" w:rsidR="00B60141" w:rsidRPr="008A33A0" w:rsidRDefault="00B60141" w:rsidP="00B60141">
            <w:pPr>
              <w:widowControl w:val="0"/>
              <w:autoSpaceDE w:val="0"/>
              <w:autoSpaceDN w:val="0"/>
              <w:adjustRightInd w:val="0"/>
              <w:rPr>
                <w:rFonts w:ascii="Arial" w:hAnsi="Arial" w:cs="ArialNarrow-Bold"/>
                <w:b/>
                <w:bCs/>
                <w:color w:val="000000"/>
                <w:sz w:val="22"/>
                <w:lang w:bidi="en-US"/>
              </w:rPr>
            </w:pPr>
          </w:p>
        </w:tc>
        <w:tc>
          <w:tcPr>
            <w:tcW w:w="1728" w:type="dxa"/>
          </w:tcPr>
          <w:p w14:paraId="07D9A424" w14:textId="77777777" w:rsidR="00B60141" w:rsidRPr="008A33A0" w:rsidRDefault="00B60141" w:rsidP="00B60141">
            <w:pPr>
              <w:widowControl w:val="0"/>
              <w:autoSpaceDE w:val="0"/>
              <w:autoSpaceDN w:val="0"/>
              <w:adjustRightInd w:val="0"/>
              <w:rPr>
                <w:rFonts w:ascii="Arial" w:hAnsi="Arial" w:cs="ArialNarrow-Bold"/>
                <w:color w:val="000000"/>
                <w:sz w:val="22"/>
                <w:lang w:bidi="en-US"/>
              </w:rPr>
            </w:pPr>
          </w:p>
        </w:tc>
      </w:tr>
    </w:tbl>
    <w:p w14:paraId="52158DF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br/>
        <w:t xml:space="preserve">5. </w:t>
      </w:r>
      <w:r w:rsidRPr="005D293C">
        <w:rPr>
          <w:rFonts w:ascii="Arial" w:hAnsi="Arial" w:cs="ArialNarrow-Bold"/>
          <w:b/>
          <w:bCs/>
          <w:sz w:val="22"/>
          <w:lang w:bidi="en-US"/>
        </w:rPr>
        <w:t xml:space="preserve">TRAVEL EXPENSE </w:t>
      </w:r>
      <w:r w:rsidRPr="005D293C">
        <w:rPr>
          <w:rFonts w:ascii="Arial" w:hAnsi="Arial" w:cs="ArialNarrow-Bold"/>
          <w:sz w:val="22"/>
          <w:lang w:bidi="en-US"/>
        </w:rPr>
        <w:t>(</w:t>
      </w:r>
      <w:r w:rsidRPr="005D293C">
        <w:rPr>
          <w:rFonts w:ascii="Arial" w:hAnsi="Arial" w:cs="ArialNarrow-Bold"/>
          <w:b/>
          <w:bCs/>
          <w:sz w:val="22"/>
          <w:lang w:bidi="en-US"/>
        </w:rPr>
        <w:t xml:space="preserve">Please note: </w:t>
      </w:r>
      <w:r w:rsidRPr="005D293C">
        <w:rPr>
          <w:rFonts w:ascii="Arial" w:hAnsi="Arial" w:cs="ArialNarrow-Bold"/>
          <w:sz w:val="22"/>
          <w:lang w:bidi="en-US"/>
        </w:rPr>
        <w:t xml:space="preserve">At the end of </w:t>
      </w:r>
      <w:r w:rsidRPr="005D293C">
        <w:rPr>
          <w:rFonts w:ascii="Arial" w:hAnsi="Arial" w:cs="ArialNarrow-Bold"/>
          <w:i/>
          <w:iCs/>
          <w:sz w:val="22"/>
          <w:lang w:bidi="en-US"/>
        </w:rPr>
        <w:t xml:space="preserve">the registration/conference fees </w:t>
      </w:r>
      <w:r w:rsidRPr="005D293C">
        <w:rPr>
          <w:rFonts w:ascii="Arial" w:hAnsi="Arial" w:cs="ArialNarrow-Bold"/>
          <w:sz w:val="22"/>
          <w:lang w:bidi="en-US"/>
        </w:rPr>
        <w:t xml:space="preserve">category is the </w:t>
      </w:r>
      <w:r w:rsidRPr="005D293C">
        <w:rPr>
          <w:rFonts w:ascii="Arial" w:hAnsi="Arial" w:cs="ArialNarrow-Bold"/>
          <w:b/>
          <w:bCs/>
          <w:i/>
          <w:iCs/>
          <w:sz w:val="22"/>
          <w:lang w:bidi="en-US"/>
        </w:rPr>
        <w:t xml:space="preserve">maximum percentage </w:t>
      </w:r>
      <w:r w:rsidRPr="005D293C">
        <w:rPr>
          <w:rFonts w:ascii="Arial" w:hAnsi="Arial" w:cs="ArialNarrow-Bold"/>
          <w:sz w:val="22"/>
          <w:lang w:bidi="en-US"/>
        </w:rPr>
        <w:t>of the entire budget that can be expended on that entry. To exceed that maximum, an appeal must be made to the College Association Office and attached to this form. The College Association will not approve any funds for social overnight events or trips, unless funded by the profit from a fundraiser.)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9"/>
        <w:gridCol w:w="1711"/>
      </w:tblGrid>
      <w:tr w:rsidR="00B60141" w:rsidRPr="00B60141" w14:paraId="3EDE1156" w14:textId="77777777" w:rsidTr="00B60141">
        <w:trPr>
          <w:trHeight w:val="776"/>
        </w:trPr>
        <w:tc>
          <w:tcPr>
            <w:tcW w:w="9288" w:type="dxa"/>
            <w:tcBorders>
              <w:bottom w:val="single" w:sz="4" w:space="0" w:color="auto"/>
            </w:tcBorders>
          </w:tcPr>
          <w:p w14:paraId="1FF3DD40"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Borders>
              <w:bottom w:val="single" w:sz="4" w:space="0" w:color="auto"/>
            </w:tcBorders>
          </w:tcPr>
          <w:p w14:paraId="697BB3A5"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49A7A12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29155736" w14:textId="77777777" w:rsidTr="00B60141">
        <w:trPr>
          <w:trHeight w:val="776"/>
        </w:trPr>
        <w:tc>
          <w:tcPr>
            <w:tcW w:w="9288" w:type="dxa"/>
            <w:tcBorders>
              <w:bottom w:val="single" w:sz="4" w:space="0" w:color="auto"/>
            </w:tcBorders>
          </w:tcPr>
          <w:p w14:paraId="684BE49C"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Registration/Conference Fees (list conferences and indicate where, when, number of students, and</w:t>
            </w:r>
            <w:r w:rsidR="002024DD">
              <w:rPr>
                <w:rFonts w:ascii="Arial" w:hAnsi="Arial" w:cs="ArialNarrow-Bold"/>
                <w:sz w:val="22"/>
                <w:lang w:bidi="en-US"/>
              </w:rPr>
              <w:t xml:space="preserve"> </w:t>
            </w:r>
            <w:r w:rsidRPr="00B60141">
              <w:rPr>
                <w:rFonts w:ascii="Arial" w:hAnsi="Arial" w:cs="ArialNarrow-Bold"/>
                <w:sz w:val="22"/>
                <w:lang w:bidi="en-US"/>
              </w:rPr>
              <w:t>how selected)</w:t>
            </w:r>
          </w:p>
          <w:p w14:paraId="428E22B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i/>
                <w:iCs/>
                <w:sz w:val="22"/>
                <w:lang w:bidi="en-US"/>
              </w:rPr>
              <w:t>(50% of total budget)</w:t>
            </w:r>
          </w:p>
        </w:tc>
        <w:tc>
          <w:tcPr>
            <w:tcW w:w="1728" w:type="dxa"/>
            <w:tcBorders>
              <w:bottom w:val="single" w:sz="4" w:space="0" w:color="auto"/>
            </w:tcBorders>
          </w:tcPr>
          <w:p w14:paraId="61D7A65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96C2905" w14:textId="77777777" w:rsidTr="00B60141">
        <w:tc>
          <w:tcPr>
            <w:tcW w:w="9288" w:type="dxa"/>
          </w:tcPr>
          <w:p w14:paraId="32BF72E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Transportation Costs (indicate where, month, how many students, and how were they selected).</w:t>
            </w:r>
          </w:p>
        </w:tc>
        <w:tc>
          <w:tcPr>
            <w:tcW w:w="1728" w:type="dxa"/>
          </w:tcPr>
          <w:p w14:paraId="75A8024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025CA3A" w14:textId="77777777" w:rsidTr="00B60141">
        <w:trPr>
          <w:trHeight w:val="531"/>
        </w:trPr>
        <w:tc>
          <w:tcPr>
            <w:tcW w:w="9288" w:type="dxa"/>
            <w:tcBorders>
              <w:bottom w:val="single" w:sz="4" w:space="0" w:color="auto"/>
            </w:tcBorders>
          </w:tcPr>
          <w:p w14:paraId="556E8CBE" w14:textId="77777777" w:rsidR="00B60141" w:rsidRPr="00B60141" w:rsidRDefault="00B60141" w:rsidP="00F550AF">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Entry Fees/Tickets (for parks, movies, etc.) (</w:t>
            </w:r>
            <w:r w:rsidR="002024DD" w:rsidRPr="00B60141">
              <w:rPr>
                <w:rFonts w:ascii="Arial" w:hAnsi="Arial" w:cs="ArialNarrow-Bold"/>
                <w:sz w:val="22"/>
                <w:lang w:bidi="en-US"/>
              </w:rPr>
              <w:t>Where</w:t>
            </w:r>
            <w:r w:rsidRPr="00B60141">
              <w:rPr>
                <w:rFonts w:ascii="Arial" w:hAnsi="Arial" w:cs="ArialNarrow-Bold"/>
                <w:sz w:val="22"/>
                <w:lang w:bidi="en-US"/>
              </w:rPr>
              <w:t>, when, number of students and how were they</w:t>
            </w:r>
            <w:r w:rsidR="002024DD">
              <w:rPr>
                <w:rFonts w:ascii="Arial" w:hAnsi="Arial" w:cs="ArialNarrow-Bold"/>
                <w:sz w:val="22"/>
                <w:lang w:bidi="en-US"/>
              </w:rPr>
              <w:t xml:space="preserve"> </w:t>
            </w:r>
            <w:r w:rsidRPr="00B60141">
              <w:rPr>
                <w:rFonts w:ascii="Arial" w:hAnsi="Arial" w:cs="ArialNarrow-Bold"/>
                <w:sz w:val="22"/>
                <w:lang w:bidi="en-US"/>
              </w:rPr>
              <w:t>selected.)</w:t>
            </w:r>
          </w:p>
        </w:tc>
        <w:tc>
          <w:tcPr>
            <w:tcW w:w="1728" w:type="dxa"/>
            <w:tcBorders>
              <w:bottom w:val="single" w:sz="4" w:space="0" w:color="auto"/>
            </w:tcBorders>
          </w:tcPr>
          <w:p w14:paraId="0D1A2C65"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2F3B8F3" w14:textId="77777777" w:rsidTr="00B60141">
        <w:trPr>
          <w:trHeight w:val="531"/>
        </w:trPr>
        <w:tc>
          <w:tcPr>
            <w:tcW w:w="9288" w:type="dxa"/>
            <w:tcBorders>
              <w:bottom w:val="single" w:sz="4" w:space="0" w:color="auto"/>
            </w:tcBorders>
          </w:tcPr>
          <w:p w14:paraId="04CBDB01"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Meal Allowance for Travel (list purpose of trip, number of students, and how were they selected.)</w:t>
            </w:r>
            <w:r w:rsidR="002024DD">
              <w:rPr>
                <w:rFonts w:ascii="Arial" w:hAnsi="Arial" w:cs="ArialNarrow-Bold"/>
                <w:sz w:val="22"/>
                <w:lang w:bidi="en-US"/>
              </w:rPr>
              <w:t xml:space="preserve"> </w:t>
            </w:r>
            <w:r w:rsidRPr="00B60141">
              <w:rPr>
                <w:rFonts w:ascii="Arial" w:hAnsi="Arial" w:cs="ArialNarrow-Bold"/>
                <w:sz w:val="22"/>
                <w:lang w:bidi="en-US"/>
              </w:rPr>
              <w:t>How much per trip?</w:t>
            </w:r>
            <w:r w:rsidR="008220B9">
              <w:rPr>
                <w:rFonts w:ascii="Arial" w:hAnsi="Arial" w:cs="ArialNarrow-Bold"/>
                <w:sz w:val="22"/>
                <w:lang w:bidi="en-US"/>
              </w:rPr>
              <w:t xml:space="preserve"> (Max. $20/person/day)</w:t>
            </w:r>
          </w:p>
        </w:tc>
        <w:tc>
          <w:tcPr>
            <w:tcW w:w="1728" w:type="dxa"/>
            <w:tcBorders>
              <w:bottom w:val="single" w:sz="4" w:space="0" w:color="auto"/>
            </w:tcBorders>
          </w:tcPr>
          <w:p w14:paraId="1B9D773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2024DD" w:rsidRPr="00B60141" w14:paraId="28070514" w14:textId="77777777" w:rsidTr="00B60141">
        <w:trPr>
          <w:trHeight w:val="531"/>
        </w:trPr>
        <w:tc>
          <w:tcPr>
            <w:tcW w:w="9288" w:type="dxa"/>
            <w:tcBorders>
              <w:bottom w:val="single" w:sz="4" w:space="0" w:color="auto"/>
            </w:tcBorders>
          </w:tcPr>
          <w:p w14:paraId="5B0B03B0" w14:textId="77777777" w:rsidR="002024DD" w:rsidRPr="00B60141" w:rsidRDefault="002024DD" w:rsidP="002024DD">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Lodging </w:t>
            </w:r>
          </w:p>
        </w:tc>
        <w:tc>
          <w:tcPr>
            <w:tcW w:w="1728" w:type="dxa"/>
            <w:tcBorders>
              <w:bottom w:val="single" w:sz="4" w:space="0" w:color="auto"/>
            </w:tcBorders>
          </w:tcPr>
          <w:p w14:paraId="509966BB" w14:textId="77777777" w:rsidR="002024DD" w:rsidRPr="00B60141" w:rsidRDefault="002024DD" w:rsidP="00B60141">
            <w:pPr>
              <w:widowControl w:val="0"/>
              <w:autoSpaceDE w:val="0"/>
              <w:autoSpaceDN w:val="0"/>
              <w:adjustRightInd w:val="0"/>
              <w:rPr>
                <w:rFonts w:ascii="Arial" w:hAnsi="Arial" w:cs="ArialNarrow-Bold"/>
                <w:sz w:val="22"/>
                <w:lang w:bidi="en-US"/>
              </w:rPr>
            </w:pPr>
          </w:p>
        </w:tc>
      </w:tr>
      <w:tr w:rsidR="00B60141" w:rsidRPr="00B60141" w14:paraId="4BF9FF87" w14:textId="77777777" w:rsidTr="00B60141">
        <w:tc>
          <w:tcPr>
            <w:tcW w:w="9288" w:type="dxa"/>
          </w:tcPr>
          <w:p w14:paraId="305A8E62"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1D150F55"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EECDBBD" w14:textId="77777777" w:rsidTr="00B60141">
        <w:tc>
          <w:tcPr>
            <w:tcW w:w="9288" w:type="dxa"/>
          </w:tcPr>
          <w:p w14:paraId="50CCBB1A"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 xml:space="preserve">TOTAL TRAVEL EXPENSES: </w:t>
            </w:r>
          </w:p>
          <w:p w14:paraId="5932C536"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0BC4909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2FB68913" w14:textId="77777777" w:rsidR="008220B9" w:rsidRDefault="008220B9" w:rsidP="00B60141">
      <w:pPr>
        <w:widowControl w:val="0"/>
        <w:autoSpaceDE w:val="0"/>
        <w:autoSpaceDN w:val="0"/>
        <w:adjustRightInd w:val="0"/>
        <w:rPr>
          <w:rFonts w:ascii="Arial" w:hAnsi="Arial" w:cs="ArialNarrow-Bold"/>
          <w:b/>
          <w:bCs/>
          <w:sz w:val="22"/>
          <w:lang w:bidi="en-US"/>
        </w:rPr>
      </w:pPr>
    </w:p>
    <w:p w14:paraId="08B56636" w14:textId="77777777" w:rsidR="008220B9" w:rsidRDefault="008220B9" w:rsidP="00B60141">
      <w:pPr>
        <w:widowControl w:val="0"/>
        <w:autoSpaceDE w:val="0"/>
        <w:autoSpaceDN w:val="0"/>
        <w:adjustRightInd w:val="0"/>
        <w:rPr>
          <w:rFonts w:ascii="Arial" w:hAnsi="Arial" w:cs="ArialNarrow-Bold"/>
          <w:b/>
          <w:bCs/>
          <w:sz w:val="22"/>
          <w:lang w:bidi="en-US"/>
        </w:rPr>
      </w:pPr>
    </w:p>
    <w:p w14:paraId="321EE3F5"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t>GRAND TOTAL OF ALL LINES</w:t>
      </w:r>
      <w:r w:rsidR="008220B9">
        <w:rPr>
          <w:rFonts w:ascii="Arial" w:hAnsi="Arial" w:cs="ArialNarrow-Bold"/>
          <w:b/>
          <w:bCs/>
          <w:sz w:val="22"/>
          <w:lang w:bidi="en-US"/>
        </w:rPr>
        <w:t xml:space="preserve">    </w:t>
      </w:r>
      <w:r w:rsidRPr="005D293C">
        <w:rPr>
          <w:rFonts w:ascii="Arial" w:hAnsi="Arial" w:cs="ArialNarrow-Bold"/>
          <w:b/>
          <w:bCs/>
          <w:sz w:val="22"/>
          <w:lang w:bidi="en-US"/>
        </w:rPr>
        <w:t xml:space="preserve"> </w:t>
      </w:r>
      <w:r w:rsidRPr="008220B9">
        <w:rPr>
          <w:rFonts w:ascii="Arial" w:hAnsi="Arial" w:cs="ArialNarrow-Bold"/>
          <w:b/>
          <w:bCs/>
          <w:sz w:val="32"/>
          <w:lang w:bidi="en-US"/>
        </w:rPr>
        <w:t>$</w:t>
      </w:r>
      <w:r w:rsidR="00AA76F4" w:rsidRPr="008220B9">
        <w:rPr>
          <w:rFonts w:ascii="Arial" w:hAnsi="Arial" w:cs="ArialNarrow-Bold"/>
          <w:b/>
          <w:bCs/>
          <w:sz w:val="32"/>
          <w:lang w:bidi="en-US"/>
        </w:rPr>
        <w:t>0.00</w:t>
      </w:r>
    </w:p>
    <w:p w14:paraId="661C0CA3" w14:textId="77777777" w:rsidR="00B60141" w:rsidRPr="005D293C" w:rsidRDefault="00B60141" w:rsidP="00B60141">
      <w:pPr>
        <w:widowControl w:val="0"/>
        <w:autoSpaceDE w:val="0"/>
        <w:autoSpaceDN w:val="0"/>
        <w:adjustRightInd w:val="0"/>
        <w:rPr>
          <w:rFonts w:ascii="Arial" w:hAnsi="Arial" w:cs="ArialNarrow-Bold"/>
          <w:sz w:val="22"/>
          <w:lang w:bidi="en-US"/>
        </w:rPr>
      </w:pPr>
      <w:r w:rsidRPr="008A33A0">
        <w:rPr>
          <w:rFonts w:ascii="Arial" w:hAnsi="Arial" w:cs="ArialNarrow-Bold"/>
          <w:color w:val="000000"/>
          <w:sz w:val="22"/>
          <w:lang w:bidi="en-US"/>
        </w:rPr>
        <w:t>*Bidding is required for any purchases over $500.</w:t>
      </w:r>
      <w:r w:rsidRPr="005D293C">
        <w:rPr>
          <w:rFonts w:ascii="Arial" w:hAnsi="Arial" w:cs="ArialNarrow-Bold"/>
          <w:sz w:val="22"/>
          <w:lang w:bidi="en-US"/>
        </w:rPr>
        <w:t xml:space="preserve"> Student organizations must contact the College Association Office prior to making such a purchase.</w:t>
      </w:r>
    </w:p>
    <w:p w14:paraId="5D1DB2DD"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p>
    <w:p w14:paraId="5763A678"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24F62FCC"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139475A9"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417291FC"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63575639"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2893B534"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459B6654"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75B18791"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36AACAD3"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5133D1F3" w14:textId="77777777" w:rsidR="007D3428" w:rsidRDefault="007D3428" w:rsidP="00B60141">
      <w:pPr>
        <w:widowControl w:val="0"/>
        <w:autoSpaceDE w:val="0"/>
        <w:autoSpaceDN w:val="0"/>
        <w:adjustRightInd w:val="0"/>
        <w:rPr>
          <w:rFonts w:ascii="Arial" w:hAnsi="Arial" w:cs="ArialNarrow-Bold"/>
          <w:sz w:val="22"/>
          <w:szCs w:val="28"/>
          <w:lang w:bidi="en-US"/>
        </w:rPr>
        <w:sectPr w:rsidR="007D3428" w:rsidSect="007D3428">
          <w:pgSz w:w="12240" w:h="15840"/>
          <w:pgMar w:top="720" w:right="720" w:bottom="720" w:left="720" w:header="720" w:footer="720" w:gutter="0"/>
          <w:cols w:space="720"/>
          <w:docGrid w:linePitch="326"/>
        </w:sectPr>
      </w:pPr>
    </w:p>
    <w:p w14:paraId="4C0A3430" w14:textId="77777777" w:rsidR="00B60141" w:rsidRDefault="00B60141" w:rsidP="00B60141">
      <w:pPr>
        <w:widowControl w:val="0"/>
        <w:autoSpaceDE w:val="0"/>
        <w:autoSpaceDN w:val="0"/>
        <w:adjustRightInd w:val="0"/>
        <w:rPr>
          <w:rFonts w:ascii="Arial" w:hAnsi="Arial" w:cs="ArialNarrow-Bold"/>
          <w:sz w:val="22"/>
          <w:szCs w:val="28"/>
          <w:lang w:bidi="en-US"/>
        </w:rPr>
      </w:pPr>
    </w:p>
    <w:p w14:paraId="3E80F845" w14:textId="77777777" w:rsidR="007D3428" w:rsidRDefault="007D3428" w:rsidP="007D3428">
      <w:pPr>
        <w:tabs>
          <w:tab w:val="center" w:pos="6480"/>
        </w:tabs>
        <w:rPr>
          <w:b/>
          <w:bCs/>
        </w:rPr>
      </w:pPr>
      <w:r>
        <w:tab/>
      </w:r>
      <w:r>
        <w:rPr>
          <w:b/>
          <w:bCs/>
        </w:rPr>
        <w:t>CONSOLIDATED FUNDS</w:t>
      </w:r>
    </w:p>
    <w:p w14:paraId="74C138F1" w14:textId="77777777" w:rsidR="007D3428" w:rsidRDefault="007D3428" w:rsidP="007D3428">
      <w:pPr>
        <w:tabs>
          <w:tab w:val="center" w:pos="6480"/>
        </w:tabs>
      </w:pPr>
      <w:r>
        <w:rPr>
          <w:b/>
          <w:bCs/>
        </w:rPr>
        <w:tab/>
        <w:t>FALL AND SPRING</w:t>
      </w:r>
    </w:p>
    <w:p w14:paraId="33B27980" w14:textId="77777777" w:rsidR="007D3428" w:rsidRDefault="007D3428" w:rsidP="007D3428"/>
    <w:p w14:paraId="60EBF864" w14:textId="77777777" w:rsidR="00E41481" w:rsidRDefault="007D3428" w:rsidP="00E41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350"/>
        </w:tabs>
      </w:pPr>
      <w:r>
        <w:t>TO:</w:t>
      </w:r>
      <w:r>
        <w:tab/>
        <w:t>COLLEGE ASSOCIATION</w:t>
      </w:r>
      <w:r>
        <w:tab/>
      </w:r>
      <w:r>
        <w:tab/>
      </w:r>
      <w:r>
        <w:tab/>
      </w:r>
      <w:r>
        <w:tab/>
      </w:r>
      <w:r>
        <w:tab/>
      </w:r>
      <w:r>
        <w:tab/>
      </w:r>
      <w:r>
        <w:tab/>
      </w:r>
      <w:r w:rsidR="00B34D18">
        <w:t xml:space="preserve">  </w:t>
      </w:r>
      <w:r>
        <w:t>DATE:</w:t>
      </w:r>
      <w:r>
        <w:tab/>
      </w:r>
    </w:p>
    <w:p w14:paraId="57A50CD0" w14:textId="5330CB4F" w:rsidR="007D3428" w:rsidRDefault="00E52073" w:rsidP="007D3428">
      <w:r>
        <w:rPr>
          <w:noProof/>
        </w:rPr>
        <mc:AlternateContent>
          <mc:Choice Requires="wps">
            <w:drawing>
              <wp:anchor distT="0" distB="0" distL="114300" distR="114300" simplePos="0" relativeHeight="251656192" behindDoc="1" locked="1" layoutInCell="0" allowOverlap="1" wp14:anchorId="17B18586" wp14:editId="3A0454AA">
                <wp:simplePos x="0" y="0"/>
                <wp:positionH relativeFrom="page">
                  <wp:posOffset>6858000</wp:posOffset>
                </wp:positionH>
                <wp:positionV relativeFrom="paragraph">
                  <wp:posOffset>0</wp:posOffset>
                </wp:positionV>
                <wp:extent cx="2286000" cy="12065"/>
                <wp:effectExtent l="0" t="4445" r="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D21D1E" id="Rectangle 2" o:spid="_x0000_s1026" style="position:absolute;margin-left:540pt;margin-top:0;width:180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" o:allowincell="f" fillcolor="black" stroked="f" strokeweight="0">
                <w10:wrap anchorx="page"/>
                <w10:anchorlock/>
              </v:rect>
            </w:pict>
          </mc:Fallback>
        </mc:AlternateContent>
      </w:r>
    </w:p>
    <w:p w14:paraId="71E96465" w14:textId="7C6C3AEA" w:rsidR="007D3428" w:rsidRDefault="00E52073" w:rsidP="007D3428">
      <w:r>
        <w:rPr>
          <w:noProof/>
        </w:rPr>
        <mc:AlternateContent>
          <mc:Choice Requires="wps">
            <w:drawing>
              <wp:anchor distT="0" distB="0" distL="114300" distR="114300" simplePos="0" relativeHeight="251657216" behindDoc="1" locked="1" layoutInCell="0" allowOverlap="1" wp14:anchorId="105C2812" wp14:editId="010D75C8">
                <wp:simplePos x="0" y="0"/>
                <wp:positionH relativeFrom="page">
                  <wp:posOffset>1979930</wp:posOffset>
                </wp:positionH>
                <wp:positionV relativeFrom="page">
                  <wp:posOffset>1669415</wp:posOffset>
                </wp:positionV>
                <wp:extent cx="2057400" cy="12065"/>
                <wp:effectExtent l="0" t="2540" r="127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5A1501" id="Rectangle 3" o:spid="_x0000_s1026" style="position:absolute;margin-left:155.9pt;margin-top:131.45pt;width:162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" o:allowincell="f" fillcolor="black" stroked="f" strokeweight="0">
                <w10:wrap anchorx="page" anchory="page"/>
                <w10:anchorlock/>
              </v:rect>
            </w:pict>
          </mc:Fallback>
        </mc:AlternateContent>
      </w:r>
      <w:r w:rsidR="00B34D18">
        <w:t>NAME OF ACCOUNT:</w:t>
      </w:r>
      <w:r w:rsidR="00B34D18">
        <w:tab/>
      </w:r>
      <w:r w:rsidR="007D3428">
        <w:tab/>
      </w:r>
      <w:r w:rsidR="007D3428">
        <w:tab/>
      </w:r>
      <w:r w:rsidR="007D3428">
        <w:tab/>
      </w:r>
      <w:r w:rsidR="007D3428">
        <w:tab/>
      </w:r>
      <w:r w:rsidR="007D3428">
        <w:tab/>
        <w:t>ACCOUNT NUMBER:</w:t>
      </w:r>
    </w:p>
    <w:p w14:paraId="21BD78EB" w14:textId="2E43AF87" w:rsidR="007D3428" w:rsidRDefault="00E52073" w:rsidP="007D3428">
      <w:r>
        <w:rPr>
          <w:noProof/>
        </w:rPr>
        <mc:AlternateContent>
          <mc:Choice Requires="wps">
            <w:drawing>
              <wp:anchor distT="0" distB="0" distL="114300" distR="114300" simplePos="0" relativeHeight="251658240" behindDoc="1" locked="1" layoutInCell="0" allowOverlap="1" wp14:anchorId="3A79EB78" wp14:editId="1704CD46">
                <wp:simplePos x="0" y="0"/>
                <wp:positionH relativeFrom="page">
                  <wp:posOffset>6907530</wp:posOffset>
                </wp:positionH>
                <wp:positionV relativeFrom="paragraph">
                  <wp:posOffset>0</wp:posOffset>
                </wp:positionV>
                <wp:extent cx="1731010" cy="12065"/>
                <wp:effectExtent l="1905" t="2540" r="635"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966B6F" id="Rectangle 4" o:spid="_x0000_s1026" style="position:absolute;margin-left:543.9pt;margin-top:0;width:136.3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" o:allowincell="f" fillcolor="black" stroked="f" strokeweight="0">
                <w10:wrap anchorx="page"/>
                <w10:anchorlock/>
              </v:rect>
            </w:pict>
          </mc:Fallback>
        </mc:AlternateContent>
      </w:r>
    </w:p>
    <w:p w14:paraId="7CD49D85" w14:textId="77777777" w:rsidR="007D3428" w:rsidRDefault="007D3428" w:rsidP="007D3428">
      <w:r>
        <w:t>AUTHORIZED SIGNATURES:</w:t>
      </w:r>
      <w:r>
        <w:tab/>
      </w:r>
    </w:p>
    <w:p w14:paraId="03ABE278" w14:textId="5431D968" w:rsidR="007D3428" w:rsidRDefault="00E52073" w:rsidP="007D3428">
      <w:r>
        <w:rPr>
          <w:noProof/>
        </w:rPr>
        <mc:AlternateContent>
          <mc:Choice Requires="wps">
            <w:drawing>
              <wp:anchor distT="0" distB="0" distL="114300" distR="114300" simplePos="0" relativeHeight="251659264" behindDoc="1" locked="1" layoutInCell="0" allowOverlap="1" wp14:anchorId="724B2585" wp14:editId="075B49FB">
                <wp:simplePos x="0" y="0"/>
                <wp:positionH relativeFrom="page">
                  <wp:posOffset>3200400</wp:posOffset>
                </wp:positionH>
                <wp:positionV relativeFrom="paragraph">
                  <wp:posOffset>0</wp:posOffset>
                </wp:positionV>
                <wp:extent cx="5943600" cy="12065"/>
                <wp:effectExtent l="0" t="63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173382" id="Rectangle 5" o:spid="_x0000_s1026" style="position:absolute;margin-left:252pt;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eP/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" o:allowincell="f" fillcolor="black" stroked="f" strokeweight="0">
                <w10:wrap anchorx="page"/>
                <w10:anchorlock/>
              </v:rect>
            </w:pict>
          </mc:Fallback>
        </mc:AlternateContent>
      </w:r>
    </w:p>
    <w:tbl>
      <w:tblPr>
        <w:tblW w:w="0" w:type="auto"/>
        <w:tblInd w:w="120" w:type="dxa"/>
        <w:tblLayout w:type="fixed"/>
        <w:tblCellMar>
          <w:left w:w="120" w:type="dxa"/>
          <w:right w:w="120" w:type="dxa"/>
        </w:tblCellMar>
        <w:tblLook w:val="0000" w:firstRow="0" w:lastRow="0" w:firstColumn="0" w:lastColumn="0" w:noHBand="0" w:noVBand="0"/>
      </w:tblPr>
      <w:tblGrid>
        <w:gridCol w:w="2160"/>
        <w:gridCol w:w="990"/>
        <w:gridCol w:w="1980"/>
        <w:gridCol w:w="990"/>
        <w:gridCol w:w="1080"/>
        <w:gridCol w:w="1170"/>
        <w:gridCol w:w="1350"/>
        <w:gridCol w:w="1260"/>
        <w:gridCol w:w="990"/>
        <w:gridCol w:w="1080"/>
      </w:tblGrid>
      <w:tr w:rsidR="007D3428" w14:paraId="08740D53"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741BBF7A" w14:textId="77777777" w:rsidR="007D3428" w:rsidRDefault="007D3428" w:rsidP="00A24D43">
            <w:pPr>
              <w:spacing w:line="120" w:lineRule="exact"/>
            </w:pPr>
          </w:p>
          <w:p w14:paraId="678D99C3" w14:textId="77777777" w:rsidR="007D3428" w:rsidRDefault="007D3428" w:rsidP="00A24D43">
            <w:pPr>
              <w:spacing w:after="58"/>
            </w:pPr>
            <w:r>
              <w:rPr>
                <w:szCs w:val="20"/>
              </w:rPr>
              <w:t>DESCRIPTION</w:t>
            </w:r>
          </w:p>
        </w:tc>
        <w:tc>
          <w:tcPr>
            <w:tcW w:w="990" w:type="dxa"/>
            <w:tcBorders>
              <w:top w:val="single" w:sz="7" w:space="0" w:color="000000"/>
              <w:left w:val="single" w:sz="7" w:space="0" w:color="000000"/>
              <w:bottom w:val="single" w:sz="7" w:space="0" w:color="000000"/>
              <w:right w:val="single" w:sz="7" w:space="0" w:color="000000"/>
            </w:tcBorders>
          </w:tcPr>
          <w:p w14:paraId="3E50C427" w14:textId="77777777" w:rsidR="007D3428" w:rsidRDefault="007D3428" w:rsidP="00A24D43">
            <w:pPr>
              <w:spacing w:line="120" w:lineRule="exact"/>
            </w:pPr>
          </w:p>
          <w:p w14:paraId="3B81DEBD" w14:textId="77777777" w:rsidR="007D3428" w:rsidRDefault="007D3428" w:rsidP="00A24D43">
            <w:pPr>
              <w:rPr>
                <w:sz w:val="16"/>
                <w:szCs w:val="16"/>
              </w:rPr>
            </w:pPr>
            <w:r>
              <w:rPr>
                <w:sz w:val="16"/>
                <w:szCs w:val="16"/>
              </w:rPr>
              <w:t>SUMMER</w:t>
            </w:r>
          </w:p>
          <w:p w14:paraId="004AD8F2" w14:textId="77777777" w:rsidR="007D3428" w:rsidRDefault="007D3428" w:rsidP="00A24D43">
            <w:pPr>
              <w:spacing w:after="58"/>
              <w:rPr>
                <w:sz w:val="16"/>
                <w:szCs w:val="16"/>
              </w:rPr>
            </w:pPr>
            <w:r>
              <w:rPr>
                <w:sz w:val="16"/>
                <w:szCs w:val="16"/>
              </w:rPr>
              <w:t>Allocation</w:t>
            </w:r>
          </w:p>
        </w:tc>
        <w:tc>
          <w:tcPr>
            <w:tcW w:w="1980" w:type="dxa"/>
            <w:tcBorders>
              <w:top w:val="single" w:sz="7" w:space="0" w:color="000000"/>
              <w:left w:val="single" w:sz="7" w:space="0" w:color="000000"/>
              <w:bottom w:val="single" w:sz="7" w:space="0" w:color="000000"/>
              <w:right w:val="single" w:sz="7" w:space="0" w:color="000000"/>
            </w:tcBorders>
          </w:tcPr>
          <w:p w14:paraId="52717F0D" w14:textId="77777777" w:rsidR="007D3428" w:rsidRDefault="007D3428" w:rsidP="00A24D43">
            <w:pPr>
              <w:spacing w:line="120" w:lineRule="exact"/>
              <w:rPr>
                <w:sz w:val="16"/>
                <w:szCs w:val="16"/>
              </w:rPr>
            </w:pPr>
          </w:p>
          <w:p w14:paraId="6723E5F8" w14:textId="77777777" w:rsidR="007D3428" w:rsidRDefault="007D3428" w:rsidP="00A24D43">
            <w:pPr>
              <w:tabs>
                <w:tab w:val="left" w:pos="-1440"/>
              </w:tabs>
              <w:spacing w:after="58"/>
              <w:rPr>
                <w:sz w:val="16"/>
                <w:szCs w:val="16"/>
              </w:rPr>
            </w:pPr>
            <w:r>
              <w:rPr>
                <w:sz w:val="16"/>
                <w:szCs w:val="16"/>
              </w:rPr>
              <w:t xml:space="preserve">FALL/SPRING </w:t>
            </w:r>
            <w:r>
              <w:rPr>
                <w:sz w:val="14"/>
                <w:szCs w:val="14"/>
              </w:rPr>
              <w:t>Allocation</w:t>
            </w:r>
            <w:r>
              <w:rPr>
                <w:szCs w:val="20"/>
              </w:rPr>
              <w:tab/>
            </w:r>
          </w:p>
        </w:tc>
        <w:tc>
          <w:tcPr>
            <w:tcW w:w="990" w:type="dxa"/>
            <w:tcBorders>
              <w:top w:val="single" w:sz="7" w:space="0" w:color="000000"/>
              <w:left w:val="single" w:sz="7" w:space="0" w:color="000000"/>
              <w:bottom w:val="single" w:sz="7" w:space="0" w:color="000000"/>
              <w:right w:val="single" w:sz="7" w:space="0" w:color="000000"/>
            </w:tcBorders>
          </w:tcPr>
          <w:p w14:paraId="673A57EC" w14:textId="77777777" w:rsidR="007D3428" w:rsidRDefault="007D3428" w:rsidP="00A24D43">
            <w:pPr>
              <w:spacing w:line="120" w:lineRule="exact"/>
              <w:rPr>
                <w:sz w:val="16"/>
                <w:szCs w:val="16"/>
              </w:rPr>
            </w:pPr>
          </w:p>
          <w:p w14:paraId="444BEA1A" w14:textId="77777777" w:rsidR="007D3428" w:rsidRDefault="007D3428" w:rsidP="00A24D43">
            <w:pPr>
              <w:rPr>
                <w:sz w:val="16"/>
                <w:szCs w:val="16"/>
              </w:rPr>
            </w:pPr>
            <w:r>
              <w:rPr>
                <w:sz w:val="16"/>
                <w:szCs w:val="16"/>
              </w:rPr>
              <w:t>PRIOR</w:t>
            </w:r>
          </w:p>
          <w:p w14:paraId="2F60BA78" w14:textId="77777777" w:rsidR="007D3428" w:rsidRDefault="007D3428" w:rsidP="00A24D43">
            <w:pPr>
              <w:rPr>
                <w:sz w:val="16"/>
                <w:szCs w:val="16"/>
              </w:rPr>
            </w:pPr>
            <w:r>
              <w:rPr>
                <w:sz w:val="16"/>
                <w:szCs w:val="16"/>
              </w:rPr>
              <w:t>YEAR</w:t>
            </w:r>
          </w:p>
          <w:p w14:paraId="2CDE4AF6" w14:textId="77777777" w:rsidR="007D3428" w:rsidRDefault="007D3428" w:rsidP="00A24D43">
            <w:pPr>
              <w:spacing w:after="58"/>
              <w:rPr>
                <w:sz w:val="16"/>
                <w:szCs w:val="16"/>
              </w:rPr>
            </w:pPr>
            <w:r>
              <w:rPr>
                <w:sz w:val="16"/>
                <w:szCs w:val="16"/>
              </w:rPr>
              <w:t>SURPLUS</w:t>
            </w:r>
          </w:p>
        </w:tc>
        <w:tc>
          <w:tcPr>
            <w:tcW w:w="1080" w:type="dxa"/>
            <w:tcBorders>
              <w:top w:val="single" w:sz="7" w:space="0" w:color="000000"/>
              <w:left w:val="single" w:sz="7" w:space="0" w:color="000000"/>
              <w:bottom w:val="single" w:sz="7" w:space="0" w:color="000000"/>
              <w:right w:val="single" w:sz="7" w:space="0" w:color="000000"/>
            </w:tcBorders>
          </w:tcPr>
          <w:p w14:paraId="66EE9023" w14:textId="77777777" w:rsidR="007D3428" w:rsidRDefault="007D3428" w:rsidP="00A24D43">
            <w:pPr>
              <w:spacing w:line="120" w:lineRule="exact"/>
              <w:rPr>
                <w:sz w:val="16"/>
                <w:szCs w:val="16"/>
              </w:rPr>
            </w:pPr>
          </w:p>
          <w:p w14:paraId="691C8792" w14:textId="77777777" w:rsidR="007D3428" w:rsidRDefault="007D3428" w:rsidP="00A24D43">
            <w:pPr>
              <w:spacing w:after="58"/>
              <w:rPr>
                <w:sz w:val="16"/>
                <w:szCs w:val="16"/>
              </w:rPr>
            </w:pPr>
            <w:r>
              <w:rPr>
                <w:sz w:val="16"/>
                <w:szCs w:val="16"/>
              </w:rPr>
              <w:t>TRANSFER FROM LINE</w:t>
            </w:r>
          </w:p>
        </w:tc>
        <w:tc>
          <w:tcPr>
            <w:tcW w:w="1170" w:type="dxa"/>
            <w:tcBorders>
              <w:top w:val="single" w:sz="7" w:space="0" w:color="000000"/>
              <w:left w:val="single" w:sz="7" w:space="0" w:color="000000"/>
              <w:bottom w:val="single" w:sz="7" w:space="0" w:color="000000"/>
              <w:right w:val="single" w:sz="7" w:space="0" w:color="000000"/>
            </w:tcBorders>
          </w:tcPr>
          <w:p w14:paraId="0689EBB8" w14:textId="77777777" w:rsidR="007D3428" w:rsidRDefault="007D3428" w:rsidP="00A24D43">
            <w:pPr>
              <w:spacing w:line="120" w:lineRule="exact"/>
              <w:rPr>
                <w:sz w:val="16"/>
                <w:szCs w:val="16"/>
              </w:rPr>
            </w:pPr>
          </w:p>
          <w:p w14:paraId="7424B919" w14:textId="77777777" w:rsidR="007D3428" w:rsidRDefault="007D3428" w:rsidP="00A24D43">
            <w:pPr>
              <w:rPr>
                <w:sz w:val="16"/>
                <w:szCs w:val="16"/>
              </w:rPr>
            </w:pPr>
            <w:r>
              <w:rPr>
                <w:sz w:val="16"/>
                <w:szCs w:val="16"/>
              </w:rPr>
              <w:t>TRANSFER</w:t>
            </w:r>
          </w:p>
          <w:p w14:paraId="3FDDEA52" w14:textId="77777777" w:rsidR="007D3428" w:rsidRDefault="007D3428" w:rsidP="00A24D43">
            <w:pPr>
              <w:spacing w:after="58"/>
              <w:rPr>
                <w:sz w:val="16"/>
                <w:szCs w:val="16"/>
              </w:rPr>
            </w:pPr>
            <w:r>
              <w:rPr>
                <w:sz w:val="16"/>
                <w:szCs w:val="16"/>
              </w:rPr>
              <w:t>TO LINE</w:t>
            </w:r>
          </w:p>
        </w:tc>
        <w:tc>
          <w:tcPr>
            <w:tcW w:w="1350" w:type="dxa"/>
            <w:tcBorders>
              <w:top w:val="single" w:sz="7" w:space="0" w:color="000000"/>
              <w:left w:val="single" w:sz="7" w:space="0" w:color="000000"/>
              <w:bottom w:val="single" w:sz="7" w:space="0" w:color="000000"/>
              <w:right w:val="single" w:sz="7" w:space="0" w:color="000000"/>
            </w:tcBorders>
          </w:tcPr>
          <w:p w14:paraId="3F73178B" w14:textId="77777777" w:rsidR="007D3428" w:rsidRDefault="007D3428" w:rsidP="00A24D43">
            <w:pPr>
              <w:spacing w:line="120" w:lineRule="exact"/>
              <w:rPr>
                <w:sz w:val="16"/>
                <w:szCs w:val="16"/>
              </w:rPr>
            </w:pPr>
          </w:p>
          <w:p w14:paraId="3D5AFB79" w14:textId="77777777" w:rsidR="007D3428" w:rsidRDefault="007D3428" w:rsidP="00A24D43">
            <w:pPr>
              <w:rPr>
                <w:sz w:val="16"/>
                <w:szCs w:val="16"/>
              </w:rPr>
            </w:pPr>
            <w:r>
              <w:rPr>
                <w:sz w:val="16"/>
                <w:szCs w:val="16"/>
              </w:rPr>
              <w:t>TRANSFER</w:t>
            </w:r>
          </w:p>
          <w:p w14:paraId="666E31D6" w14:textId="77777777" w:rsidR="007D3428" w:rsidRDefault="007D3428" w:rsidP="00A24D43">
            <w:pPr>
              <w:rPr>
                <w:sz w:val="16"/>
                <w:szCs w:val="16"/>
              </w:rPr>
            </w:pPr>
            <w:r>
              <w:rPr>
                <w:sz w:val="16"/>
                <w:szCs w:val="16"/>
              </w:rPr>
              <w:t xml:space="preserve">FROM </w:t>
            </w:r>
          </w:p>
          <w:p w14:paraId="2C7AD9A0" w14:textId="77777777" w:rsidR="007D3428" w:rsidRDefault="007D3428" w:rsidP="00A24D43">
            <w:pPr>
              <w:spacing w:after="58"/>
              <w:rPr>
                <w:sz w:val="16"/>
                <w:szCs w:val="16"/>
              </w:rPr>
            </w:pPr>
            <w:r>
              <w:rPr>
                <w:sz w:val="16"/>
                <w:szCs w:val="16"/>
              </w:rPr>
              <w:t>ACCOUNT</w:t>
            </w:r>
          </w:p>
        </w:tc>
        <w:tc>
          <w:tcPr>
            <w:tcW w:w="1260" w:type="dxa"/>
            <w:tcBorders>
              <w:top w:val="single" w:sz="7" w:space="0" w:color="000000"/>
              <w:left w:val="single" w:sz="7" w:space="0" w:color="000000"/>
              <w:bottom w:val="single" w:sz="7" w:space="0" w:color="000000"/>
              <w:right w:val="single" w:sz="7" w:space="0" w:color="000000"/>
            </w:tcBorders>
          </w:tcPr>
          <w:p w14:paraId="7FFBA4C4" w14:textId="77777777" w:rsidR="007D3428" w:rsidRDefault="007D3428" w:rsidP="00A24D43">
            <w:pPr>
              <w:spacing w:line="120" w:lineRule="exact"/>
              <w:rPr>
                <w:sz w:val="16"/>
                <w:szCs w:val="16"/>
              </w:rPr>
            </w:pPr>
          </w:p>
          <w:p w14:paraId="73ECE4A4" w14:textId="77777777" w:rsidR="007D3428" w:rsidRDefault="007D3428" w:rsidP="00A24D43">
            <w:pPr>
              <w:rPr>
                <w:sz w:val="16"/>
                <w:szCs w:val="16"/>
              </w:rPr>
            </w:pPr>
            <w:r>
              <w:rPr>
                <w:sz w:val="16"/>
                <w:szCs w:val="16"/>
              </w:rPr>
              <w:t>TRANSFER</w:t>
            </w:r>
          </w:p>
          <w:p w14:paraId="620C6814" w14:textId="77777777" w:rsidR="007D3428" w:rsidRDefault="007D3428" w:rsidP="00A24D43">
            <w:pPr>
              <w:rPr>
                <w:sz w:val="16"/>
                <w:szCs w:val="16"/>
              </w:rPr>
            </w:pPr>
            <w:r>
              <w:rPr>
                <w:sz w:val="16"/>
                <w:szCs w:val="16"/>
              </w:rPr>
              <w:t>INTO</w:t>
            </w:r>
          </w:p>
          <w:p w14:paraId="1101B4E4" w14:textId="77777777" w:rsidR="007D3428" w:rsidRDefault="007D3428" w:rsidP="00A24D43">
            <w:pPr>
              <w:spacing w:after="58"/>
              <w:rPr>
                <w:sz w:val="16"/>
                <w:szCs w:val="16"/>
              </w:rPr>
            </w:pPr>
            <w:r>
              <w:rPr>
                <w:sz w:val="16"/>
                <w:szCs w:val="16"/>
              </w:rPr>
              <w:t>ACCOUNT</w:t>
            </w:r>
          </w:p>
        </w:tc>
        <w:tc>
          <w:tcPr>
            <w:tcW w:w="990" w:type="dxa"/>
            <w:tcBorders>
              <w:top w:val="single" w:sz="7" w:space="0" w:color="000000"/>
              <w:left w:val="single" w:sz="7" w:space="0" w:color="000000"/>
              <w:bottom w:val="single" w:sz="7" w:space="0" w:color="000000"/>
              <w:right w:val="single" w:sz="7" w:space="0" w:color="000000"/>
            </w:tcBorders>
          </w:tcPr>
          <w:p w14:paraId="09853858" w14:textId="77777777" w:rsidR="007D3428" w:rsidRDefault="007D3428" w:rsidP="00A24D43">
            <w:pPr>
              <w:spacing w:line="120" w:lineRule="exact"/>
              <w:rPr>
                <w:sz w:val="16"/>
                <w:szCs w:val="16"/>
              </w:rPr>
            </w:pPr>
          </w:p>
          <w:p w14:paraId="56CF2D35" w14:textId="77777777" w:rsidR="007D3428" w:rsidRDefault="007D3428" w:rsidP="00A24D43">
            <w:pPr>
              <w:rPr>
                <w:sz w:val="16"/>
                <w:szCs w:val="16"/>
              </w:rPr>
            </w:pPr>
            <w:r>
              <w:rPr>
                <w:sz w:val="16"/>
                <w:szCs w:val="16"/>
              </w:rPr>
              <w:t>OTHER</w:t>
            </w:r>
          </w:p>
          <w:p w14:paraId="65062EA8" w14:textId="77777777" w:rsidR="007D3428" w:rsidRDefault="007D3428" w:rsidP="00A24D43">
            <w:pPr>
              <w:spacing w:after="58"/>
              <w:rPr>
                <w:sz w:val="16"/>
                <w:szCs w:val="16"/>
              </w:rPr>
            </w:pPr>
            <w:r>
              <w:rPr>
                <w:sz w:val="16"/>
                <w:szCs w:val="16"/>
              </w:rPr>
              <w:t>INCOME</w:t>
            </w:r>
          </w:p>
        </w:tc>
        <w:tc>
          <w:tcPr>
            <w:tcW w:w="1080" w:type="dxa"/>
            <w:tcBorders>
              <w:top w:val="single" w:sz="7" w:space="0" w:color="000000"/>
              <w:left w:val="single" w:sz="7" w:space="0" w:color="000000"/>
              <w:bottom w:val="single" w:sz="7" w:space="0" w:color="000000"/>
              <w:right w:val="single" w:sz="7" w:space="0" w:color="000000"/>
            </w:tcBorders>
          </w:tcPr>
          <w:p w14:paraId="3938CC28" w14:textId="77777777" w:rsidR="007D3428" w:rsidRDefault="007D3428" w:rsidP="00A24D43">
            <w:pPr>
              <w:spacing w:line="120" w:lineRule="exact"/>
              <w:rPr>
                <w:sz w:val="16"/>
                <w:szCs w:val="16"/>
              </w:rPr>
            </w:pPr>
          </w:p>
          <w:p w14:paraId="52FCEE4D" w14:textId="77777777" w:rsidR="007D3428" w:rsidRDefault="007D3428" w:rsidP="00A24D43">
            <w:pPr>
              <w:rPr>
                <w:sz w:val="16"/>
                <w:szCs w:val="16"/>
              </w:rPr>
            </w:pPr>
            <w:r>
              <w:rPr>
                <w:sz w:val="16"/>
                <w:szCs w:val="16"/>
              </w:rPr>
              <w:t>TOTAL</w:t>
            </w:r>
          </w:p>
          <w:p w14:paraId="4C4EDCA9" w14:textId="77777777" w:rsidR="007D3428" w:rsidRDefault="007D3428" w:rsidP="00A24D43">
            <w:pPr>
              <w:spacing w:after="58"/>
              <w:rPr>
                <w:sz w:val="16"/>
                <w:szCs w:val="16"/>
              </w:rPr>
            </w:pPr>
            <w:r>
              <w:rPr>
                <w:sz w:val="16"/>
                <w:szCs w:val="16"/>
              </w:rPr>
              <w:t>FUNDS</w:t>
            </w:r>
          </w:p>
        </w:tc>
      </w:tr>
      <w:tr w:rsidR="007D3428" w14:paraId="63DD9A3A"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672FD908" w14:textId="77777777" w:rsidR="007D3428" w:rsidRDefault="007D3428" w:rsidP="00A24D43">
            <w:pPr>
              <w:spacing w:line="120" w:lineRule="exact"/>
              <w:rPr>
                <w:sz w:val="16"/>
                <w:szCs w:val="16"/>
              </w:rPr>
            </w:pPr>
          </w:p>
          <w:p w14:paraId="31A5E45E" w14:textId="77777777" w:rsidR="007D3428" w:rsidRDefault="007D3428" w:rsidP="00A24D43">
            <w:pPr>
              <w:rPr>
                <w:sz w:val="14"/>
                <w:szCs w:val="14"/>
              </w:rPr>
            </w:pPr>
            <w:r>
              <w:rPr>
                <w:sz w:val="14"/>
                <w:szCs w:val="14"/>
              </w:rPr>
              <w:t>1. CONTRACTUAL SERVICE</w:t>
            </w:r>
          </w:p>
          <w:p w14:paraId="4436C988" w14:textId="77777777" w:rsidR="007D3428" w:rsidRDefault="007D3428" w:rsidP="00A24D43">
            <w:pPr>
              <w:spacing w:after="58"/>
              <w:rPr>
                <w:sz w:val="14"/>
                <w:szCs w:val="14"/>
              </w:rPr>
            </w:pPr>
            <w:r>
              <w:rPr>
                <w:sz w:val="14"/>
                <w:szCs w:val="14"/>
              </w:rPr>
              <w:t>Advertising &amp; Promotion, Film Rental, Insurance, Repairs &amp; Maintenance, Rent, Printing, Postage, Stationer, Typesetting, Books, Telephone, Refreshments</w:t>
            </w:r>
          </w:p>
        </w:tc>
        <w:tc>
          <w:tcPr>
            <w:tcW w:w="990" w:type="dxa"/>
            <w:tcBorders>
              <w:top w:val="single" w:sz="7" w:space="0" w:color="000000"/>
              <w:left w:val="single" w:sz="7" w:space="0" w:color="000000"/>
              <w:bottom w:val="single" w:sz="7" w:space="0" w:color="000000"/>
              <w:right w:val="single" w:sz="7" w:space="0" w:color="000000"/>
            </w:tcBorders>
          </w:tcPr>
          <w:p w14:paraId="04DE4904" w14:textId="77777777" w:rsidR="007D3428" w:rsidRDefault="007D3428" w:rsidP="00A24D43">
            <w:pPr>
              <w:spacing w:line="120" w:lineRule="exact"/>
              <w:rPr>
                <w:sz w:val="14"/>
                <w:szCs w:val="14"/>
              </w:rPr>
            </w:pPr>
          </w:p>
          <w:p w14:paraId="5EA3D36D"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DF2E68C" w14:textId="77777777" w:rsidR="007D3428" w:rsidRPr="00AA76F4" w:rsidRDefault="007D3428" w:rsidP="00AA76F4">
            <w:pPr>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7A835C8D" w14:textId="77777777" w:rsidR="007D3428" w:rsidRDefault="007D3428" w:rsidP="00A24D43">
            <w:pPr>
              <w:spacing w:line="120" w:lineRule="exact"/>
              <w:rPr>
                <w:sz w:val="14"/>
                <w:szCs w:val="14"/>
              </w:rPr>
            </w:pPr>
          </w:p>
          <w:p w14:paraId="1C82894E"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DA4762" w14:textId="77777777" w:rsidR="007D3428" w:rsidRDefault="007D3428" w:rsidP="00A24D43">
            <w:pPr>
              <w:spacing w:line="120" w:lineRule="exact"/>
              <w:rPr>
                <w:sz w:val="14"/>
                <w:szCs w:val="14"/>
              </w:rPr>
            </w:pPr>
          </w:p>
          <w:p w14:paraId="0EF15079"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AA8EB93" w14:textId="77777777" w:rsidR="007D3428" w:rsidRDefault="007D3428" w:rsidP="00A24D43">
            <w:pPr>
              <w:spacing w:line="120" w:lineRule="exact"/>
              <w:rPr>
                <w:sz w:val="14"/>
                <w:szCs w:val="14"/>
              </w:rPr>
            </w:pPr>
          </w:p>
          <w:p w14:paraId="1D625A65"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61328F0F" w14:textId="77777777" w:rsidR="007D3428" w:rsidRDefault="007D3428" w:rsidP="00A24D43">
            <w:pPr>
              <w:spacing w:line="120" w:lineRule="exact"/>
              <w:rPr>
                <w:sz w:val="14"/>
                <w:szCs w:val="14"/>
              </w:rPr>
            </w:pPr>
          </w:p>
          <w:p w14:paraId="6BA71F65"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056C4395" w14:textId="77777777" w:rsidR="007D3428" w:rsidRDefault="007D3428" w:rsidP="00A24D43">
            <w:pPr>
              <w:spacing w:line="120" w:lineRule="exact"/>
              <w:rPr>
                <w:sz w:val="14"/>
                <w:szCs w:val="14"/>
              </w:rPr>
            </w:pPr>
          </w:p>
          <w:p w14:paraId="25694F2C"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40F0C9F" w14:textId="77777777" w:rsidR="007D3428" w:rsidRDefault="007D3428" w:rsidP="00A24D43">
            <w:pPr>
              <w:spacing w:line="120" w:lineRule="exact"/>
              <w:rPr>
                <w:sz w:val="14"/>
                <w:szCs w:val="14"/>
              </w:rPr>
            </w:pPr>
          </w:p>
          <w:p w14:paraId="60640E18"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97DA2DB" w14:textId="77777777" w:rsidR="007D3428" w:rsidRDefault="007D3428" w:rsidP="00A24D43">
            <w:pPr>
              <w:spacing w:after="58"/>
              <w:rPr>
                <w:sz w:val="14"/>
                <w:szCs w:val="14"/>
              </w:rPr>
            </w:pPr>
          </w:p>
        </w:tc>
      </w:tr>
      <w:tr w:rsidR="007D3428" w14:paraId="7FA308BE"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77287D9" w14:textId="77777777" w:rsidR="007D3428" w:rsidRDefault="007D3428" w:rsidP="00A24D43">
            <w:pPr>
              <w:spacing w:line="120" w:lineRule="exact"/>
              <w:rPr>
                <w:sz w:val="14"/>
                <w:szCs w:val="14"/>
              </w:rPr>
            </w:pPr>
          </w:p>
          <w:p w14:paraId="0FD27570" w14:textId="77777777" w:rsidR="007D3428" w:rsidRDefault="007D3428" w:rsidP="00A24D43">
            <w:pPr>
              <w:rPr>
                <w:sz w:val="14"/>
                <w:szCs w:val="14"/>
              </w:rPr>
            </w:pPr>
            <w:r>
              <w:rPr>
                <w:sz w:val="14"/>
                <w:szCs w:val="14"/>
              </w:rPr>
              <w:t>2. EQUIPMENT</w:t>
            </w:r>
          </w:p>
          <w:p w14:paraId="17F008DB" w14:textId="77777777" w:rsidR="007D3428" w:rsidRDefault="007D3428" w:rsidP="00A24D43">
            <w:pPr>
              <w:spacing w:after="58"/>
              <w:rPr>
                <w:sz w:val="14"/>
                <w:szCs w:val="14"/>
              </w:rPr>
            </w:pPr>
            <w:r>
              <w:rPr>
                <w:sz w:val="14"/>
                <w:szCs w:val="14"/>
              </w:rPr>
              <w:t>To qualify as Equipment, item must be at least $100.00</w:t>
            </w:r>
          </w:p>
        </w:tc>
        <w:tc>
          <w:tcPr>
            <w:tcW w:w="990" w:type="dxa"/>
            <w:tcBorders>
              <w:top w:val="single" w:sz="7" w:space="0" w:color="000000"/>
              <w:left w:val="single" w:sz="7" w:space="0" w:color="000000"/>
              <w:bottom w:val="single" w:sz="7" w:space="0" w:color="000000"/>
              <w:right w:val="single" w:sz="7" w:space="0" w:color="000000"/>
            </w:tcBorders>
          </w:tcPr>
          <w:p w14:paraId="6E9071C1" w14:textId="77777777" w:rsidR="007D3428" w:rsidRDefault="007D3428" w:rsidP="00A24D43">
            <w:pPr>
              <w:spacing w:line="120" w:lineRule="exact"/>
              <w:rPr>
                <w:sz w:val="14"/>
                <w:szCs w:val="14"/>
              </w:rPr>
            </w:pPr>
          </w:p>
          <w:p w14:paraId="3668DBCB"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6FC4DD20" w14:textId="77777777" w:rsidR="007D3428" w:rsidRDefault="007D3428" w:rsidP="00A24D43">
            <w:pPr>
              <w:spacing w:line="120" w:lineRule="exact"/>
              <w:rPr>
                <w:sz w:val="14"/>
                <w:szCs w:val="14"/>
              </w:rPr>
            </w:pPr>
          </w:p>
          <w:p w14:paraId="6E64016B"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D975C30" w14:textId="77777777" w:rsidR="007D3428" w:rsidRDefault="007D3428" w:rsidP="00A24D43">
            <w:pPr>
              <w:spacing w:line="120" w:lineRule="exact"/>
              <w:rPr>
                <w:sz w:val="14"/>
                <w:szCs w:val="14"/>
              </w:rPr>
            </w:pPr>
          </w:p>
          <w:p w14:paraId="02B849B9"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2F0FF18" w14:textId="77777777" w:rsidR="007D3428" w:rsidRDefault="007D3428" w:rsidP="00A24D43">
            <w:pPr>
              <w:spacing w:line="120" w:lineRule="exact"/>
              <w:rPr>
                <w:sz w:val="14"/>
                <w:szCs w:val="14"/>
              </w:rPr>
            </w:pPr>
          </w:p>
          <w:p w14:paraId="2277211A"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F3DA3B5" w14:textId="77777777" w:rsidR="007D3428" w:rsidRDefault="007D3428" w:rsidP="00A24D43">
            <w:pPr>
              <w:spacing w:line="120" w:lineRule="exact"/>
              <w:rPr>
                <w:sz w:val="14"/>
                <w:szCs w:val="14"/>
              </w:rPr>
            </w:pPr>
          </w:p>
          <w:p w14:paraId="0ABE389D"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3E8E9B0E" w14:textId="77777777" w:rsidR="007D3428" w:rsidRDefault="007D3428" w:rsidP="00A24D43">
            <w:pPr>
              <w:spacing w:line="120" w:lineRule="exact"/>
              <w:rPr>
                <w:sz w:val="14"/>
                <w:szCs w:val="14"/>
              </w:rPr>
            </w:pPr>
          </w:p>
          <w:p w14:paraId="7FDF2E84"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30087444" w14:textId="77777777" w:rsidR="007D3428" w:rsidRDefault="007D3428" w:rsidP="00A24D43">
            <w:pPr>
              <w:spacing w:line="120" w:lineRule="exact"/>
              <w:rPr>
                <w:sz w:val="14"/>
                <w:szCs w:val="14"/>
              </w:rPr>
            </w:pPr>
          </w:p>
          <w:p w14:paraId="4F612759"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D2F6895" w14:textId="77777777" w:rsidR="007D3428" w:rsidRDefault="007D3428" w:rsidP="00A24D43">
            <w:pPr>
              <w:spacing w:line="120" w:lineRule="exact"/>
              <w:rPr>
                <w:sz w:val="14"/>
                <w:szCs w:val="14"/>
              </w:rPr>
            </w:pPr>
          </w:p>
          <w:p w14:paraId="7ECC018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362A8D9" w14:textId="77777777" w:rsidR="007D3428" w:rsidRDefault="007D3428" w:rsidP="00A24D43">
            <w:pPr>
              <w:spacing w:line="120" w:lineRule="exact"/>
              <w:rPr>
                <w:sz w:val="14"/>
                <w:szCs w:val="14"/>
              </w:rPr>
            </w:pPr>
          </w:p>
          <w:p w14:paraId="2AF477C2" w14:textId="77777777" w:rsidR="007D3428" w:rsidRDefault="007D3428" w:rsidP="00A24D43">
            <w:pPr>
              <w:spacing w:after="58"/>
              <w:rPr>
                <w:sz w:val="14"/>
                <w:szCs w:val="14"/>
              </w:rPr>
            </w:pPr>
          </w:p>
        </w:tc>
      </w:tr>
      <w:tr w:rsidR="007D3428" w14:paraId="37D04CFA"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2C9354DD" w14:textId="77777777" w:rsidR="007D3428" w:rsidRDefault="007D3428" w:rsidP="00A24D43">
            <w:pPr>
              <w:spacing w:line="120" w:lineRule="exact"/>
              <w:rPr>
                <w:sz w:val="14"/>
                <w:szCs w:val="14"/>
              </w:rPr>
            </w:pPr>
          </w:p>
          <w:p w14:paraId="2B2B753B" w14:textId="77777777" w:rsidR="007D3428" w:rsidRDefault="007D3428" w:rsidP="00A24D43">
            <w:pPr>
              <w:rPr>
                <w:sz w:val="14"/>
                <w:szCs w:val="14"/>
              </w:rPr>
            </w:pPr>
            <w:r>
              <w:rPr>
                <w:sz w:val="14"/>
                <w:szCs w:val="14"/>
              </w:rPr>
              <w:t>3. PERSONAL SERVICES</w:t>
            </w:r>
          </w:p>
          <w:p w14:paraId="3D3D3532" w14:textId="77777777" w:rsidR="007D3428" w:rsidRDefault="007D3428" w:rsidP="00A24D43">
            <w:pPr>
              <w:rPr>
                <w:sz w:val="14"/>
                <w:szCs w:val="14"/>
              </w:rPr>
            </w:pPr>
            <w:r>
              <w:rPr>
                <w:sz w:val="14"/>
                <w:szCs w:val="14"/>
              </w:rPr>
              <w:t>(SALARIES)</w:t>
            </w:r>
          </w:p>
          <w:p w14:paraId="702E940E" w14:textId="77777777" w:rsidR="007D3428" w:rsidRDefault="007D3428" w:rsidP="00A24D43">
            <w:pPr>
              <w:spacing w:after="58"/>
              <w:rPr>
                <w:sz w:val="14"/>
                <w:szCs w:val="14"/>
              </w:rPr>
            </w:pPr>
            <w:r>
              <w:rPr>
                <w:sz w:val="14"/>
                <w:szCs w:val="14"/>
              </w:rPr>
              <w:t>Honorariums, Performer, Bands, Lectures, Stipends, etc.</w:t>
            </w:r>
          </w:p>
        </w:tc>
        <w:tc>
          <w:tcPr>
            <w:tcW w:w="990" w:type="dxa"/>
            <w:tcBorders>
              <w:top w:val="single" w:sz="7" w:space="0" w:color="000000"/>
              <w:left w:val="single" w:sz="7" w:space="0" w:color="000000"/>
              <w:bottom w:val="single" w:sz="7" w:space="0" w:color="000000"/>
              <w:right w:val="single" w:sz="7" w:space="0" w:color="000000"/>
            </w:tcBorders>
          </w:tcPr>
          <w:p w14:paraId="45F2D592" w14:textId="77777777" w:rsidR="007D3428" w:rsidRDefault="007D3428" w:rsidP="00A24D43">
            <w:pPr>
              <w:spacing w:line="120" w:lineRule="exact"/>
              <w:rPr>
                <w:sz w:val="14"/>
                <w:szCs w:val="14"/>
              </w:rPr>
            </w:pPr>
          </w:p>
          <w:p w14:paraId="0FF81EE1"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3CC5533D" w14:textId="77777777" w:rsidR="007D3428" w:rsidRDefault="007D3428" w:rsidP="00A24D43">
            <w:pPr>
              <w:spacing w:line="120" w:lineRule="exact"/>
              <w:rPr>
                <w:sz w:val="14"/>
                <w:szCs w:val="14"/>
              </w:rPr>
            </w:pPr>
          </w:p>
          <w:p w14:paraId="79171928"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62D171C" w14:textId="77777777" w:rsidR="007D3428" w:rsidRDefault="007D3428" w:rsidP="00A24D43">
            <w:pPr>
              <w:spacing w:line="120" w:lineRule="exact"/>
              <w:rPr>
                <w:sz w:val="14"/>
                <w:szCs w:val="14"/>
              </w:rPr>
            </w:pPr>
          </w:p>
          <w:p w14:paraId="0ADC3F2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3E6F7490" w14:textId="77777777" w:rsidR="007D3428" w:rsidRDefault="007D3428" w:rsidP="00A24D43">
            <w:pPr>
              <w:spacing w:line="120" w:lineRule="exact"/>
              <w:rPr>
                <w:sz w:val="14"/>
                <w:szCs w:val="14"/>
              </w:rPr>
            </w:pPr>
          </w:p>
          <w:p w14:paraId="54D79765"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6DD7EAC9" w14:textId="77777777" w:rsidR="007D3428" w:rsidRDefault="007D3428" w:rsidP="00A24D43">
            <w:pPr>
              <w:spacing w:line="120" w:lineRule="exact"/>
              <w:rPr>
                <w:sz w:val="14"/>
                <w:szCs w:val="14"/>
              </w:rPr>
            </w:pPr>
          </w:p>
          <w:p w14:paraId="0F570CD8"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19947CA2" w14:textId="77777777" w:rsidR="007D3428" w:rsidRDefault="007D3428" w:rsidP="00A24D43">
            <w:pPr>
              <w:spacing w:line="120" w:lineRule="exact"/>
              <w:rPr>
                <w:sz w:val="14"/>
                <w:szCs w:val="14"/>
              </w:rPr>
            </w:pPr>
          </w:p>
          <w:p w14:paraId="707E153C"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30019C74" w14:textId="77777777" w:rsidR="007D3428" w:rsidRDefault="007D3428" w:rsidP="00A24D43">
            <w:pPr>
              <w:spacing w:line="120" w:lineRule="exact"/>
              <w:rPr>
                <w:sz w:val="14"/>
                <w:szCs w:val="14"/>
              </w:rPr>
            </w:pPr>
          </w:p>
          <w:p w14:paraId="48DBD925"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35263377" w14:textId="77777777" w:rsidR="007D3428" w:rsidRDefault="007D3428" w:rsidP="00A24D43">
            <w:pPr>
              <w:spacing w:line="120" w:lineRule="exact"/>
              <w:rPr>
                <w:sz w:val="14"/>
                <w:szCs w:val="14"/>
              </w:rPr>
            </w:pPr>
          </w:p>
          <w:p w14:paraId="1591199A"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A8FD35A" w14:textId="77777777" w:rsidR="007D3428" w:rsidRDefault="007D3428" w:rsidP="00A24D43">
            <w:pPr>
              <w:spacing w:line="120" w:lineRule="exact"/>
              <w:rPr>
                <w:sz w:val="14"/>
                <w:szCs w:val="14"/>
              </w:rPr>
            </w:pPr>
          </w:p>
          <w:p w14:paraId="7AAC1C8D" w14:textId="77777777" w:rsidR="007D3428" w:rsidRDefault="007D3428" w:rsidP="00A24D43">
            <w:pPr>
              <w:spacing w:after="58"/>
              <w:rPr>
                <w:sz w:val="14"/>
                <w:szCs w:val="14"/>
              </w:rPr>
            </w:pPr>
          </w:p>
        </w:tc>
      </w:tr>
      <w:tr w:rsidR="007D3428" w14:paraId="46F89386"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D25E11F" w14:textId="77777777" w:rsidR="007D3428" w:rsidRDefault="007D3428" w:rsidP="00A24D43">
            <w:pPr>
              <w:spacing w:line="120" w:lineRule="exact"/>
              <w:rPr>
                <w:sz w:val="14"/>
                <w:szCs w:val="14"/>
              </w:rPr>
            </w:pPr>
          </w:p>
          <w:p w14:paraId="413A34FC" w14:textId="77777777" w:rsidR="007D3428" w:rsidRDefault="007D3428" w:rsidP="00A24D43">
            <w:pPr>
              <w:spacing w:after="58"/>
              <w:rPr>
                <w:sz w:val="14"/>
                <w:szCs w:val="14"/>
              </w:rPr>
            </w:pPr>
            <w:r>
              <w:rPr>
                <w:sz w:val="14"/>
                <w:szCs w:val="14"/>
              </w:rPr>
              <w:t>4. SUPPLIES</w:t>
            </w:r>
          </w:p>
        </w:tc>
        <w:tc>
          <w:tcPr>
            <w:tcW w:w="990" w:type="dxa"/>
            <w:tcBorders>
              <w:top w:val="single" w:sz="7" w:space="0" w:color="000000"/>
              <w:left w:val="single" w:sz="7" w:space="0" w:color="000000"/>
              <w:bottom w:val="single" w:sz="7" w:space="0" w:color="000000"/>
              <w:right w:val="single" w:sz="7" w:space="0" w:color="000000"/>
            </w:tcBorders>
          </w:tcPr>
          <w:p w14:paraId="710F6F67" w14:textId="77777777" w:rsidR="007D3428" w:rsidRDefault="007D3428" w:rsidP="00A24D43">
            <w:pPr>
              <w:spacing w:line="120" w:lineRule="exact"/>
              <w:rPr>
                <w:sz w:val="14"/>
                <w:szCs w:val="14"/>
              </w:rPr>
            </w:pPr>
          </w:p>
          <w:p w14:paraId="7831A3AC"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2360F4FF" w14:textId="77777777" w:rsidR="007D3428" w:rsidRDefault="007D3428" w:rsidP="00A24D43">
            <w:pPr>
              <w:spacing w:line="120" w:lineRule="exact"/>
              <w:rPr>
                <w:sz w:val="14"/>
                <w:szCs w:val="14"/>
              </w:rPr>
            </w:pPr>
          </w:p>
          <w:p w14:paraId="59A3A9AF"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76B1909D" w14:textId="77777777" w:rsidR="007D3428" w:rsidRDefault="007D3428" w:rsidP="00A24D43">
            <w:pPr>
              <w:spacing w:line="120" w:lineRule="exact"/>
              <w:rPr>
                <w:sz w:val="14"/>
                <w:szCs w:val="14"/>
              </w:rPr>
            </w:pPr>
          </w:p>
          <w:p w14:paraId="1505C269"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18FFF4DD" w14:textId="77777777" w:rsidR="007D3428" w:rsidRDefault="007D3428" w:rsidP="00A24D43">
            <w:pPr>
              <w:spacing w:line="120" w:lineRule="exact"/>
              <w:rPr>
                <w:sz w:val="14"/>
                <w:szCs w:val="14"/>
              </w:rPr>
            </w:pPr>
          </w:p>
          <w:p w14:paraId="2E617709"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6C206950" w14:textId="77777777" w:rsidR="007D3428" w:rsidRDefault="007D3428" w:rsidP="00A24D43">
            <w:pPr>
              <w:spacing w:line="120" w:lineRule="exact"/>
              <w:rPr>
                <w:sz w:val="14"/>
                <w:szCs w:val="14"/>
              </w:rPr>
            </w:pPr>
          </w:p>
          <w:p w14:paraId="3275021F"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4DDF3401" w14:textId="77777777" w:rsidR="007D3428" w:rsidRDefault="007D3428" w:rsidP="00A24D43">
            <w:pPr>
              <w:spacing w:line="120" w:lineRule="exact"/>
              <w:rPr>
                <w:sz w:val="14"/>
                <w:szCs w:val="14"/>
              </w:rPr>
            </w:pPr>
          </w:p>
          <w:p w14:paraId="06DAF4EA"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18F273BA" w14:textId="77777777" w:rsidR="007D3428" w:rsidRDefault="007D3428" w:rsidP="00A24D43">
            <w:pPr>
              <w:spacing w:line="120" w:lineRule="exact"/>
              <w:rPr>
                <w:sz w:val="14"/>
                <w:szCs w:val="14"/>
              </w:rPr>
            </w:pPr>
          </w:p>
          <w:p w14:paraId="284E5B52"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61122DD5" w14:textId="77777777" w:rsidR="007D3428" w:rsidRDefault="007D3428" w:rsidP="00A24D43">
            <w:pPr>
              <w:spacing w:line="120" w:lineRule="exact"/>
              <w:rPr>
                <w:sz w:val="14"/>
                <w:szCs w:val="14"/>
              </w:rPr>
            </w:pPr>
          </w:p>
          <w:p w14:paraId="1175247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03B148" w14:textId="77777777" w:rsidR="007D3428" w:rsidRDefault="007D3428" w:rsidP="00A24D43">
            <w:pPr>
              <w:spacing w:line="120" w:lineRule="exact"/>
              <w:rPr>
                <w:sz w:val="14"/>
                <w:szCs w:val="14"/>
              </w:rPr>
            </w:pPr>
          </w:p>
          <w:p w14:paraId="66B4F3C4" w14:textId="77777777" w:rsidR="007D3428" w:rsidRDefault="007D3428" w:rsidP="00A24D43">
            <w:pPr>
              <w:spacing w:after="58"/>
              <w:rPr>
                <w:sz w:val="14"/>
                <w:szCs w:val="14"/>
              </w:rPr>
            </w:pPr>
          </w:p>
        </w:tc>
      </w:tr>
      <w:tr w:rsidR="007D3428" w14:paraId="50487F5B"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940560B" w14:textId="77777777" w:rsidR="007D3428" w:rsidRDefault="007D3428" w:rsidP="00A24D43">
            <w:pPr>
              <w:spacing w:line="120" w:lineRule="exact"/>
              <w:rPr>
                <w:sz w:val="14"/>
                <w:szCs w:val="14"/>
              </w:rPr>
            </w:pPr>
          </w:p>
          <w:p w14:paraId="4431C015" w14:textId="77777777" w:rsidR="007D3428" w:rsidRDefault="007D3428" w:rsidP="00A24D43">
            <w:pPr>
              <w:rPr>
                <w:sz w:val="14"/>
                <w:szCs w:val="14"/>
              </w:rPr>
            </w:pPr>
            <w:r>
              <w:rPr>
                <w:sz w:val="14"/>
                <w:szCs w:val="14"/>
              </w:rPr>
              <w:t>5. TRAVEL EXPENSES</w:t>
            </w:r>
          </w:p>
          <w:p w14:paraId="43A2C889" w14:textId="77777777" w:rsidR="007D3428" w:rsidRDefault="007D3428" w:rsidP="00A24D43">
            <w:pPr>
              <w:spacing w:after="58"/>
              <w:rPr>
                <w:sz w:val="14"/>
                <w:szCs w:val="14"/>
              </w:rPr>
            </w:pPr>
            <w:r>
              <w:rPr>
                <w:sz w:val="14"/>
                <w:szCs w:val="14"/>
              </w:rPr>
              <w:t>Trips, Hotels, Local Travel, Auto-Millage, etc.</w:t>
            </w:r>
          </w:p>
        </w:tc>
        <w:tc>
          <w:tcPr>
            <w:tcW w:w="990" w:type="dxa"/>
            <w:tcBorders>
              <w:top w:val="single" w:sz="7" w:space="0" w:color="000000"/>
              <w:left w:val="single" w:sz="7" w:space="0" w:color="000000"/>
              <w:bottom w:val="single" w:sz="7" w:space="0" w:color="000000"/>
              <w:right w:val="single" w:sz="7" w:space="0" w:color="000000"/>
            </w:tcBorders>
          </w:tcPr>
          <w:p w14:paraId="56F4009E" w14:textId="77777777" w:rsidR="007D3428" w:rsidRDefault="007D3428" w:rsidP="00A24D43">
            <w:pPr>
              <w:spacing w:line="120" w:lineRule="exact"/>
              <w:rPr>
                <w:sz w:val="14"/>
                <w:szCs w:val="14"/>
              </w:rPr>
            </w:pPr>
          </w:p>
          <w:p w14:paraId="69C886DC"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CEAA17A" w14:textId="77777777" w:rsidR="007D3428" w:rsidRDefault="007D3428" w:rsidP="00A24D43">
            <w:pPr>
              <w:spacing w:line="120" w:lineRule="exact"/>
              <w:rPr>
                <w:sz w:val="14"/>
                <w:szCs w:val="14"/>
              </w:rPr>
            </w:pPr>
          </w:p>
          <w:p w14:paraId="6041B350"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388F6C7" w14:textId="77777777" w:rsidR="007D3428" w:rsidRDefault="007D3428" w:rsidP="00A24D43">
            <w:pPr>
              <w:spacing w:line="120" w:lineRule="exact"/>
              <w:rPr>
                <w:sz w:val="14"/>
                <w:szCs w:val="14"/>
              </w:rPr>
            </w:pPr>
          </w:p>
          <w:p w14:paraId="48700DA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0DC8A5F3" w14:textId="77777777" w:rsidR="007D3428" w:rsidRDefault="007D3428" w:rsidP="00A24D43">
            <w:pPr>
              <w:spacing w:line="120" w:lineRule="exact"/>
              <w:rPr>
                <w:sz w:val="14"/>
                <w:szCs w:val="14"/>
              </w:rPr>
            </w:pPr>
          </w:p>
          <w:p w14:paraId="65930C6E"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550B7CB" w14:textId="77777777" w:rsidR="007D3428" w:rsidRDefault="007D3428" w:rsidP="00A24D43">
            <w:pPr>
              <w:spacing w:line="120" w:lineRule="exact"/>
              <w:rPr>
                <w:sz w:val="14"/>
                <w:szCs w:val="14"/>
              </w:rPr>
            </w:pPr>
          </w:p>
          <w:p w14:paraId="14A7CCCD"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04689716" w14:textId="77777777" w:rsidR="007D3428" w:rsidRDefault="007D3428" w:rsidP="00A24D43">
            <w:pPr>
              <w:spacing w:line="120" w:lineRule="exact"/>
              <w:rPr>
                <w:sz w:val="14"/>
                <w:szCs w:val="14"/>
              </w:rPr>
            </w:pPr>
          </w:p>
          <w:p w14:paraId="3B78ECD3"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29223F95" w14:textId="77777777" w:rsidR="007D3428" w:rsidRDefault="007D3428" w:rsidP="00A24D43">
            <w:pPr>
              <w:spacing w:line="120" w:lineRule="exact"/>
              <w:rPr>
                <w:sz w:val="14"/>
                <w:szCs w:val="14"/>
              </w:rPr>
            </w:pPr>
          </w:p>
          <w:p w14:paraId="21EE044F"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4328019F" w14:textId="77777777" w:rsidR="007D3428" w:rsidRDefault="007D3428" w:rsidP="00A24D43">
            <w:pPr>
              <w:spacing w:line="120" w:lineRule="exact"/>
              <w:rPr>
                <w:sz w:val="14"/>
                <w:szCs w:val="14"/>
              </w:rPr>
            </w:pPr>
          </w:p>
          <w:p w14:paraId="70D3101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6C1C5E2D" w14:textId="77777777" w:rsidR="007D3428" w:rsidRDefault="007D3428" w:rsidP="00A24D43">
            <w:pPr>
              <w:spacing w:line="120" w:lineRule="exact"/>
              <w:rPr>
                <w:sz w:val="14"/>
                <w:szCs w:val="14"/>
              </w:rPr>
            </w:pPr>
          </w:p>
          <w:p w14:paraId="1755C3E2" w14:textId="77777777" w:rsidR="007D3428" w:rsidRDefault="007D3428" w:rsidP="00A24D43">
            <w:pPr>
              <w:spacing w:after="58"/>
              <w:rPr>
                <w:sz w:val="14"/>
                <w:szCs w:val="14"/>
              </w:rPr>
            </w:pPr>
          </w:p>
        </w:tc>
      </w:tr>
      <w:tr w:rsidR="007D3428" w14:paraId="44D11D94"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084AA020" w14:textId="77777777" w:rsidR="007D3428" w:rsidRDefault="007D3428" w:rsidP="00A24D43">
            <w:pPr>
              <w:spacing w:line="120" w:lineRule="exact"/>
              <w:rPr>
                <w:sz w:val="14"/>
                <w:szCs w:val="14"/>
              </w:rPr>
            </w:pPr>
          </w:p>
          <w:p w14:paraId="31EDABD7" w14:textId="77777777" w:rsidR="007D3428" w:rsidRDefault="007D3428" w:rsidP="00A24D43">
            <w:pPr>
              <w:rPr>
                <w:sz w:val="14"/>
                <w:szCs w:val="14"/>
              </w:rPr>
            </w:pPr>
            <w:r>
              <w:rPr>
                <w:sz w:val="14"/>
                <w:szCs w:val="14"/>
              </w:rPr>
              <w:t>6.MISCELLANEOUS</w:t>
            </w:r>
          </w:p>
          <w:p w14:paraId="05E62423" w14:textId="77777777" w:rsidR="007D3428" w:rsidRDefault="007D3428" w:rsidP="00A24D43">
            <w:pPr>
              <w:spacing w:after="58"/>
              <w:rPr>
                <w:sz w:val="14"/>
                <w:szCs w:val="14"/>
              </w:rPr>
            </w:pPr>
            <w:r>
              <w:rPr>
                <w:sz w:val="14"/>
                <w:szCs w:val="14"/>
              </w:rPr>
              <w:t>This category cannot be used by non-allocation bodies</w:t>
            </w:r>
          </w:p>
        </w:tc>
        <w:tc>
          <w:tcPr>
            <w:tcW w:w="990" w:type="dxa"/>
            <w:tcBorders>
              <w:top w:val="single" w:sz="7" w:space="0" w:color="000000"/>
              <w:left w:val="single" w:sz="7" w:space="0" w:color="000000"/>
              <w:bottom w:val="single" w:sz="7" w:space="0" w:color="000000"/>
              <w:right w:val="single" w:sz="7" w:space="0" w:color="000000"/>
            </w:tcBorders>
          </w:tcPr>
          <w:p w14:paraId="6904FBB3" w14:textId="77777777" w:rsidR="007D3428" w:rsidRDefault="007D3428" w:rsidP="00A24D43">
            <w:pPr>
              <w:spacing w:line="120" w:lineRule="exact"/>
              <w:rPr>
                <w:sz w:val="14"/>
                <w:szCs w:val="14"/>
              </w:rPr>
            </w:pPr>
          </w:p>
          <w:p w14:paraId="7F38E993"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565ADA7" w14:textId="77777777" w:rsidR="007D3428" w:rsidRDefault="007D3428" w:rsidP="00A24D43">
            <w:pPr>
              <w:spacing w:line="120" w:lineRule="exact"/>
              <w:rPr>
                <w:sz w:val="14"/>
                <w:szCs w:val="14"/>
              </w:rPr>
            </w:pPr>
          </w:p>
          <w:p w14:paraId="68C3C63E"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39992BEA" w14:textId="77777777" w:rsidR="007D3428" w:rsidRDefault="007D3428" w:rsidP="00A24D43">
            <w:pPr>
              <w:spacing w:line="120" w:lineRule="exact"/>
              <w:rPr>
                <w:sz w:val="14"/>
                <w:szCs w:val="14"/>
              </w:rPr>
            </w:pPr>
          </w:p>
          <w:p w14:paraId="44367F5B"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9C0AD9B" w14:textId="77777777" w:rsidR="007D3428" w:rsidRDefault="007D3428" w:rsidP="00A24D43">
            <w:pPr>
              <w:spacing w:line="120" w:lineRule="exact"/>
              <w:rPr>
                <w:sz w:val="14"/>
                <w:szCs w:val="14"/>
              </w:rPr>
            </w:pPr>
          </w:p>
          <w:p w14:paraId="6FD1148F"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30E9887" w14:textId="77777777" w:rsidR="007D3428" w:rsidRDefault="007D3428" w:rsidP="00A24D43">
            <w:pPr>
              <w:spacing w:line="120" w:lineRule="exact"/>
              <w:rPr>
                <w:sz w:val="14"/>
                <w:szCs w:val="14"/>
              </w:rPr>
            </w:pPr>
          </w:p>
          <w:p w14:paraId="21FE4025"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31EFA1C3" w14:textId="77777777" w:rsidR="007D3428" w:rsidRDefault="007D3428" w:rsidP="00A24D43">
            <w:pPr>
              <w:spacing w:line="120" w:lineRule="exact"/>
              <w:rPr>
                <w:sz w:val="14"/>
                <w:szCs w:val="14"/>
              </w:rPr>
            </w:pPr>
          </w:p>
          <w:p w14:paraId="511D72E8"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71CE098B" w14:textId="77777777" w:rsidR="007D3428" w:rsidRDefault="007D3428" w:rsidP="00A24D43">
            <w:pPr>
              <w:spacing w:line="120" w:lineRule="exact"/>
              <w:rPr>
                <w:sz w:val="14"/>
                <w:szCs w:val="14"/>
              </w:rPr>
            </w:pPr>
          </w:p>
          <w:p w14:paraId="0850FC7B"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25F2AC37" w14:textId="77777777" w:rsidR="007D3428" w:rsidRDefault="007D3428" w:rsidP="00A24D43">
            <w:pPr>
              <w:spacing w:line="120" w:lineRule="exact"/>
              <w:rPr>
                <w:sz w:val="14"/>
                <w:szCs w:val="14"/>
              </w:rPr>
            </w:pPr>
          </w:p>
          <w:p w14:paraId="69C56FED"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63CEE8" w14:textId="77777777" w:rsidR="007D3428" w:rsidRDefault="007D3428" w:rsidP="00A24D43">
            <w:pPr>
              <w:spacing w:line="120" w:lineRule="exact"/>
              <w:rPr>
                <w:sz w:val="14"/>
                <w:szCs w:val="14"/>
              </w:rPr>
            </w:pPr>
          </w:p>
          <w:p w14:paraId="4E058521" w14:textId="77777777" w:rsidR="007D3428" w:rsidRDefault="007D3428" w:rsidP="00A24D43">
            <w:pPr>
              <w:spacing w:after="58"/>
              <w:rPr>
                <w:sz w:val="14"/>
                <w:szCs w:val="14"/>
              </w:rPr>
            </w:pPr>
          </w:p>
        </w:tc>
      </w:tr>
      <w:tr w:rsidR="007D3428" w14:paraId="7332B539"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25688165" w14:textId="77777777" w:rsidR="007D3428" w:rsidRDefault="007D3428" w:rsidP="00A24D43">
            <w:pPr>
              <w:spacing w:line="120" w:lineRule="exact"/>
              <w:rPr>
                <w:sz w:val="14"/>
                <w:szCs w:val="14"/>
              </w:rPr>
            </w:pPr>
          </w:p>
          <w:p w14:paraId="3538D63C" w14:textId="77777777" w:rsidR="007D3428" w:rsidRDefault="007D3428" w:rsidP="00A24D43">
            <w:pPr>
              <w:spacing w:after="58"/>
              <w:rPr>
                <w:sz w:val="14"/>
                <w:szCs w:val="14"/>
              </w:rPr>
            </w:pPr>
            <w:r>
              <w:rPr>
                <w:sz w:val="14"/>
                <w:szCs w:val="14"/>
              </w:rPr>
              <w:t>GRAND TOTAL</w:t>
            </w:r>
          </w:p>
        </w:tc>
        <w:tc>
          <w:tcPr>
            <w:tcW w:w="990" w:type="dxa"/>
            <w:tcBorders>
              <w:top w:val="single" w:sz="7" w:space="0" w:color="000000"/>
              <w:left w:val="single" w:sz="7" w:space="0" w:color="000000"/>
              <w:bottom w:val="single" w:sz="7" w:space="0" w:color="000000"/>
              <w:right w:val="single" w:sz="7" w:space="0" w:color="000000"/>
            </w:tcBorders>
          </w:tcPr>
          <w:p w14:paraId="607F8DC4" w14:textId="77777777" w:rsidR="007D3428" w:rsidRDefault="007D3428" w:rsidP="00A24D43">
            <w:pPr>
              <w:spacing w:line="120" w:lineRule="exact"/>
              <w:rPr>
                <w:sz w:val="14"/>
                <w:szCs w:val="14"/>
              </w:rPr>
            </w:pPr>
          </w:p>
          <w:p w14:paraId="186E8D78"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6435F255"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49E9A7F" w14:textId="77777777" w:rsidR="007D3428" w:rsidRDefault="007D3428" w:rsidP="00A24D43">
            <w:pPr>
              <w:spacing w:line="120" w:lineRule="exact"/>
              <w:rPr>
                <w:sz w:val="14"/>
                <w:szCs w:val="14"/>
              </w:rPr>
            </w:pPr>
          </w:p>
          <w:p w14:paraId="5399B80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4B35BFBB" w14:textId="77777777" w:rsidR="007D3428" w:rsidRDefault="007D3428" w:rsidP="00A24D43">
            <w:pPr>
              <w:spacing w:line="120" w:lineRule="exact"/>
              <w:rPr>
                <w:sz w:val="14"/>
                <w:szCs w:val="14"/>
              </w:rPr>
            </w:pPr>
          </w:p>
          <w:p w14:paraId="680944F2"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6A6D3DA" w14:textId="77777777" w:rsidR="007D3428" w:rsidRDefault="007D3428" w:rsidP="00A24D43">
            <w:pPr>
              <w:spacing w:line="120" w:lineRule="exact"/>
              <w:rPr>
                <w:sz w:val="14"/>
                <w:szCs w:val="14"/>
              </w:rPr>
            </w:pPr>
          </w:p>
          <w:p w14:paraId="091A272B"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4B5D4F59" w14:textId="77777777" w:rsidR="007D3428" w:rsidRDefault="007D3428" w:rsidP="00A24D43">
            <w:pPr>
              <w:spacing w:line="120" w:lineRule="exact"/>
              <w:rPr>
                <w:sz w:val="14"/>
                <w:szCs w:val="14"/>
              </w:rPr>
            </w:pPr>
          </w:p>
          <w:p w14:paraId="55B9E20C"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5721C298" w14:textId="77777777" w:rsidR="007D3428" w:rsidRDefault="007D3428" w:rsidP="00A24D43">
            <w:pPr>
              <w:spacing w:line="120" w:lineRule="exact"/>
              <w:rPr>
                <w:sz w:val="14"/>
                <w:szCs w:val="14"/>
              </w:rPr>
            </w:pPr>
          </w:p>
          <w:p w14:paraId="45333210"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814586B" w14:textId="77777777" w:rsidR="007D3428" w:rsidRDefault="007D3428" w:rsidP="00A24D43">
            <w:pPr>
              <w:spacing w:line="120" w:lineRule="exact"/>
              <w:rPr>
                <w:sz w:val="14"/>
                <w:szCs w:val="14"/>
              </w:rPr>
            </w:pPr>
          </w:p>
          <w:p w14:paraId="1F90DB16"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1331A925" w14:textId="77777777" w:rsidR="007D3428" w:rsidRDefault="007D3428" w:rsidP="00A24D43">
            <w:pPr>
              <w:spacing w:after="58"/>
              <w:rPr>
                <w:sz w:val="14"/>
                <w:szCs w:val="14"/>
              </w:rPr>
            </w:pPr>
          </w:p>
        </w:tc>
      </w:tr>
    </w:tbl>
    <w:p w14:paraId="7B5F422A" w14:textId="77777777" w:rsidR="007D3428" w:rsidRDefault="007D3428" w:rsidP="007D3428">
      <w:pPr>
        <w:rPr>
          <w:sz w:val="14"/>
          <w:szCs w:val="14"/>
        </w:rPr>
      </w:pPr>
    </w:p>
    <w:p w14:paraId="107A4C35" w14:textId="77777777" w:rsidR="007D3428" w:rsidRDefault="007D3428" w:rsidP="007D3428">
      <w:pPr>
        <w:rPr>
          <w:sz w:val="14"/>
          <w:szCs w:val="14"/>
        </w:rPr>
      </w:pPr>
    </w:p>
    <w:p w14:paraId="3ECA45FA" w14:textId="77777777" w:rsidR="007D3428" w:rsidRDefault="007D3428" w:rsidP="007D3428">
      <w:pPr>
        <w:tabs>
          <w:tab w:val="left" w:pos="-1440"/>
        </w:tabs>
        <w:ind w:left="1440" w:hanging="1440"/>
        <w:rPr>
          <w:b/>
          <w:bCs/>
        </w:rPr>
      </w:pPr>
      <w:r>
        <w:rPr>
          <w:b/>
          <w:bCs/>
        </w:rPr>
        <w:t>NOTE:</w:t>
      </w:r>
      <w:r>
        <w:rPr>
          <w:b/>
          <w:bCs/>
        </w:rPr>
        <w:tab/>
        <w:t>BIDDING IS REQU</w:t>
      </w:r>
      <w:r w:rsidR="003905E0">
        <w:rPr>
          <w:b/>
          <w:bCs/>
        </w:rPr>
        <w:t>IRED FOR ANY PURCHASES OVER $500</w:t>
      </w:r>
      <w:r>
        <w:rPr>
          <w:b/>
          <w:bCs/>
        </w:rPr>
        <w:t xml:space="preserve">.00.   STUDENT ORGANIZATIONS </w:t>
      </w:r>
      <w:r>
        <w:rPr>
          <w:b/>
          <w:bCs/>
          <w:u w:val="single"/>
        </w:rPr>
        <w:t>MUST</w:t>
      </w:r>
      <w:r>
        <w:rPr>
          <w:b/>
          <w:bCs/>
        </w:rPr>
        <w:t xml:space="preserve"> CONTACT THE COLLEGE ASSOCIATION OFFICE PRIOR TO MAKING SUCH A PURCHASE.</w:t>
      </w:r>
    </w:p>
    <w:p w14:paraId="70EB4E8D" w14:textId="77777777" w:rsidR="007D3428" w:rsidRDefault="007D3428" w:rsidP="007D3428">
      <w:proofErr w:type="spellStart"/>
      <w:r>
        <w:rPr>
          <w:sz w:val="16"/>
          <w:szCs w:val="16"/>
        </w:rPr>
        <w:t>ME:jss</w:t>
      </w:r>
      <w:proofErr w:type="spellEnd"/>
      <w:r>
        <w:t xml:space="preserve"> </w:t>
      </w:r>
      <w:r>
        <w:rPr>
          <w:sz w:val="12"/>
          <w:szCs w:val="12"/>
        </w:rPr>
        <w:fldChar w:fldCharType="begin"/>
      </w:r>
      <w:r>
        <w:rPr>
          <w:sz w:val="12"/>
          <w:szCs w:val="12"/>
        </w:rPr>
        <w:instrText xml:space="preserve">FILENAME  \* upper \p </w:instrText>
      </w:r>
      <w:r>
        <w:rPr>
          <w:sz w:val="12"/>
          <w:szCs w:val="12"/>
        </w:rPr>
        <w:fldChar w:fldCharType="separate"/>
      </w:r>
      <w:r>
        <w:rPr>
          <w:sz w:val="12"/>
          <w:szCs w:val="12"/>
        </w:rPr>
        <w:t>C:\Documents and Settings\jamillah\My Documents\MyFiles\Handbook 2004\Consolidated Funds.wpd</w:t>
      </w:r>
      <w:r>
        <w:rPr>
          <w:sz w:val="12"/>
          <w:szCs w:val="12"/>
        </w:rPr>
        <w:fldChar w:fldCharType="end"/>
      </w:r>
    </w:p>
    <w:p w14:paraId="0E31630C" w14:textId="77777777" w:rsidR="007D3428" w:rsidRPr="005D293C" w:rsidRDefault="007D3428" w:rsidP="00B60141">
      <w:pPr>
        <w:widowControl w:val="0"/>
        <w:autoSpaceDE w:val="0"/>
        <w:autoSpaceDN w:val="0"/>
        <w:adjustRightInd w:val="0"/>
        <w:rPr>
          <w:rFonts w:ascii="Arial" w:hAnsi="Arial" w:cs="ArialNarrow-Bold"/>
          <w:sz w:val="22"/>
          <w:szCs w:val="28"/>
          <w:lang w:bidi="en-US"/>
        </w:rPr>
      </w:pPr>
    </w:p>
    <w:sectPr w:rsidR="007D3428" w:rsidRPr="005D293C" w:rsidSect="007D3428">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Gothic">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4F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B42E6C"/>
    <w:multiLevelType w:val="multilevel"/>
    <w:tmpl w:val="6A722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31B0B78"/>
    <w:multiLevelType w:val="hybridMultilevel"/>
    <w:tmpl w:val="DFB6F7B8"/>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761A0CE0"/>
    <w:multiLevelType w:val="hybridMultilevel"/>
    <w:tmpl w:val="6BCA82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62"/>
    <w:rsid w:val="000C0762"/>
    <w:rsid w:val="002024DD"/>
    <w:rsid w:val="00227AA0"/>
    <w:rsid w:val="003905E0"/>
    <w:rsid w:val="004013BD"/>
    <w:rsid w:val="004A4C46"/>
    <w:rsid w:val="004D29D9"/>
    <w:rsid w:val="005F09B1"/>
    <w:rsid w:val="006E582D"/>
    <w:rsid w:val="00706CF8"/>
    <w:rsid w:val="007D3428"/>
    <w:rsid w:val="008220B9"/>
    <w:rsid w:val="008A33A0"/>
    <w:rsid w:val="008C5A62"/>
    <w:rsid w:val="00926FF4"/>
    <w:rsid w:val="00A12D35"/>
    <w:rsid w:val="00A24D43"/>
    <w:rsid w:val="00AA2F14"/>
    <w:rsid w:val="00AA76F4"/>
    <w:rsid w:val="00AB764D"/>
    <w:rsid w:val="00AC3D99"/>
    <w:rsid w:val="00AC60FE"/>
    <w:rsid w:val="00B34D18"/>
    <w:rsid w:val="00B60141"/>
    <w:rsid w:val="00D45CFE"/>
    <w:rsid w:val="00D65CD8"/>
    <w:rsid w:val="00E41481"/>
    <w:rsid w:val="00E52073"/>
    <w:rsid w:val="00E629B0"/>
    <w:rsid w:val="00F5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AB5ADC"/>
  <w15:chartTrackingRefBased/>
  <w15:docId w15:val="{C916AFAF-B255-4F3A-87F0-8AB1D87E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F2B6-B205-4126-AEFD-34E4E1D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BUDGET REQUEST FORM</vt:lpstr>
    </vt:vector>
  </TitlesOfParts>
  <Company>CUNY Hunter COllege</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 FORM</dc:title>
  <dc:subject/>
  <dc:creator>Teneia Wooten</dc:creator>
  <cp:keywords/>
  <cp:lastModifiedBy>College Association</cp:lastModifiedBy>
  <cp:revision>2</cp:revision>
  <dcterms:created xsi:type="dcterms:W3CDTF">2022-05-24T19:13:00Z</dcterms:created>
  <dcterms:modified xsi:type="dcterms:W3CDTF">2022-05-24T19:13:00Z</dcterms:modified>
</cp:coreProperties>
</file>