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10" w:rsidRDefault="00CE75D8">
      <w:pPr>
        <w:rPr>
          <w:b/>
        </w:rPr>
      </w:pPr>
      <w:r w:rsidRPr="0048597B">
        <w:rPr>
          <w:b/>
        </w:rPr>
        <w:t>COLLEGE ASSOCIATION MEETING</w:t>
      </w:r>
    </w:p>
    <w:p w:rsidR="0048597B" w:rsidRPr="0048597B" w:rsidRDefault="0048597B">
      <w:pPr>
        <w:rPr>
          <w:b/>
        </w:rPr>
      </w:pPr>
    </w:p>
    <w:p w:rsidR="00CE75D8" w:rsidRDefault="00B86E7E">
      <w:pPr>
        <w:rPr>
          <w:b/>
        </w:rPr>
      </w:pPr>
      <w:r>
        <w:rPr>
          <w:b/>
        </w:rPr>
        <w:t>March 16</w:t>
      </w:r>
      <w:r w:rsidR="00CE75D8" w:rsidRPr="0048597B">
        <w:rPr>
          <w:b/>
          <w:vertAlign w:val="superscript"/>
        </w:rPr>
        <w:t>th</w:t>
      </w:r>
      <w:r w:rsidR="00CE75D8" w:rsidRPr="0048597B">
        <w:rPr>
          <w:b/>
        </w:rPr>
        <w:t>, 2011</w:t>
      </w:r>
    </w:p>
    <w:p w:rsidR="0048597B" w:rsidRPr="0048597B" w:rsidRDefault="0048597B">
      <w:pPr>
        <w:rPr>
          <w:b/>
        </w:rPr>
      </w:pPr>
    </w:p>
    <w:p w:rsidR="00CE75D8" w:rsidRDefault="00CE75D8" w:rsidP="00CE75D8">
      <w:r>
        <w:t>Members Present: Eija Ayravainen</w:t>
      </w:r>
      <w:r w:rsidR="0048597B">
        <w:t xml:space="preserve"> (chair)</w:t>
      </w:r>
      <w:r>
        <w:t xml:space="preserve">, </w:t>
      </w:r>
      <w:r w:rsidR="00B86E7E">
        <w:t>Tatyana Gleyzer, Robbie Hassel, Amanda Tang, David Wexler, Teneia Wooten, Jessica Zannicos</w:t>
      </w:r>
    </w:p>
    <w:p w:rsidR="00CE75D8" w:rsidRDefault="00CE75D8" w:rsidP="00CE75D8"/>
    <w:p w:rsidR="00CE75D8" w:rsidRDefault="00CE75D8" w:rsidP="00CE75D8">
      <w:pPr>
        <w:ind w:left="1440" w:hanging="1440"/>
      </w:pPr>
      <w:r>
        <w:t>Nicole Hector –Hutchinson non-voting representative of the College Association Office</w:t>
      </w:r>
    </w:p>
    <w:p w:rsidR="00B86E7E" w:rsidRDefault="00B86E7E" w:rsidP="00CE75D8">
      <w:pPr>
        <w:ind w:left="1440" w:hanging="1440"/>
      </w:pPr>
    </w:p>
    <w:p w:rsidR="00B86E7E" w:rsidRDefault="00B86E7E" w:rsidP="00CE75D8">
      <w:pPr>
        <w:ind w:left="1440" w:hanging="1440"/>
      </w:pPr>
      <w:r>
        <w:t>Eunice Lewis-Broome-Non-Voting Member</w:t>
      </w:r>
    </w:p>
    <w:p w:rsidR="00CE75D8" w:rsidRDefault="00CE75D8" w:rsidP="00CE75D8">
      <w:pPr>
        <w:ind w:left="1440" w:hanging="1440"/>
      </w:pPr>
    </w:p>
    <w:p w:rsidR="00CE75D8" w:rsidRDefault="00CE75D8" w:rsidP="00CE75D8">
      <w:pPr>
        <w:tabs>
          <w:tab w:val="left" w:pos="0"/>
        </w:tabs>
      </w:pPr>
      <w:r>
        <w:t xml:space="preserve">Written Proxies:  </w:t>
      </w:r>
      <w:r w:rsidR="00B86E7E">
        <w:t>NONE</w:t>
      </w:r>
    </w:p>
    <w:p w:rsidR="00CE75D8" w:rsidRDefault="00CE75D8"/>
    <w:p w:rsidR="00CE75D8" w:rsidRPr="005A2924" w:rsidRDefault="00CE75D8" w:rsidP="00CE75D8">
      <w:pPr>
        <w:pStyle w:val="Heading1"/>
        <w:numPr>
          <w:ilvl w:val="0"/>
          <w:numId w:val="2"/>
        </w:numPr>
        <w:rPr>
          <w:b w:val="0"/>
          <w:sz w:val="24"/>
          <w:szCs w:val="24"/>
        </w:rPr>
      </w:pPr>
      <w:r w:rsidRPr="00960E9F">
        <w:t>Approval of Minutes</w:t>
      </w:r>
      <w:r>
        <w:t xml:space="preserve"> – </w:t>
      </w:r>
      <w:r w:rsidR="00B86E7E">
        <w:rPr>
          <w:b w:val="0"/>
          <w:sz w:val="24"/>
          <w:szCs w:val="24"/>
        </w:rPr>
        <w:t>March 2</w:t>
      </w:r>
      <w:r>
        <w:rPr>
          <w:b w:val="0"/>
          <w:sz w:val="24"/>
          <w:szCs w:val="24"/>
        </w:rPr>
        <w:t>, 2011</w:t>
      </w:r>
      <w:r w:rsidRPr="005A2924">
        <w:rPr>
          <w:b w:val="0"/>
          <w:sz w:val="24"/>
          <w:szCs w:val="24"/>
        </w:rPr>
        <w:t xml:space="preserve"> – unanimously approved </w:t>
      </w:r>
    </w:p>
    <w:p w:rsidR="00CE75D8" w:rsidRPr="00392319" w:rsidRDefault="00CE75D8" w:rsidP="00CE75D8"/>
    <w:p w:rsidR="00CE75D8" w:rsidRPr="009D659B" w:rsidRDefault="00CE75D8" w:rsidP="00CE75D8">
      <w:pPr>
        <w:numPr>
          <w:ilvl w:val="0"/>
          <w:numId w:val="1"/>
        </w:numPr>
        <w:rPr>
          <w:b/>
          <w:sz w:val="32"/>
          <w:szCs w:val="32"/>
        </w:rPr>
      </w:pPr>
      <w:r w:rsidRPr="00391100">
        <w:rPr>
          <w:b/>
          <w:sz w:val="32"/>
          <w:szCs w:val="32"/>
        </w:rPr>
        <w:t>Budgets</w:t>
      </w:r>
    </w:p>
    <w:p w:rsidR="00CE75D8" w:rsidRDefault="00CE75D8" w:rsidP="00CE75D8">
      <w:pPr>
        <w:ind w:left="360" w:firstLine="720"/>
        <w:jc w:val="both"/>
        <w:rPr>
          <w:b/>
          <w:i/>
        </w:rPr>
      </w:pPr>
      <w:r>
        <w:rPr>
          <w:b/>
          <w:i/>
        </w:rPr>
        <w:t>EARMARK</w:t>
      </w:r>
    </w:p>
    <w:p w:rsidR="00CE75D8" w:rsidRDefault="00B86E7E" w:rsidP="00CE75D8">
      <w:pPr>
        <w:ind w:left="360" w:firstLine="720"/>
        <w:jc w:val="both"/>
      </w:pPr>
      <w:r>
        <w:t>Hunter Envoy</w:t>
      </w:r>
      <w:r>
        <w:tab/>
      </w:r>
      <w:r>
        <w:tab/>
      </w:r>
      <w:r>
        <w:tab/>
      </w:r>
      <w:r>
        <w:tab/>
      </w:r>
      <w:r>
        <w:tab/>
      </w:r>
      <w:r w:rsidR="007C15DD">
        <w:t>$22,310.87</w:t>
      </w:r>
      <w:r w:rsidR="00CB7136">
        <w:tab/>
        <w:t>unanimously approved</w:t>
      </w:r>
      <w:r w:rsidR="007C15DD">
        <w:t xml:space="preserve"> 1*</w:t>
      </w:r>
    </w:p>
    <w:p w:rsidR="00CB7136" w:rsidRDefault="00B86E7E" w:rsidP="00CB7136">
      <w:pPr>
        <w:ind w:left="360" w:firstLine="720"/>
        <w:jc w:val="both"/>
      </w:pPr>
      <w:r>
        <w:t>GSA Departmental</w:t>
      </w:r>
      <w:r w:rsidR="00443315">
        <w:tab/>
      </w:r>
      <w:r w:rsidR="00443315">
        <w:tab/>
      </w:r>
      <w:r w:rsidR="00443315">
        <w:tab/>
      </w:r>
      <w:r w:rsidR="00443315">
        <w:tab/>
        <w:t>$4,8</w:t>
      </w:r>
      <w:r w:rsidR="00CB7136">
        <w:t>00.80</w:t>
      </w:r>
      <w:r w:rsidR="00CB7136">
        <w:tab/>
        <w:t>unanimously approved</w:t>
      </w:r>
      <w:r w:rsidR="00443315">
        <w:t xml:space="preserve"> 2*</w:t>
      </w:r>
    </w:p>
    <w:p w:rsidR="00CB7136" w:rsidRDefault="00CB7136" w:rsidP="00CB7136">
      <w:pPr>
        <w:ind w:left="360" w:firstLine="720"/>
        <w:jc w:val="both"/>
      </w:pPr>
      <w:r>
        <w:t>The Green Initiative Fund</w:t>
      </w:r>
      <w:r>
        <w:tab/>
      </w:r>
      <w:r>
        <w:tab/>
      </w:r>
      <w:r>
        <w:tab/>
        <w:t>$44,682.54</w:t>
      </w:r>
      <w:r>
        <w:tab/>
        <w:t>unanimously approved</w:t>
      </w:r>
    </w:p>
    <w:p w:rsidR="00CB7136" w:rsidRDefault="00CB7136" w:rsidP="00CE75D8">
      <w:pPr>
        <w:ind w:left="360" w:firstLine="720"/>
        <w:jc w:val="both"/>
      </w:pPr>
    </w:p>
    <w:p w:rsidR="00CB7136" w:rsidRDefault="00CB7136" w:rsidP="00CB7136">
      <w:pPr>
        <w:ind w:left="360" w:firstLine="720"/>
        <w:jc w:val="both"/>
      </w:pPr>
      <w:r>
        <w:t>SRC General</w:t>
      </w:r>
      <w:r>
        <w:tab/>
      </w:r>
      <w:r>
        <w:tab/>
      </w:r>
      <w:r>
        <w:tab/>
      </w:r>
      <w:r>
        <w:tab/>
      </w:r>
      <w:r>
        <w:tab/>
        <w:t>$40,000.00</w:t>
      </w:r>
      <w:r>
        <w:tab/>
        <w:t>unanimously approved</w:t>
      </w:r>
      <w:r w:rsidR="00443315">
        <w:t xml:space="preserve"> 3*</w:t>
      </w:r>
    </w:p>
    <w:p w:rsidR="00CB7136" w:rsidRDefault="00CB7136" w:rsidP="00CE75D8">
      <w:pPr>
        <w:ind w:left="360" w:firstLine="720"/>
        <w:jc w:val="both"/>
      </w:pPr>
    </w:p>
    <w:p w:rsidR="00CB7136" w:rsidRDefault="00CB7136" w:rsidP="00CB7136">
      <w:pPr>
        <w:ind w:left="360" w:firstLine="720"/>
        <w:jc w:val="both"/>
      </w:pPr>
      <w:r>
        <w:t>SRC Salaries</w:t>
      </w:r>
      <w:r>
        <w:tab/>
      </w:r>
      <w:r>
        <w:tab/>
      </w:r>
      <w:r>
        <w:tab/>
      </w:r>
      <w:r>
        <w:tab/>
      </w:r>
      <w:r>
        <w:tab/>
        <w:t>$12,613.25</w:t>
      </w:r>
      <w:r>
        <w:tab/>
        <w:t>unanimously approved</w:t>
      </w:r>
    </w:p>
    <w:p w:rsidR="00257B3F" w:rsidRDefault="00CB7136" w:rsidP="00257B3F">
      <w:pPr>
        <w:ind w:left="360" w:firstLine="720"/>
        <w:jc w:val="both"/>
      </w:pPr>
      <w:r>
        <w:t>USG Clubs</w:t>
      </w:r>
      <w:r w:rsidR="00F57518">
        <w:tab/>
      </w:r>
      <w:r w:rsidR="00F57518">
        <w:tab/>
      </w:r>
      <w:r w:rsidR="00F57518">
        <w:tab/>
      </w:r>
      <w:r w:rsidR="00F57518">
        <w:tab/>
      </w:r>
      <w:r w:rsidR="00F57518">
        <w:tab/>
      </w:r>
      <w:r w:rsidR="00F57518">
        <w:tab/>
        <w:t>$4,000</w:t>
      </w:r>
      <w:r w:rsidR="00F57518">
        <w:tab/>
      </w:r>
      <w:r>
        <w:tab/>
      </w:r>
      <w:r w:rsidR="00257B3F">
        <w:t>unanimously approved</w:t>
      </w:r>
    </w:p>
    <w:p w:rsidR="00257B3F" w:rsidRDefault="00257B3F" w:rsidP="00257B3F">
      <w:pPr>
        <w:ind w:left="360" w:firstLine="720"/>
        <w:jc w:val="both"/>
      </w:pPr>
    </w:p>
    <w:p w:rsidR="00257B3F" w:rsidRPr="00257B3F" w:rsidRDefault="00257B3F" w:rsidP="00257B3F">
      <w:pPr>
        <w:ind w:left="360" w:firstLine="720"/>
        <w:jc w:val="both"/>
        <w:rPr>
          <w:b/>
          <w:i/>
        </w:rPr>
      </w:pPr>
      <w:r w:rsidRPr="00257B3F">
        <w:rPr>
          <w:b/>
          <w:i/>
        </w:rPr>
        <w:t>GSA Clubs</w:t>
      </w:r>
    </w:p>
    <w:p w:rsidR="00CE75D8" w:rsidRDefault="00257B3F" w:rsidP="00CE75D8">
      <w:pPr>
        <w:ind w:left="360" w:firstLine="720"/>
        <w:jc w:val="both"/>
      </w:pPr>
      <w:r>
        <w:t>GUAPA</w:t>
      </w:r>
      <w:r>
        <w:tab/>
      </w:r>
      <w:r>
        <w:tab/>
      </w:r>
      <w:r>
        <w:tab/>
      </w:r>
      <w:r>
        <w:tab/>
      </w:r>
      <w:r>
        <w:tab/>
      </w:r>
      <w:r>
        <w:tab/>
        <w:t>$400</w:t>
      </w:r>
      <w:r>
        <w:tab/>
      </w:r>
      <w:r>
        <w:tab/>
        <w:t>unanimously approved</w:t>
      </w:r>
    </w:p>
    <w:p w:rsidR="00257B3F" w:rsidRDefault="00257B3F" w:rsidP="00CE75D8">
      <w:pPr>
        <w:ind w:left="360" w:firstLine="720"/>
        <w:jc w:val="both"/>
      </w:pPr>
    </w:p>
    <w:p w:rsidR="00CE75D8" w:rsidRPr="00CE75D8" w:rsidRDefault="00CE75D8" w:rsidP="00CE75D8">
      <w:pPr>
        <w:ind w:left="360" w:firstLine="720"/>
        <w:jc w:val="both"/>
        <w:rPr>
          <w:b/>
          <w:i/>
        </w:rPr>
      </w:pPr>
      <w:r w:rsidRPr="00CE75D8">
        <w:rPr>
          <w:b/>
          <w:i/>
        </w:rPr>
        <w:t>USG Clubs</w:t>
      </w:r>
    </w:p>
    <w:p w:rsidR="00CE75D8" w:rsidRDefault="00F4572E" w:rsidP="00CE75D8">
      <w:pPr>
        <w:ind w:left="360" w:firstLine="720"/>
        <w:jc w:val="both"/>
      </w:pPr>
      <w:r>
        <w:t>Dance Speaks Out</w:t>
      </w:r>
      <w:r>
        <w:tab/>
      </w:r>
      <w:r>
        <w:tab/>
      </w:r>
      <w:r>
        <w:tab/>
      </w:r>
      <w:r>
        <w:tab/>
        <w:t>$3063.88</w:t>
      </w:r>
      <w:r w:rsidR="00257B3F">
        <w:tab/>
        <w:t>unanimously approved</w:t>
      </w:r>
      <w:r w:rsidR="00257B3F">
        <w:tab/>
      </w:r>
      <w:r>
        <w:t>4*</w:t>
      </w:r>
    </w:p>
    <w:p w:rsidR="00257B3F" w:rsidRDefault="00257B3F" w:rsidP="00257B3F">
      <w:pPr>
        <w:ind w:left="360" w:firstLine="720"/>
        <w:jc w:val="both"/>
      </w:pPr>
      <w:r>
        <w:t>Jazz Improv Club</w:t>
      </w:r>
      <w:r>
        <w:tab/>
      </w:r>
      <w:r>
        <w:tab/>
      </w:r>
      <w:r>
        <w:tab/>
      </w:r>
      <w:r>
        <w:tab/>
      </w:r>
      <w:r>
        <w:tab/>
        <w:t>$2400.00</w:t>
      </w:r>
      <w:r>
        <w:tab/>
        <w:t>unanimously approved</w:t>
      </w:r>
      <w:r w:rsidR="00811A3B">
        <w:t xml:space="preserve"> 5*</w:t>
      </w:r>
    </w:p>
    <w:p w:rsidR="00257B3F" w:rsidRDefault="00F4572E" w:rsidP="00257B3F">
      <w:pPr>
        <w:ind w:left="360" w:firstLine="720"/>
        <w:jc w:val="both"/>
      </w:pPr>
      <w:r>
        <w:t>Polish Club</w:t>
      </w:r>
      <w:r>
        <w:tab/>
      </w:r>
      <w:r>
        <w:tab/>
      </w:r>
      <w:r>
        <w:tab/>
      </w:r>
      <w:r>
        <w:tab/>
      </w:r>
      <w:r>
        <w:tab/>
        <w:t>$3000.00</w:t>
      </w:r>
      <w:r w:rsidR="00257B3F">
        <w:tab/>
        <w:t>unanimously approved</w:t>
      </w:r>
      <w:r w:rsidR="00811A3B">
        <w:t xml:space="preserve"> 6</w:t>
      </w:r>
      <w:r>
        <w:t>*</w:t>
      </w:r>
    </w:p>
    <w:p w:rsidR="00257B3F" w:rsidRDefault="00257B3F" w:rsidP="00CE75D8">
      <w:pPr>
        <w:ind w:left="360" w:firstLine="720"/>
        <w:jc w:val="both"/>
      </w:pPr>
      <w:r>
        <w:lastRenderedPageBreak/>
        <w:t>Physics Club</w:t>
      </w:r>
      <w:r>
        <w:tab/>
      </w:r>
      <w:r>
        <w:tab/>
      </w:r>
      <w:r>
        <w:tab/>
      </w:r>
      <w:r>
        <w:tab/>
      </w:r>
      <w:r>
        <w:tab/>
        <w:t>$1045.00</w:t>
      </w:r>
      <w:r>
        <w:tab/>
        <w:t>unanimously approved</w:t>
      </w:r>
      <w:r w:rsidR="00F949C5">
        <w:t xml:space="preserve"> 7*</w:t>
      </w:r>
    </w:p>
    <w:p w:rsidR="00257B3F" w:rsidRDefault="00811A3B" w:rsidP="00257B3F">
      <w:pPr>
        <w:ind w:left="360" w:firstLine="720"/>
        <w:jc w:val="both"/>
      </w:pPr>
      <w:r>
        <w:t>Russian Club</w:t>
      </w:r>
      <w:r>
        <w:tab/>
      </w:r>
      <w:r>
        <w:tab/>
      </w:r>
      <w:r>
        <w:tab/>
      </w:r>
      <w:r>
        <w:tab/>
      </w:r>
      <w:r>
        <w:tab/>
        <w:t>$1000.00</w:t>
      </w:r>
      <w:r w:rsidR="00257B3F">
        <w:tab/>
        <w:t>unanimously approved</w:t>
      </w:r>
      <w:r w:rsidR="00F949C5">
        <w:t xml:space="preserve"> 8</w:t>
      </w:r>
      <w:r>
        <w:t>*</w:t>
      </w:r>
    </w:p>
    <w:p w:rsidR="00257B3F" w:rsidRDefault="00257B3F" w:rsidP="00257B3F">
      <w:pPr>
        <w:ind w:left="360" w:firstLine="720"/>
        <w:jc w:val="both"/>
      </w:pPr>
      <w:r>
        <w:t>Student Vet</w:t>
      </w:r>
      <w:r w:rsidR="00811A3B">
        <w:t>erans Club</w:t>
      </w:r>
      <w:r w:rsidR="00811A3B">
        <w:tab/>
      </w:r>
      <w:r w:rsidR="00811A3B">
        <w:tab/>
      </w:r>
      <w:r w:rsidR="00811A3B">
        <w:tab/>
      </w:r>
      <w:r w:rsidR="00811A3B">
        <w:tab/>
        <w:t>$900.00</w:t>
      </w:r>
      <w:r>
        <w:tab/>
        <w:t>unanimously approved</w:t>
      </w:r>
      <w:r w:rsidR="00F949C5">
        <w:t xml:space="preserve"> 9</w:t>
      </w:r>
      <w:r w:rsidR="00811A3B">
        <w:t>*</w:t>
      </w:r>
    </w:p>
    <w:p w:rsidR="00257B3F" w:rsidRDefault="00257B3F" w:rsidP="00257B3F">
      <w:pPr>
        <w:ind w:left="360" w:firstLine="720"/>
        <w:jc w:val="both"/>
      </w:pPr>
      <w:r>
        <w:t>Ul</w:t>
      </w:r>
      <w:r w:rsidR="00811A3B">
        <w:t>timate Frisbee Club</w:t>
      </w:r>
      <w:r w:rsidR="00811A3B">
        <w:tab/>
      </w:r>
      <w:r w:rsidR="00811A3B">
        <w:tab/>
      </w:r>
      <w:r w:rsidR="00811A3B">
        <w:tab/>
      </w:r>
      <w:r w:rsidR="00811A3B">
        <w:tab/>
        <w:t>$1113.00</w:t>
      </w:r>
      <w:r>
        <w:tab/>
        <w:t>unanimously approved</w:t>
      </w:r>
      <w:r w:rsidR="00F949C5">
        <w:t xml:space="preserve"> 10</w:t>
      </w:r>
      <w:r w:rsidR="00811A3B">
        <w:t>*</w:t>
      </w:r>
    </w:p>
    <w:p w:rsidR="00257B3F" w:rsidRPr="00257B3F" w:rsidRDefault="00257B3F" w:rsidP="00CE75D8">
      <w:pPr>
        <w:ind w:left="360" w:firstLine="720"/>
        <w:jc w:val="both"/>
      </w:pPr>
    </w:p>
    <w:p w:rsidR="00CE75D8" w:rsidRPr="005263CC" w:rsidRDefault="00CE75D8" w:rsidP="00CE75D8">
      <w:pPr>
        <w:ind w:left="360" w:firstLine="720"/>
        <w:jc w:val="both"/>
        <w:rPr>
          <w:b/>
        </w:rPr>
      </w:pPr>
      <w:r>
        <w:tab/>
      </w:r>
      <w:r>
        <w:rPr>
          <w:b/>
          <w:sz w:val="28"/>
          <w:szCs w:val="28"/>
        </w:rPr>
        <w:t xml:space="preserve">    </w:t>
      </w:r>
      <w:r>
        <w:rPr>
          <w:b/>
        </w:rPr>
        <w:tab/>
      </w:r>
    </w:p>
    <w:p w:rsidR="00CE75D8" w:rsidRPr="0048597B" w:rsidRDefault="00CE75D8" w:rsidP="00CE75D8">
      <w:pPr>
        <w:numPr>
          <w:ilvl w:val="0"/>
          <w:numId w:val="1"/>
        </w:numPr>
        <w:rPr>
          <w:sz w:val="32"/>
          <w:szCs w:val="32"/>
        </w:rPr>
      </w:pPr>
      <w:r w:rsidRPr="0048597B">
        <w:rPr>
          <w:b/>
          <w:sz w:val="32"/>
          <w:szCs w:val="32"/>
        </w:rPr>
        <w:t>Line Transfer/Budget Modification:</w:t>
      </w:r>
    </w:p>
    <w:p w:rsidR="00CE75D8" w:rsidRPr="0048597B" w:rsidRDefault="00257B3F" w:rsidP="00CE75D8">
      <w:pPr>
        <w:ind w:left="1080"/>
      </w:pPr>
      <w:r>
        <w:t>GSA Special Projects</w:t>
      </w:r>
      <w:r>
        <w:tab/>
      </w:r>
      <w:r>
        <w:tab/>
      </w:r>
      <w:r>
        <w:tab/>
      </w:r>
      <w:r>
        <w:tab/>
        <w:t>$6000.00</w:t>
      </w:r>
      <w:r w:rsidR="00CE75D8" w:rsidRPr="0048597B">
        <w:t xml:space="preserve"> </w:t>
      </w:r>
      <w:r w:rsidR="0048597B">
        <w:tab/>
      </w:r>
      <w:r w:rsidR="00CE75D8" w:rsidRPr="0048597B">
        <w:t>unanimously approved</w:t>
      </w:r>
    </w:p>
    <w:p w:rsidR="00CE75D8" w:rsidRPr="0048597B" w:rsidRDefault="00257B3F" w:rsidP="00CE75D8">
      <w:pPr>
        <w:ind w:left="1080"/>
      </w:pPr>
      <w:r>
        <w:t>Economics</w:t>
      </w:r>
      <w:r>
        <w:tab/>
      </w:r>
      <w:r>
        <w:tab/>
      </w:r>
      <w:r>
        <w:tab/>
      </w:r>
      <w:r w:rsidR="00CE75D8" w:rsidRPr="0048597B">
        <w:tab/>
      </w:r>
      <w:r w:rsidR="00CE75D8" w:rsidRPr="0048597B">
        <w:tab/>
      </w:r>
      <w:r>
        <w:t>$417.91</w:t>
      </w:r>
      <w:r>
        <w:tab/>
        <w:t xml:space="preserve">unanimously approved </w:t>
      </w:r>
    </w:p>
    <w:p w:rsidR="00CE75D8" w:rsidRPr="0048597B" w:rsidRDefault="00257B3F" w:rsidP="00CE75D8">
      <w:pPr>
        <w:ind w:left="1080"/>
      </w:pPr>
      <w:r>
        <w:t>Club India</w:t>
      </w:r>
      <w:r>
        <w:tab/>
      </w:r>
      <w:r>
        <w:tab/>
      </w:r>
      <w:r w:rsidR="00CE75D8" w:rsidRPr="0048597B">
        <w:tab/>
      </w:r>
      <w:r w:rsidR="00CE75D8" w:rsidRPr="0048597B">
        <w:tab/>
      </w:r>
      <w:r w:rsidR="00CE75D8" w:rsidRPr="0048597B">
        <w:tab/>
      </w:r>
      <w:r w:rsidR="0048597B">
        <w:tab/>
      </w:r>
      <w:r>
        <w:t>$1212.00</w:t>
      </w:r>
      <w:r w:rsidR="00CE75D8" w:rsidRPr="0048597B">
        <w:t xml:space="preserve"> </w:t>
      </w:r>
      <w:r>
        <w:tab/>
      </w:r>
      <w:r w:rsidR="00CE75D8" w:rsidRPr="0048597B">
        <w:t>unanimously approved</w:t>
      </w:r>
    </w:p>
    <w:p w:rsidR="00CE75D8" w:rsidRPr="007A6002" w:rsidRDefault="00CE75D8" w:rsidP="00710FEF"/>
    <w:p w:rsidR="00CE75D8" w:rsidRDefault="00CE75D8" w:rsidP="00CE75D8">
      <w:pPr>
        <w:numPr>
          <w:ilvl w:val="0"/>
          <w:numId w:val="1"/>
        </w:numPr>
        <w:rPr>
          <w:b/>
          <w:sz w:val="28"/>
          <w:szCs w:val="28"/>
        </w:rPr>
      </w:pPr>
      <w:r>
        <w:rPr>
          <w:b/>
          <w:sz w:val="28"/>
          <w:szCs w:val="28"/>
        </w:rPr>
        <w:t xml:space="preserve">Line Transfers: </w:t>
      </w:r>
    </w:p>
    <w:p w:rsidR="00CE75D8" w:rsidRDefault="00710FEF" w:rsidP="00CE75D8">
      <w:pPr>
        <w:ind w:left="1080"/>
      </w:pPr>
      <w:r>
        <w:t>Intercollegiate Athletics</w:t>
      </w:r>
      <w:r>
        <w:tab/>
      </w:r>
      <w:r>
        <w:tab/>
      </w:r>
      <w:r>
        <w:tab/>
      </w:r>
      <w:r>
        <w:tab/>
        <w:t>$5000</w:t>
      </w:r>
      <w:r>
        <w:tab/>
      </w:r>
      <w:r w:rsidR="00CE75D8">
        <w:t xml:space="preserve"> </w:t>
      </w:r>
      <w:r w:rsidR="0048597B">
        <w:tab/>
      </w:r>
      <w:r w:rsidR="00CE75D8">
        <w:t>unanimously approved</w:t>
      </w:r>
    </w:p>
    <w:p w:rsidR="00710FEF" w:rsidRDefault="00710FEF" w:rsidP="00710FEF">
      <w:pPr>
        <w:ind w:left="360" w:firstLine="720"/>
        <w:jc w:val="both"/>
      </w:pPr>
      <w:r>
        <w:t>Alpha Phi Omega</w:t>
      </w:r>
      <w:r>
        <w:tab/>
      </w:r>
      <w:r>
        <w:tab/>
      </w:r>
      <w:r>
        <w:tab/>
      </w:r>
      <w:r>
        <w:tab/>
      </w:r>
      <w:r>
        <w:tab/>
        <w:t>$350</w:t>
      </w:r>
      <w:r>
        <w:tab/>
      </w:r>
      <w:r>
        <w:tab/>
        <w:t>unanimously approved</w:t>
      </w:r>
    </w:p>
    <w:p w:rsidR="00710FEF" w:rsidRDefault="00710FEF" w:rsidP="00710FEF">
      <w:pPr>
        <w:ind w:left="360" w:firstLine="720"/>
        <w:jc w:val="both"/>
      </w:pPr>
      <w:r>
        <w:t>Hostos Puerto Rican Club</w:t>
      </w:r>
      <w:r>
        <w:tab/>
      </w:r>
      <w:r>
        <w:tab/>
      </w:r>
      <w:r>
        <w:tab/>
        <w:t>$200</w:t>
      </w:r>
      <w:r>
        <w:tab/>
      </w:r>
      <w:r>
        <w:tab/>
        <w:t>unanimously approved</w:t>
      </w:r>
    </w:p>
    <w:p w:rsidR="00710FEF" w:rsidRDefault="00710FEF" w:rsidP="00710FEF">
      <w:pPr>
        <w:ind w:left="1080"/>
      </w:pPr>
      <w:r>
        <w:t>Production Club</w:t>
      </w:r>
      <w:r>
        <w:tab/>
      </w:r>
      <w:r>
        <w:tab/>
      </w:r>
      <w:r>
        <w:tab/>
      </w:r>
      <w:r>
        <w:tab/>
      </w:r>
      <w:r>
        <w:tab/>
        <w:t>$1088</w:t>
      </w:r>
      <w:r w:rsidR="00F949C5">
        <w:tab/>
      </w:r>
      <w:r>
        <w:tab/>
        <w:t>tabled</w:t>
      </w:r>
      <w:r w:rsidR="00DF6D7A">
        <w:t xml:space="preserve"> 11</w:t>
      </w:r>
      <w:r w:rsidR="00F949C5">
        <w:t>*</w:t>
      </w:r>
    </w:p>
    <w:p w:rsidR="00CE75D8" w:rsidRPr="000A3681" w:rsidRDefault="00CE75D8" w:rsidP="00CE75D8">
      <w:pPr>
        <w:ind w:left="1080"/>
      </w:pPr>
    </w:p>
    <w:p w:rsidR="00CE75D8" w:rsidRDefault="00CE75D8" w:rsidP="00CE75D8">
      <w:pPr>
        <w:numPr>
          <w:ilvl w:val="0"/>
          <w:numId w:val="3"/>
        </w:numPr>
        <w:rPr>
          <w:b/>
          <w:sz w:val="28"/>
          <w:szCs w:val="28"/>
        </w:rPr>
      </w:pPr>
      <w:r>
        <w:rPr>
          <w:b/>
          <w:sz w:val="28"/>
          <w:szCs w:val="28"/>
        </w:rPr>
        <w:t xml:space="preserve">Budget Modification: </w:t>
      </w:r>
    </w:p>
    <w:p w:rsidR="00CE75D8" w:rsidRDefault="00710FEF" w:rsidP="00CE75D8">
      <w:pPr>
        <w:ind w:left="1080"/>
      </w:pPr>
      <w:r>
        <w:t>Hunter Envoy</w:t>
      </w:r>
      <w:r>
        <w:tab/>
      </w:r>
      <w:r>
        <w:tab/>
      </w:r>
      <w:r>
        <w:tab/>
      </w:r>
      <w:r>
        <w:tab/>
      </w:r>
      <w:r>
        <w:tab/>
        <w:t>$600</w:t>
      </w:r>
      <w:r w:rsidR="00CE75D8">
        <w:tab/>
      </w:r>
      <w:r w:rsidR="0048597B">
        <w:tab/>
      </w:r>
      <w:r w:rsidR="00CE75D8">
        <w:t>unanimously approved</w:t>
      </w:r>
    </w:p>
    <w:p w:rsidR="00743176" w:rsidRDefault="00710FEF" w:rsidP="00CE75D8">
      <w:pPr>
        <w:ind w:left="1080"/>
      </w:pPr>
      <w:r>
        <w:t>Hunter Envoy</w:t>
      </w:r>
      <w:r>
        <w:tab/>
      </w:r>
      <w:r>
        <w:tab/>
      </w:r>
      <w:r>
        <w:tab/>
      </w:r>
      <w:r w:rsidR="00743176">
        <w:tab/>
      </w:r>
      <w:r w:rsidR="00743176">
        <w:tab/>
      </w:r>
      <w:r>
        <w:t xml:space="preserve">Position Change </w:t>
      </w:r>
      <w:r w:rsidR="00743176">
        <w:t>unanimously approved</w:t>
      </w:r>
    </w:p>
    <w:p w:rsidR="00743295" w:rsidRDefault="00710FEF" w:rsidP="00743295">
      <w:pPr>
        <w:ind w:left="360" w:firstLine="720"/>
        <w:jc w:val="both"/>
      </w:pPr>
      <w:r>
        <w:t>Hunter Envoy</w:t>
      </w:r>
      <w:r>
        <w:tab/>
      </w:r>
      <w:r>
        <w:tab/>
      </w:r>
      <w:r>
        <w:tab/>
      </w:r>
      <w:r>
        <w:tab/>
      </w:r>
      <w:r>
        <w:tab/>
        <w:t>$2254.00</w:t>
      </w:r>
      <w:r>
        <w:tab/>
        <w:t>unanimously approved</w:t>
      </w:r>
    </w:p>
    <w:p w:rsidR="00743295" w:rsidRDefault="00743295" w:rsidP="00743295">
      <w:pPr>
        <w:ind w:left="360"/>
        <w:jc w:val="both"/>
      </w:pPr>
    </w:p>
    <w:p w:rsidR="00CE75D8" w:rsidRPr="000A3681" w:rsidRDefault="00CE75D8" w:rsidP="00CE75D8">
      <w:pPr>
        <w:ind w:left="1080"/>
      </w:pPr>
    </w:p>
    <w:p w:rsidR="00CE75D8" w:rsidRDefault="00CE75D8" w:rsidP="00E40FFA">
      <w:pPr>
        <w:tabs>
          <w:tab w:val="num" w:pos="0"/>
        </w:tabs>
        <w:ind w:left="1080"/>
        <w:rPr>
          <w:b/>
        </w:rPr>
      </w:pPr>
    </w:p>
    <w:p w:rsidR="00743295" w:rsidRPr="00743295" w:rsidRDefault="00743295" w:rsidP="00E40FFA">
      <w:pPr>
        <w:numPr>
          <w:ilvl w:val="0"/>
          <w:numId w:val="3"/>
        </w:numPr>
        <w:tabs>
          <w:tab w:val="num" w:pos="0"/>
        </w:tabs>
        <w:ind w:left="0"/>
        <w:rPr>
          <w:b/>
        </w:rPr>
      </w:pPr>
      <w:r w:rsidRPr="00743295">
        <w:rPr>
          <w:b/>
        </w:rPr>
        <w:t>INCOME EARNED</w:t>
      </w:r>
      <w:r>
        <w:rPr>
          <w:b/>
        </w:rPr>
        <w:t xml:space="preserve">: </w:t>
      </w:r>
      <w:r w:rsidRPr="00743295">
        <w:t>NONE</w:t>
      </w:r>
    </w:p>
    <w:p w:rsidR="00F949C5" w:rsidRDefault="00CE75D8" w:rsidP="00F949C5">
      <w:pPr>
        <w:numPr>
          <w:ilvl w:val="0"/>
          <w:numId w:val="3"/>
        </w:numPr>
        <w:tabs>
          <w:tab w:val="num" w:pos="0"/>
        </w:tabs>
        <w:ind w:left="0"/>
      </w:pPr>
      <w:r w:rsidRPr="00743295">
        <w:rPr>
          <w:b/>
        </w:rPr>
        <w:t xml:space="preserve">NEW BUSINESS: </w:t>
      </w:r>
      <w:r w:rsidR="00F949C5">
        <w:rPr>
          <w:b/>
        </w:rPr>
        <w:t xml:space="preserve"> </w:t>
      </w:r>
      <w:r w:rsidR="00F949C5">
        <w:t>College Association Chair, Eija Ayravainen, requested that all CA members read policies regarding Student Activity Fees and College Association Bylaws.  Vice President Ayravainen also requested that CA members hold questions regarding Student Activity Fees or policy until Budgets, Modifications, Line Transfers and Income Earned have been reviewed.</w:t>
      </w:r>
    </w:p>
    <w:p w:rsidR="00F949C5" w:rsidRDefault="00F949C5" w:rsidP="00F949C5">
      <w:pPr>
        <w:tabs>
          <w:tab w:val="num" w:pos="0"/>
        </w:tabs>
        <w:rPr>
          <w:b/>
        </w:rPr>
      </w:pPr>
    </w:p>
    <w:p w:rsidR="00F949C5" w:rsidRDefault="00F949C5" w:rsidP="00F949C5">
      <w:pPr>
        <w:tabs>
          <w:tab w:val="num" w:pos="0"/>
        </w:tabs>
      </w:pPr>
      <w:r>
        <w:t>Nicole Hector-Hutchinson informed the College Association that the Envoy did not follow proper purchasing procedures for issues 6 and 8.  Ms. Hector-Hutchinson also noted that</w:t>
      </w:r>
      <w:r w:rsidR="005C733A">
        <w:t xml:space="preserve"> the Envoy should be aware of procedures as they have been given a pass in the past for such violations of purchasing procedures.</w:t>
      </w:r>
    </w:p>
    <w:p w:rsidR="005C733A" w:rsidRPr="00F949C5" w:rsidRDefault="005C733A" w:rsidP="00F949C5">
      <w:pPr>
        <w:tabs>
          <w:tab w:val="num" w:pos="0"/>
        </w:tabs>
      </w:pPr>
      <w:r>
        <w:t xml:space="preserve">Vice President Eija Ayravainen suggested that the Envoy be notified in writing that they must submit a purchase requisition before printing.  The College Association unanimously agreed that if the Envoy prints any future issues without a purchase requisition, funds will be taken from their earned income.  </w:t>
      </w:r>
      <w:r w:rsidR="00DF6D7A">
        <w:t>Teneia Wooten will send a notification letter to the Envoy and the vendor.</w:t>
      </w:r>
    </w:p>
    <w:p w:rsidR="00CE75D8" w:rsidRPr="007A6002" w:rsidRDefault="00CE75D8" w:rsidP="00E40FFA">
      <w:pPr>
        <w:tabs>
          <w:tab w:val="num" w:pos="0"/>
        </w:tabs>
        <w:ind w:left="1080"/>
      </w:pPr>
    </w:p>
    <w:p w:rsidR="00CE75D8" w:rsidRPr="00743295" w:rsidRDefault="00CE75D8" w:rsidP="00743295">
      <w:pPr>
        <w:numPr>
          <w:ilvl w:val="0"/>
          <w:numId w:val="3"/>
        </w:numPr>
        <w:tabs>
          <w:tab w:val="num" w:pos="0"/>
        </w:tabs>
        <w:ind w:left="0"/>
        <w:rPr>
          <w:b/>
        </w:rPr>
      </w:pPr>
      <w:r w:rsidRPr="007A6002">
        <w:rPr>
          <w:b/>
        </w:rPr>
        <w:t>OLD BUSINESS</w:t>
      </w:r>
      <w:r w:rsidR="00EB1B9F">
        <w:t xml:space="preserve">: </w:t>
      </w:r>
      <w:r w:rsidR="00743295">
        <w:t>NONE</w:t>
      </w:r>
    </w:p>
    <w:p w:rsidR="00743295" w:rsidRDefault="00743295" w:rsidP="00743295">
      <w:pPr>
        <w:rPr>
          <w:b/>
        </w:rPr>
      </w:pPr>
    </w:p>
    <w:p w:rsidR="007C15DD" w:rsidRDefault="00CE75D8" w:rsidP="00316BCD">
      <w:pPr>
        <w:tabs>
          <w:tab w:val="num" w:pos="0"/>
        </w:tabs>
      </w:pPr>
      <w:r w:rsidRPr="00D212CC">
        <w:t>A motion to adjourn was made seconded and unanimously approved.</w:t>
      </w:r>
    </w:p>
    <w:p w:rsidR="00CE75D8" w:rsidRDefault="00CE75D8" w:rsidP="00CE75D8">
      <w:pPr>
        <w:ind w:left="1080"/>
      </w:pPr>
    </w:p>
    <w:p w:rsidR="00CE75D8" w:rsidRDefault="00CE75D8" w:rsidP="00CE75D8">
      <w:pPr>
        <w:ind w:left="1080"/>
      </w:pPr>
    </w:p>
    <w:p w:rsidR="00CE75D8" w:rsidRDefault="00CE75D8" w:rsidP="00CE75D8">
      <w:pPr>
        <w:ind w:left="1080"/>
      </w:pPr>
      <w:r>
        <w:tab/>
      </w:r>
      <w:r>
        <w:tab/>
      </w:r>
      <w:r>
        <w:tab/>
      </w:r>
      <w:r>
        <w:tab/>
      </w:r>
      <w:r>
        <w:tab/>
      </w:r>
      <w:r>
        <w:tab/>
      </w:r>
      <w:r>
        <w:tab/>
        <w:t>Respectfully submitted,</w:t>
      </w:r>
    </w:p>
    <w:p w:rsidR="00CE75D8" w:rsidRDefault="00CE75D8" w:rsidP="00CE75D8">
      <w:pPr>
        <w:ind w:left="1080"/>
      </w:pPr>
    </w:p>
    <w:p w:rsidR="00CE75D8" w:rsidRDefault="00CE75D8" w:rsidP="00CE75D8">
      <w:pPr>
        <w:ind w:left="1080"/>
      </w:pPr>
    </w:p>
    <w:p w:rsidR="00CE75D8" w:rsidRDefault="00CE75D8" w:rsidP="00CE75D8">
      <w:pPr>
        <w:ind w:left="1080"/>
      </w:pPr>
      <w:r>
        <w:tab/>
      </w:r>
      <w:r>
        <w:tab/>
      </w:r>
      <w:r>
        <w:tab/>
      </w:r>
      <w:r>
        <w:tab/>
      </w:r>
      <w:r>
        <w:tab/>
      </w:r>
      <w:r>
        <w:tab/>
      </w:r>
      <w:r>
        <w:tab/>
      </w:r>
      <w:r w:rsidR="003672EF">
        <w:t>Teneia R. Wooten</w:t>
      </w:r>
      <w:r w:rsidRPr="00D212CC">
        <w:t xml:space="preserve"> </w:t>
      </w:r>
    </w:p>
    <w:p w:rsidR="00CE75D8" w:rsidRDefault="00CE75D8" w:rsidP="00CE75D8">
      <w:pPr>
        <w:ind w:left="1080"/>
      </w:pPr>
    </w:p>
    <w:p w:rsidR="00CE75D8" w:rsidRPr="00D212CC" w:rsidRDefault="00CE75D8" w:rsidP="00CE75D8">
      <w:pPr>
        <w:ind w:left="1080"/>
      </w:pPr>
    </w:p>
    <w:p w:rsidR="00F4572E" w:rsidRDefault="00F4572E" w:rsidP="00F4572E">
      <w:r>
        <w:t>NOTES:</w:t>
      </w:r>
      <w:r>
        <w:tab/>
      </w:r>
    </w:p>
    <w:p w:rsidR="00CE75D8" w:rsidRDefault="00CE75D8" w:rsidP="00CE75D8">
      <w:r>
        <w:tab/>
        <w:t xml:space="preserve">      </w:t>
      </w:r>
    </w:p>
    <w:p w:rsidR="00316BCD" w:rsidRDefault="007C15DD" w:rsidP="00F4572E">
      <w:pPr>
        <w:pStyle w:val="ListParagraph"/>
        <w:numPr>
          <w:ilvl w:val="0"/>
          <w:numId w:val="7"/>
        </w:numPr>
      </w:pPr>
      <w:r>
        <w:t>A question was raised about</w:t>
      </w:r>
      <w:r w:rsidR="00443315">
        <w:t xml:space="preserve"> caps for</w:t>
      </w:r>
      <w:r>
        <w:t xml:space="preserve"> Envoy salaries</w:t>
      </w:r>
      <w:r w:rsidR="00443315">
        <w:t>.  Nicole Hector-Hutchinson informed the College Association that the salaries cannot exceed the stipend amount.  Ms. Hector-Hutchinson will locate the stipend policy and the College Association will revis</w:t>
      </w:r>
      <w:r w:rsidR="00F4572E">
        <w:t>i</w:t>
      </w:r>
      <w:r w:rsidR="00443315">
        <w:t>t the Envoy stipends and stipend policy.</w:t>
      </w:r>
    </w:p>
    <w:p w:rsidR="00811A3B" w:rsidRDefault="00811A3B" w:rsidP="00F4572E">
      <w:pPr>
        <w:pStyle w:val="ListParagraph"/>
        <w:numPr>
          <w:ilvl w:val="0"/>
          <w:numId w:val="7"/>
        </w:numPr>
      </w:pPr>
      <w:r>
        <w:t>Jazz Improv Club’s budget is approved pending President and Treasurer attended and the mandatory CA budget workshop.</w:t>
      </w:r>
    </w:p>
    <w:p w:rsidR="00443315" w:rsidRDefault="00811A3B" w:rsidP="00F4572E">
      <w:pPr>
        <w:pStyle w:val="ListParagraph"/>
        <w:numPr>
          <w:ilvl w:val="0"/>
          <w:numId w:val="7"/>
        </w:numPr>
      </w:pPr>
      <w:r>
        <w:t xml:space="preserve">GSA Departmental - </w:t>
      </w:r>
      <w:r w:rsidR="00443315">
        <w:t>Corrected budget amount.</w:t>
      </w:r>
    </w:p>
    <w:p w:rsidR="00443315" w:rsidRDefault="00443315" w:rsidP="00F4572E">
      <w:pPr>
        <w:pStyle w:val="ListParagraph"/>
        <w:numPr>
          <w:ilvl w:val="0"/>
          <w:numId w:val="7"/>
        </w:numPr>
      </w:pPr>
      <w:r>
        <w:t xml:space="preserve"> Tatyana Gleyzer suggested that USG talk to Frank Steen of ICIT about leasing</w:t>
      </w:r>
      <w:r w:rsidR="00F57518">
        <w:t xml:space="preserve"> copy </w:t>
      </w:r>
      <w:r w:rsidR="00F4572E">
        <w:t>machines</w:t>
      </w:r>
      <w:r w:rsidR="00F57518">
        <w:t>.</w:t>
      </w:r>
    </w:p>
    <w:p w:rsidR="00F4572E" w:rsidRDefault="00811A3B" w:rsidP="00F4572E">
      <w:pPr>
        <w:pStyle w:val="ListParagraph"/>
        <w:numPr>
          <w:ilvl w:val="0"/>
          <w:numId w:val="7"/>
        </w:numPr>
      </w:pPr>
      <w:r>
        <w:t>Dance Speaks Out must seek approval for fundraiser and reconcile funds with the Office of Student Activities.  Must have camera tagged.</w:t>
      </w:r>
    </w:p>
    <w:p w:rsidR="00811A3B" w:rsidRDefault="00811A3B" w:rsidP="00F4572E">
      <w:pPr>
        <w:pStyle w:val="ListParagraph"/>
        <w:numPr>
          <w:ilvl w:val="0"/>
          <w:numId w:val="7"/>
        </w:numPr>
      </w:pPr>
      <w:r>
        <w:t>Polish Club should contact USG concerning space renovation funds.</w:t>
      </w:r>
    </w:p>
    <w:p w:rsidR="00F949C5" w:rsidRDefault="00F949C5" w:rsidP="00F4572E">
      <w:pPr>
        <w:pStyle w:val="ListParagraph"/>
        <w:numPr>
          <w:ilvl w:val="0"/>
          <w:numId w:val="7"/>
        </w:numPr>
      </w:pPr>
      <w:r>
        <w:t>Physics Club cannot pay for Physics professor lunch.  See Line 5: Meal Allowance for Travel – Lunch with a Physics Professor of the Physics Club Budget.</w:t>
      </w:r>
    </w:p>
    <w:p w:rsidR="00811A3B" w:rsidRDefault="00811A3B" w:rsidP="00F4572E">
      <w:pPr>
        <w:pStyle w:val="ListParagraph"/>
        <w:numPr>
          <w:ilvl w:val="0"/>
          <w:numId w:val="7"/>
        </w:numPr>
      </w:pPr>
      <w:r>
        <w:t>Russian Club must change Line 5: Entry Fees/Tickets- Culture Visit: Brighton Beach and Restaurant to increase the number of students going and reduce the dinner cap to $20.00.</w:t>
      </w:r>
    </w:p>
    <w:p w:rsidR="00811A3B" w:rsidRDefault="00811A3B" w:rsidP="00F4572E">
      <w:pPr>
        <w:pStyle w:val="ListParagraph"/>
        <w:numPr>
          <w:ilvl w:val="0"/>
          <w:numId w:val="7"/>
        </w:numPr>
      </w:pPr>
      <w:r>
        <w:t>Student Veterans Club – Corrected budget amount</w:t>
      </w:r>
    </w:p>
    <w:p w:rsidR="00811A3B" w:rsidRDefault="00811A3B" w:rsidP="00F4572E">
      <w:pPr>
        <w:pStyle w:val="ListParagraph"/>
        <w:numPr>
          <w:ilvl w:val="0"/>
          <w:numId w:val="7"/>
        </w:numPr>
      </w:pPr>
      <w:r>
        <w:t>Ultimate Frisbee Club’s budget is approved pending club chartering.  Club must follow CUNY Trip Guidelines and trips must be approval by the Office of Student Activities</w:t>
      </w:r>
      <w:r w:rsidR="00F949C5">
        <w:t>.  Club must provide proof of insurance for tournaments.</w:t>
      </w:r>
    </w:p>
    <w:p w:rsidR="00DF6D7A" w:rsidRDefault="00DF6D7A" w:rsidP="00F4572E">
      <w:pPr>
        <w:pStyle w:val="ListParagraph"/>
        <w:numPr>
          <w:ilvl w:val="0"/>
          <w:numId w:val="7"/>
        </w:numPr>
      </w:pPr>
      <w:r>
        <w:t>Production Club line transfer tabled until the club explains the request to transfer $1,088 for flyers.  The College Association would like to know the purpose and the cost per flyer.</w:t>
      </w:r>
    </w:p>
    <w:p w:rsidR="00F949C5" w:rsidRDefault="00F949C5" w:rsidP="00F949C5">
      <w:pPr>
        <w:pStyle w:val="ListParagraph"/>
      </w:pPr>
    </w:p>
    <w:p w:rsidR="00F57518" w:rsidRDefault="00F57518" w:rsidP="00CE75D8"/>
    <w:p w:rsidR="00316BCD" w:rsidRDefault="00316BCD" w:rsidP="00CE75D8"/>
    <w:p w:rsidR="00CE75D8" w:rsidRDefault="00CE75D8"/>
    <w:p w:rsidR="00CE75D8" w:rsidRDefault="00CE75D8"/>
    <w:sectPr w:rsidR="00CE75D8" w:rsidSect="00E23E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F17"/>
    <w:multiLevelType w:val="hybridMultilevel"/>
    <w:tmpl w:val="FC90D21A"/>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nsid w:val="31954C9B"/>
    <w:multiLevelType w:val="hybridMultilevel"/>
    <w:tmpl w:val="D0C6F380"/>
    <w:lvl w:ilvl="0" w:tplc="10B2BDD4">
      <w:start w:val="5"/>
      <w:numFmt w:val="decimal"/>
      <w:lvlText w:val="%1."/>
      <w:lvlJc w:val="left"/>
      <w:pPr>
        <w:tabs>
          <w:tab w:val="num" w:pos="720"/>
        </w:tabs>
        <w:ind w:left="720" w:hanging="72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CB15F0"/>
    <w:multiLevelType w:val="hybridMultilevel"/>
    <w:tmpl w:val="E17A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E14C6"/>
    <w:multiLevelType w:val="hybridMultilevel"/>
    <w:tmpl w:val="23D4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47C67"/>
    <w:multiLevelType w:val="hybridMultilevel"/>
    <w:tmpl w:val="9722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4371A"/>
    <w:multiLevelType w:val="hybridMultilevel"/>
    <w:tmpl w:val="7A907A58"/>
    <w:lvl w:ilvl="0" w:tplc="BD7A8478">
      <w:start w:val="1"/>
      <w:numFmt w:val="decimal"/>
      <w:lvlText w:val="%1."/>
      <w:lvlJc w:val="left"/>
      <w:pPr>
        <w:tabs>
          <w:tab w:val="num" w:pos="1080"/>
        </w:tabs>
        <w:ind w:left="1080" w:hanging="72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9864A6"/>
    <w:multiLevelType w:val="hybridMultilevel"/>
    <w:tmpl w:val="DB20F224"/>
    <w:lvl w:ilvl="0" w:tplc="188AAE70">
      <w:start w:val="2"/>
      <w:numFmt w:val="decimal"/>
      <w:lvlText w:val="%1."/>
      <w:lvlJc w:val="left"/>
      <w:pPr>
        <w:tabs>
          <w:tab w:val="num" w:pos="1080"/>
        </w:tabs>
        <w:ind w:left="1080" w:hanging="72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savePreviewPicture/>
  <w:compat>
    <w:useFELayout/>
  </w:compat>
  <w:rsids>
    <w:rsidRoot w:val="00CE75D8"/>
    <w:rsid w:val="00257B3F"/>
    <w:rsid w:val="00316BCD"/>
    <w:rsid w:val="003672EF"/>
    <w:rsid w:val="00376F10"/>
    <w:rsid w:val="003D69A5"/>
    <w:rsid w:val="00443315"/>
    <w:rsid w:val="0048597B"/>
    <w:rsid w:val="00513F96"/>
    <w:rsid w:val="00590911"/>
    <w:rsid w:val="005C733A"/>
    <w:rsid w:val="00710FEF"/>
    <w:rsid w:val="00743176"/>
    <w:rsid w:val="00743295"/>
    <w:rsid w:val="007C15DD"/>
    <w:rsid w:val="00805097"/>
    <w:rsid w:val="00811A3B"/>
    <w:rsid w:val="00812915"/>
    <w:rsid w:val="009102E3"/>
    <w:rsid w:val="0094134B"/>
    <w:rsid w:val="00A21207"/>
    <w:rsid w:val="00B86E7E"/>
    <w:rsid w:val="00CB7136"/>
    <w:rsid w:val="00CE75D8"/>
    <w:rsid w:val="00D5746F"/>
    <w:rsid w:val="00DF6D7A"/>
    <w:rsid w:val="00E23ECF"/>
    <w:rsid w:val="00E40FFA"/>
    <w:rsid w:val="00E953C9"/>
    <w:rsid w:val="00EB1B9F"/>
    <w:rsid w:val="00EF2FBC"/>
    <w:rsid w:val="00F4572E"/>
    <w:rsid w:val="00F57518"/>
    <w:rsid w:val="00F94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4B"/>
  </w:style>
  <w:style w:type="paragraph" w:styleId="Heading1">
    <w:name w:val="heading 1"/>
    <w:basedOn w:val="Normal"/>
    <w:next w:val="Normal"/>
    <w:link w:val="Heading1Char"/>
    <w:qFormat/>
    <w:rsid w:val="00CE75D8"/>
    <w:pPr>
      <w:keepNext/>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5D8"/>
    <w:rPr>
      <w:rFonts w:ascii="Times New Roman" w:eastAsia="Times New Roman" w:hAnsi="Times New Roman" w:cs="Times New Roman"/>
      <w:b/>
      <w:sz w:val="32"/>
      <w:szCs w:val="20"/>
    </w:rPr>
  </w:style>
  <w:style w:type="paragraph" w:styleId="ListParagraph">
    <w:name w:val="List Paragraph"/>
    <w:basedOn w:val="Normal"/>
    <w:uiPriority w:val="34"/>
    <w:qFormat/>
    <w:rsid w:val="00CE75D8"/>
    <w:pPr>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75D8"/>
    <w:pPr>
      <w:keepNext/>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5D8"/>
    <w:rPr>
      <w:rFonts w:ascii="Times New Roman" w:eastAsia="Times New Roman" w:hAnsi="Times New Roman" w:cs="Times New Roman"/>
      <w:b/>
      <w:sz w:val="32"/>
      <w:szCs w:val="20"/>
    </w:rPr>
  </w:style>
  <w:style w:type="paragraph" w:styleId="ListParagraph">
    <w:name w:val="List Paragraph"/>
    <w:basedOn w:val="Normal"/>
    <w:uiPriority w:val="34"/>
    <w:qFormat/>
    <w:rsid w:val="00CE75D8"/>
    <w:pPr>
      <w:ind w:left="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FF2A-5A4C-4ED7-A1D0-7DE67475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Approval of Minutes – March 2, 2011 – unanimously approved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College Association</cp:lastModifiedBy>
  <cp:revision>2</cp:revision>
  <cp:lastPrinted>2012-03-16T17:10:00Z</cp:lastPrinted>
  <dcterms:created xsi:type="dcterms:W3CDTF">2012-03-16T19:31:00Z</dcterms:created>
  <dcterms:modified xsi:type="dcterms:W3CDTF">2012-03-16T19:31:00Z</dcterms:modified>
</cp:coreProperties>
</file>