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C04F" w14:textId="77777777" w:rsidR="007F6130" w:rsidRDefault="006B52C5">
      <w:pPr>
        <w:pBdr>
          <w:top w:val="single" w:sz="4" w:space="0" w:color="000000"/>
          <w:left w:val="single" w:sz="4" w:space="0" w:color="000000"/>
          <w:bottom w:val="single" w:sz="4" w:space="0" w:color="000000"/>
          <w:right w:val="single" w:sz="4" w:space="0" w:color="000000"/>
        </w:pBdr>
        <w:spacing w:after="8" w:line="238" w:lineRule="auto"/>
        <w:ind w:left="101" w:firstLine="209"/>
      </w:pPr>
      <w:r>
        <w:rPr>
          <w:rFonts w:ascii="Cambria" w:eastAsia="Cambria" w:hAnsi="Cambria" w:cs="Cambria"/>
          <w:b/>
          <w:color w:val="C00000"/>
        </w:rPr>
        <w:t xml:space="preserve">INSTRUCTIONS: </w:t>
      </w:r>
      <w:r>
        <w:rPr>
          <w:rFonts w:ascii="Cambria" w:eastAsia="Cambria" w:hAnsi="Cambria" w:cs="Cambria"/>
          <w:color w:val="C00000"/>
        </w:rPr>
        <w:t xml:space="preserve">Information provided throughout this form must be presented in sufficient detail relating to the </w:t>
      </w:r>
      <w:proofErr w:type="gramStart"/>
      <w:r>
        <w:rPr>
          <w:rFonts w:ascii="Cambria" w:eastAsia="Cambria" w:hAnsi="Cambria" w:cs="Cambria"/>
          <w:color w:val="C00000"/>
        </w:rPr>
        <w:t>research, and</w:t>
      </w:r>
      <w:proofErr w:type="gramEnd"/>
      <w:r>
        <w:rPr>
          <w:rFonts w:ascii="Cambria" w:eastAsia="Cambria" w:hAnsi="Cambria" w:cs="Cambria"/>
          <w:color w:val="C00000"/>
        </w:rPr>
        <w:t xml:space="preserve"> must be organized and presented in a way that does not merely provide lists of isolated facts, but rather facilities the prospective subject’s understanding of the reasons why one might or might not want to participate.</w:t>
      </w:r>
      <w:r>
        <w:rPr>
          <w:rFonts w:ascii="Cambria" w:eastAsia="Cambria" w:hAnsi="Cambria" w:cs="Cambria"/>
          <w:b/>
          <w:color w:val="C00000"/>
        </w:rPr>
        <w:t xml:space="preserve"> </w:t>
      </w:r>
    </w:p>
    <w:p w14:paraId="24015E68" w14:textId="77777777" w:rsidR="007F6130" w:rsidRDefault="006B52C5">
      <w:pPr>
        <w:pBdr>
          <w:top w:val="single" w:sz="4" w:space="0" w:color="000000"/>
          <w:left w:val="single" w:sz="4" w:space="0" w:color="000000"/>
          <w:bottom w:val="single" w:sz="4" w:space="0" w:color="000000"/>
          <w:right w:val="single" w:sz="4" w:space="0" w:color="000000"/>
        </w:pBdr>
        <w:spacing w:after="235"/>
        <w:ind w:left="101"/>
        <w:jc w:val="center"/>
      </w:pPr>
      <w:r>
        <w:rPr>
          <w:rFonts w:ascii="Times New Roman" w:eastAsia="Times New Roman" w:hAnsi="Times New Roman" w:cs="Times New Roman"/>
          <w:sz w:val="24"/>
        </w:rPr>
        <w:t xml:space="preserve"> </w:t>
      </w:r>
    </w:p>
    <w:p w14:paraId="638F8F1A" w14:textId="77777777" w:rsidR="007F6130" w:rsidRDefault="006B52C5">
      <w:pPr>
        <w:spacing w:after="0"/>
        <w:ind w:left="10" w:right="2" w:hanging="10"/>
        <w:jc w:val="center"/>
      </w:pPr>
      <w:r>
        <w:rPr>
          <w:rFonts w:ascii="Cambria" w:eastAsia="Cambria" w:hAnsi="Cambria" w:cs="Cambria"/>
          <w:b/>
          <w:sz w:val="24"/>
        </w:rPr>
        <w:t xml:space="preserve">THE CITY UNIVERSITY OF NEW YORK </w:t>
      </w:r>
    </w:p>
    <w:p w14:paraId="1571B1B0" w14:textId="77777777" w:rsidR="007F6130" w:rsidRDefault="006B52C5">
      <w:pPr>
        <w:tabs>
          <w:tab w:val="center" w:pos="1166"/>
          <w:tab w:val="center" w:pos="4680"/>
        </w:tabs>
        <w:spacing w:after="0"/>
      </w:pPr>
      <w:r>
        <w:rPr>
          <w:rFonts w:ascii="Cambria" w:eastAsia="Cambria" w:hAnsi="Cambria" w:cs="Cambria"/>
          <w:i/>
          <w:color w:val="D99594"/>
          <w:sz w:val="24"/>
        </w:rPr>
        <w:t xml:space="preserve"> </w:t>
      </w:r>
      <w:r>
        <w:rPr>
          <w:rFonts w:ascii="Cambria" w:eastAsia="Cambria" w:hAnsi="Cambria" w:cs="Cambria"/>
          <w:i/>
          <w:color w:val="D99594"/>
          <w:sz w:val="24"/>
        </w:rPr>
        <w:tab/>
        <w:t xml:space="preserve"> </w:t>
      </w:r>
      <w:r>
        <w:rPr>
          <w:rFonts w:ascii="Cambria" w:eastAsia="Cambria" w:hAnsi="Cambria" w:cs="Cambria"/>
          <w:i/>
          <w:color w:val="D99594"/>
          <w:sz w:val="24"/>
        </w:rPr>
        <w:tab/>
        <w:t xml:space="preserve">&lt;insert name of PI’s Affiliated CUNY College&gt;  </w:t>
      </w:r>
    </w:p>
    <w:p w14:paraId="45BA6D3A" w14:textId="77777777" w:rsidR="007F6130" w:rsidRDefault="006B52C5">
      <w:pPr>
        <w:spacing w:after="0"/>
        <w:ind w:right="7"/>
        <w:jc w:val="center"/>
      </w:pPr>
      <w:r>
        <w:rPr>
          <w:rFonts w:ascii="Cambria" w:eastAsia="Cambria" w:hAnsi="Cambria" w:cs="Cambria"/>
          <w:i/>
          <w:color w:val="D99594"/>
          <w:sz w:val="24"/>
        </w:rPr>
        <w:t xml:space="preserve">&lt;insert name of PI’s Department&gt;  </w:t>
      </w:r>
    </w:p>
    <w:p w14:paraId="1BFD1E11" w14:textId="77777777" w:rsidR="007F6130" w:rsidRDefault="006B52C5">
      <w:pPr>
        <w:spacing w:after="35"/>
        <w:ind w:left="50"/>
        <w:jc w:val="center"/>
      </w:pPr>
      <w:r>
        <w:rPr>
          <w:rFonts w:ascii="Cambria" w:eastAsia="Cambria" w:hAnsi="Cambria" w:cs="Cambria"/>
          <w:sz w:val="24"/>
        </w:rPr>
        <w:t xml:space="preserve"> </w:t>
      </w:r>
    </w:p>
    <w:p w14:paraId="58773D67" w14:textId="77777777" w:rsidR="007F6130" w:rsidRDefault="006B52C5">
      <w:pPr>
        <w:spacing w:after="0"/>
        <w:ind w:left="10" w:right="2" w:hanging="10"/>
        <w:jc w:val="center"/>
      </w:pPr>
      <w:r>
        <w:rPr>
          <w:rFonts w:ascii="Cambria" w:eastAsia="Cambria" w:hAnsi="Cambria" w:cs="Cambria"/>
          <w:b/>
          <w:sz w:val="24"/>
        </w:rPr>
        <w:t xml:space="preserve">CHILD ASSENT (AGES 7-12) TO PARTICIPATE IN A RESEARCH STUDY  </w:t>
      </w:r>
    </w:p>
    <w:p w14:paraId="717B8057" w14:textId="77777777" w:rsidR="007F6130" w:rsidRDefault="006B52C5">
      <w:pPr>
        <w:spacing w:after="0"/>
        <w:ind w:left="50"/>
        <w:jc w:val="center"/>
      </w:pPr>
      <w:r>
        <w:rPr>
          <w:rFonts w:ascii="Cambria" w:eastAsia="Cambria" w:hAnsi="Cambria" w:cs="Cambria"/>
          <w:b/>
          <w:sz w:val="24"/>
        </w:rPr>
        <w:t xml:space="preserve"> </w:t>
      </w:r>
    </w:p>
    <w:p w14:paraId="29F78756" w14:textId="77777777" w:rsidR="007F6130" w:rsidRDefault="006B52C5">
      <w:pPr>
        <w:tabs>
          <w:tab w:val="center" w:pos="4217"/>
        </w:tabs>
        <w:spacing w:after="0" w:line="249" w:lineRule="auto"/>
        <w:ind w:left="-15"/>
      </w:pPr>
      <w:r>
        <w:rPr>
          <w:rFonts w:ascii="Cambria" w:eastAsia="Cambria" w:hAnsi="Cambria" w:cs="Cambria"/>
          <w:b/>
          <w:sz w:val="24"/>
        </w:rPr>
        <w:t xml:space="preserve">Title of Research Study: </w:t>
      </w:r>
      <w:r>
        <w:rPr>
          <w:rFonts w:ascii="Cambria" w:eastAsia="Cambria" w:hAnsi="Cambria" w:cs="Cambria"/>
          <w:b/>
          <w:sz w:val="24"/>
        </w:rPr>
        <w:tab/>
      </w:r>
      <w:r>
        <w:rPr>
          <w:rFonts w:ascii="Cambria" w:eastAsia="Cambria" w:hAnsi="Cambria" w:cs="Cambria"/>
          <w:color w:val="D99594"/>
          <w:sz w:val="24"/>
        </w:rPr>
        <w:t>&lt;enter title of study here&gt;</w:t>
      </w:r>
      <w:r>
        <w:rPr>
          <w:rFonts w:ascii="Cambria" w:eastAsia="Cambria" w:hAnsi="Cambria" w:cs="Cambria"/>
          <w:sz w:val="24"/>
        </w:rPr>
        <w:t xml:space="preserve"> </w:t>
      </w:r>
    </w:p>
    <w:p w14:paraId="180FC04B" w14:textId="77777777" w:rsidR="007F6130" w:rsidRDefault="006B52C5">
      <w:pPr>
        <w:spacing w:after="0"/>
      </w:pPr>
      <w:r>
        <w:rPr>
          <w:rFonts w:ascii="Cambria" w:eastAsia="Cambria" w:hAnsi="Cambria" w:cs="Cambria"/>
          <w:sz w:val="24"/>
        </w:rPr>
        <w:t xml:space="preserve"> </w:t>
      </w:r>
    </w:p>
    <w:p w14:paraId="2F50ACC1" w14:textId="77777777" w:rsidR="007F6130" w:rsidRDefault="006B52C5">
      <w:pPr>
        <w:tabs>
          <w:tab w:val="center" w:pos="4856"/>
        </w:tabs>
        <w:spacing w:after="0" w:line="249" w:lineRule="auto"/>
        <w:ind w:left="-15"/>
      </w:pPr>
      <w:r>
        <w:rPr>
          <w:rFonts w:ascii="Cambria" w:eastAsia="Cambria" w:hAnsi="Cambria" w:cs="Cambria"/>
          <w:b/>
          <w:sz w:val="24"/>
        </w:rPr>
        <w:t xml:space="preserve">Principal Investigator: </w:t>
      </w:r>
      <w:r>
        <w:rPr>
          <w:rFonts w:ascii="Cambria" w:eastAsia="Cambria" w:hAnsi="Cambria" w:cs="Cambria"/>
          <w:b/>
          <w:sz w:val="24"/>
        </w:rPr>
        <w:tab/>
      </w:r>
      <w:r>
        <w:rPr>
          <w:rFonts w:ascii="Cambria" w:eastAsia="Cambria" w:hAnsi="Cambria" w:cs="Cambria"/>
          <w:color w:val="D99594"/>
          <w:sz w:val="24"/>
        </w:rPr>
        <w:t>&lt;enter name and degree(s) of PI here&gt;</w:t>
      </w:r>
      <w:r>
        <w:rPr>
          <w:rFonts w:ascii="Cambria" w:eastAsia="Cambria" w:hAnsi="Cambria" w:cs="Cambria"/>
          <w:sz w:val="24"/>
        </w:rPr>
        <w:t xml:space="preserve"> </w:t>
      </w:r>
    </w:p>
    <w:p w14:paraId="450021BC" w14:textId="77777777" w:rsidR="007F6130" w:rsidRDefault="006B52C5">
      <w:pPr>
        <w:tabs>
          <w:tab w:val="center" w:pos="720"/>
          <w:tab w:val="center" w:pos="1440"/>
          <w:tab w:val="center" w:pos="2160"/>
          <w:tab w:val="center" w:pos="4360"/>
        </w:tabs>
        <w:spacing w:after="0" w:line="249" w:lineRule="auto"/>
        <w:ind w:left="-15"/>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r>
      <w:r>
        <w:rPr>
          <w:rFonts w:ascii="Cambria" w:eastAsia="Cambria" w:hAnsi="Cambria" w:cs="Cambria"/>
          <w:color w:val="D99594"/>
          <w:sz w:val="24"/>
        </w:rPr>
        <w:t xml:space="preserve">&lt;enter CUNY title of PI here&gt; </w:t>
      </w:r>
    </w:p>
    <w:p w14:paraId="311AF6EC" w14:textId="77777777" w:rsidR="007F6130" w:rsidRDefault="006B52C5">
      <w:pPr>
        <w:spacing w:after="64"/>
        <w:ind w:left="-29" w:right="-27"/>
      </w:pPr>
      <w:r>
        <w:rPr>
          <w:noProof/>
        </w:rPr>
        <mc:AlternateContent>
          <mc:Choice Requires="wpg">
            <w:drawing>
              <wp:inline distT="0" distB="0" distL="0" distR="0" wp14:anchorId="55352F15" wp14:editId="745C2306">
                <wp:extent cx="5981065" cy="18288"/>
                <wp:effectExtent l="0" t="0" r="0" b="0"/>
                <wp:docPr id="1432" name="Group 143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823" name="Shape 182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2" style="width:470.95pt;height:1.44pt;mso-position-horizontal-relative:char;mso-position-vertical-relative:line" coordsize="59810,182">
                <v:shape id="Shape 1824"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727F9C77" w14:textId="77777777" w:rsidR="007F6130" w:rsidRDefault="006B52C5">
      <w:pPr>
        <w:spacing w:after="0"/>
      </w:pPr>
      <w:r>
        <w:rPr>
          <w:rFonts w:ascii="Cambria" w:eastAsia="Cambria" w:hAnsi="Cambria" w:cs="Cambria"/>
          <w:sz w:val="24"/>
        </w:rPr>
        <w:t xml:space="preserve"> </w:t>
      </w:r>
    </w:p>
    <w:p w14:paraId="24A26E2E" w14:textId="77777777" w:rsidR="007F6130" w:rsidRDefault="006B52C5">
      <w:pPr>
        <w:numPr>
          <w:ilvl w:val="0"/>
          <w:numId w:val="1"/>
        </w:numPr>
        <w:spacing w:after="0" w:line="249" w:lineRule="auto"/>
        <w:ind w:hanging="360"/>
        <w:jc w:val="both"/>
      </w:pPr>
      <w:r>
        <w:rPr>
          <w:rFonts w:ascii="Cambria" w:eastAsia="Cambria" w:hAnsi="Cambria" w:cs="Cambria"/>
          <w:sz w:val="24"/>
        </w:rPr>
        <w:t xml:space="preserve">My name is </w:t>
      </w:r>
      <w:r>
        <w:rPr>
          <w:rFonts w:ascii="Cambria" w:eastAsia="Cambria" w:hAnsi="Cambria" w:cs="Cambria"/>
          <w:color w:val="D99594"/>
          <w:sz w:val="24"/>
        </w:rPr>
        <w:t>&lt;identify yourself to the child by name&gt;</w:t>
      </w:r>
      <w:r>
        <w:rPr>
          <w:rFonts w:ascii="Cambria" w:eastAsia="Cambria" w:hAnsi="Cambria" w:cs="Cambria"/>
          <w:sz w:val="24"/>
        </w:rPr>
        <w:t xml:space="preserve">. </w:t>
      </w:r>
    </w:p>
    <w:p w14:paraId="06699263" w14:textId="77777777" w:rsidR="007F6130" w:rsidRDefault="006B52C5">
      <w:pPr>
        <w:spacing w:after="0"/>
      </w:pPr>
      <w:r>
        <w:rPr>
          <w:rFonts w:ascii="Cambria" w:eastAsia="Cambria" w:hAnsi="Cambria" w:cs="Cambria"/>
          <w:sz w:val="24"/>
        </w:rPr>
        <w:t xml:space="preserve"> </w:t>
      </w:r>
    </w:p>
    <w:p w14:paraId="1B2191DF" w14:textId="77777777" w:rsidR="007F6130" w:rsidRDefault="006B52C5">
      <w:pPr>
        <w:numPr>
          <w:ilvl w:val="0"/>
          <w:numId w:val="1"/>
        </w:numPr>
        <w:spacing w:after="0" w:line="249" w:lineRule="auto"/>
        <w:ind w:hanging="360"/>
        <w:jc w:val="both"/>
      </w:pPr>
      <w:r>
        <w:rPr>
          <w:rFonts w:ascii="Cambria" w:eastAsia="Cambria" w:hAnsi="Cambria" w:cs="Cambria"/>
          <w:sz w:val="24"/>
        </w:rPr>
        <w:t xml:space="preserve">We are asking you to take part in a research study because we are trying to learn more about </w:t>
      </w:r>
      <w:r>
        <w:rPr>
          <w:rFonts w:ascii="Cambria" w:eastAsia="Cambria" w:hAnsi="Cambria" w:cs="Cambria"/>
          <w:color w:val="D99594"/>
          <w:sz w:val="24"/>
        </w:rPr>
        <w:t>&lt;describe what the study is about in language that is both appropriate to the child’s maturity and age&gt;</w:t>
      </w:r>
      <w:r>
        <w:rPr>
          <w:rFonts w:ascii="Cambria" w:eastAsia="Cambria" w:hAnsi="Cambria" w:cs="Cambria"/>
          <w:sz w:val="24"/>
        </w:rPr>
        <w:t xml:space="preserve">. </w:t>
      </w:r>
    </w:p>
    <w:p w14:paraId="71E5CA70" w14:textId="77777777" w:rsidR="007F6130" w:rsidRDefault="006B52C5">
      <w:pPr>
        <w:spacing w:after="0"/>
      </w:pPr>
      <w:r>
        <w:rPr>
          <w:rFonts w:ascii="Cambria" w:eastAsia="Cambria" w:hAnsi="Cambria" w:cs="Cambria"/>
          <w:sz w:val="24"/>
        </w:rPr>
        <w:t xml:space="preserve"> </w:t>
      </w:r>
    </w:p>
    <w:p w14:paraId="17940DE5" w14:textId="77777777" w:rsidR="007F6130" w:rsidRDefault="006B52C5">
      <w:pPr>
        <w:numPr>
          <w:ilvl w:val="0"/>
          <w:numId w:val="1"/>
        </w:numPr>
        <w:spacing w:after="0" w:line="249" w:lineRule="auto"/>
        <w:ind w:hanging="360"/>
        <w:jc w:val="both"/>
      </w:pPr>
      <w:r>
        <w:rPr>
          <w:rFonts w:ascii="Cambria" w:eastAsia="Cambria" w:hAnsi="Cambria" w:cs="Cambria"/>
          <w:sz w:val="24"/>
        </w:rPr>
        <w:t xml:space="preserve">If you agree to be in this study </w:t>
      </w:r>
      <w:r>
        <w:rPr>
          <w:rFonts w:ascii="Cambria" w:eastAsia="Cambria" w:hAnsi="Cambria" w:cs="Cambria"/>
          <w:color w:val="D99594"/>
          <w:sz w:val="24"/>
        </w:rPr>
        <w:t>&lt;describe what will take place from the child’s point of view in language that is both appropriate to the child’s maturity and age&gt;.</w:t>
      </w:r>
      <w:r>
        <w:rPr>
          <w:rFonts w:ascii="Cambria" w:eastAsia="Cambria" w:hAnsi="Cambria" w:cs="Cambria"/>
          <w:sz w:val="24"/>
        </w:rPr>
        <w:t xml:space="preserve"> </w:t>
      </w:r>
    </w:p>
    <w:p w14:paraId="25E5D08D" w14:textId="77777777" w:rsidR="007F6130" w:rsidRDefault="006B52C5">
      <w:pPr>
        <w:spacing w:after="0"/>
      </w:pPr>
      <w:r>
        <w:rPr>
          <w:rFonts w:ascii="Cambria" w:eastAsia="Cambria" w:hAnsi="Cambria" w:cs="Cambria"/>
          <w:sz w:val="24"/>
        </w:rPr>
        <w:t xml:space="preserve"> </w:t>
      </w:r>
    </w:p>
    <w:p w14:paraId="7C7E7A33" w14:textId="77777777" w:rsidR="007F6130" w:rsidRDefault="006B52C5">
      <w:pPr>
        <w:numPr>
          <w:ilvl w:val="0"/>
          <w:numId w:val="1"/>
        </w:numPr>
        <w:spacing w:after="0" w:line="249" w:lineRule="auto"/>
        <w:ind w:hanging="360"/>
        <w:jc w:val="both"/>
      </w:pPr>
      <w:r>
        <w:rPr>
          <w:rFonts w:ascii="Cambria" w:eastAsia="Cambria" w:hAnsi="Cambria" w:cs="Cambria"/>
          <w:color w:val="D99594"/>
          <w:sz w:val="24"/>
        </w:rPr>
        <w:t>&lt;Describe any risks or discomforts the child may experience due to participation in the research&gt;.</w:t>
      </w:r>
      <w:r>
        <w:rPr>
          <w:rFonts w:ascii="Cambria" w:eastAsia="Cambria" w:hAnsi="Cambria" w:cs="Cambria"/>
          <w:sz w:val="24"/>
        </w:rPr>
        <w:t xml:space="preserve"> </w:t>
      </w:r>
    </w:p>
    <w:p w14:paraId="1B22F396" w14:textId="77777777" w:rsidR="007F6130" w:rsidRDefault="006B52C5">
      <w:pPr>
        <w:spacing w:after="0"/>
      </w:pPr>
      <w:r>
        <w:rPr>
          <w:rFonts w:ascii="Cambria" w:eastAsia="Cambria" w:hAnsi="Cambria" w:cs="Cambria"/>
          <w:sz w:val="24"/>
        </w:rPr>
        <w:t xml:space="preserve"> </w:t>
      </w:r>
    </w:p>
    <w:p w14:paraId="26E77B1D" w14:textId="77777777" w:rsidR="007F6130" w:rsidRDefault="006B52C5">
      <w:pPr>
        <w:numPr>
          <w:ilvl w:val="0"/>
          <w:numId w:val="1"/>
        </w:numPr>
        <w:spacing w:after="0" w:line="249" w:lineRule="auto"/>
        <w:ind w:hanging="360"/>
        <w:jc w:val="both"/>
      </w:pPr>
      <w:r>
        <w:rPr>
          <w:rFonts w:ascii="Cambria" w:eastAsia="Cambria" w:hAnsi="Cambria" w:cs="Cambria"/>
          <w:color w:val="D99594"/>
          <w:sz w:val="24"/>
        </w:rPr>
        <w:t>&lt;Describe any benefits to the child from participation in the research and/or the reason why one might or might not want</w:t>
      </w:r>
      <w:r>
        <w:rPr>
          <w:rFonts w:ascii="Times New Roman" w:eastAsia="Times New Roman" w:hAnsi="Times New Roman" w:cs="Times New Roman"/>
          <w:color w:val="D99594"/>
          <w:sz w:val="20"/>
        </w:rPr>
        <w:t xml:space="preserve"> </w:t>
      </w:r>
      <w:proofErr w:type="gramStart"/>
      <w:r>
        <w:rPr>
          <w:rFonts w:ascii="Cambria" w:eastAsia="Cambria" w:hAnsi="Cambria" w:cs="Cambria"/>
          <w:color w:val="D99594"/>
          <w:sz w:val="24"/>
        </w:rPr>
        <w:t>participate</w:t>
      </w:r>
      <w:proofErr w:type="gramEnd"/>
      <w:r>
        <w:rPr>
          <w:rFonts w:ascii="Cambria" w:eastAsia="Cambria" w:hAnsi="Cambria" w:cs="Cambria"/>
          <w:color w:val="D99594"/>
          <w:sz w:val="24"/>
        </w:rPr>
        <w:t xml:space="preserve">&gt;. </w:t>
      </w:r>
    </w:p>
    <w:p w14:paraId="196AD52A" w14:textId="77777777" w:rsidR="007F6130" w:rsidRDefault="006B52C5">
      <w:pPr>
        <w:spacing w:after="0"/>
      </w:pPr>
      <w:r>
        <w:rPr>
          <w:rFonts w:ascii="Cambria" w:eastAsia="Cambria" w:hAnsi="Cambria" w:cs="Cambria"/>
          <w:sz w:val="24"/>
        </w:rPr>
        <w:t xml:space="preserve"> </w:t>
      </w:r>
    </w:p>
    <w:p w14:paraId="328066A1" w14:textId="77777777" w:rsidR="007F6130" w:rsidRDefault="006B52C5">
      <w:pPr>
        <w:numPr>
          <w:ilvl w:val="0"/>
          <w:numId w:val="1"/>
        </w:numPr>
        <w:spacing w:after="0" w:line="249" w:lineRule="auto"/>
        <w:ind w:hanging="360"/>
        <w:jc w:val="both"/>
      </w:pPr>
      <w:r>
        <w:rPr>
          <w:rFonts w:ascii="Cambria" w:eastAsia="Cambria" w:hAnsi="Cambria" w:cs="Cambria"/>
          <w:sz w:val="24"/>
        </w:rPr>
        <w:t xml:space="preserve">You can talk this over with your parents before you decide </w:t>
      </w:r>
      <w:proofErr w:type="gramStart"/>
      <w:r>
        <w:rPr>
          <w:rFonts w:ascii="Cambria" w:eastAsia="Cambria" w:hAnsi="Cambria" w:cs="Cambria"/>
          <w:sz w:val="24"/>
        </w:rPr>
        <w:t>whether or not</w:t>
      </w:r>
      <w:proofErr w:type="gramEnd"/>
      <w:r>
        <w:rPr>
          <w:rFonts w:ascii="Cambria" w:eastAsia="Cambria" w:hAnsi="Cambria" w:cs="Cambria"/>
          <w:sz w:val="24"/>
        </w:rPr>
        <w:t xml:space="preserve"> to participate. </w:t>
      </w:r>
    </w:p>
    <w:p w14:paraId="02EDF513" w14:textId="77777777" w:rsidR="007F6130" w:rsidRDefault="006B52C5">
      <w:pPr>
        <w:spacing w:after="0" w:line="249" w:lineRule="auto"/>
        <w:ind w:left="360"/>
        <w:jc w:val="both"/>
      </w:pPr>
      <w:r>
        <w:rPr>
          <w:rFonts w:ascii="Cambria" w:eastAsia="Cambria" w:hAnsi="Cambria" w:cs="Cambria"/>
          <w:sz w:val="24"/>
        </w:rPr>
        <w:t xml:space="preserve">We will also ask your parents to give their permission for you to take part in this study.  But even if your parents say “yes” you can still decide not to do this.   </w:t>
      </w:r>
    </w:p>
    <w:p w14:paraId="7DDF916C" w14:textId="77777777" w:rsidR="007F6130" w:rsidRDefault="006B52C5">
      <w:pPr>
        <w:spacing w:after="0"/>
      </w:pPr>
      <w:r>
        <w:rPr>
          <w:rFonts w:ascii="Cambria" w:eastAsia="Cambria" w:hAnsi="Cambria" w:cs="Cambria"/>
          <w:sz w:val="24"/>
        </w:rPr>
        <w:t xml:space="preserve"> </w:t>
      </w:r>
    </w:p>
    <w:p w14:paraId="04DACCEF" w14:textId="77777777" w:rsidR="007F6130" w:rsidRDefault="006B52C5">
      <w:pPr>
        <w:numPr>
          <w:ilvl w:val="0"/>
          <w:numId w:val="1"/>
        </w:numPr>
        <w:spacing w:after="0" w:line="249" w:lineRule="auto"/>
        <w:ind w:hanging="360"/>
        <w:jc w:val="both"/>
      </w:pPr>
      <w:r>
        <w:rPr>
          <w:rFonts w:ascii="Cambria" w:eastAsia="Cambria" w:hAnsi="Cambria" w:cs="Cambria"/>
          <w:sz w:val="24"/>
        </w:rPr>
        <w:t xml:space="preserve">If you don’t want to be in this study, you don’t have to participate. Remember, being in this study is up to you and no one will be upset if you don’t want to participate or even if you change your mind later and want to stop. </w:t>
      </w:r>
    </w:p>
    <w:p w14:paraId="58F49835" w14:textId="77777777" w:rsidR="007F6130" w:rsidRDefault="006B52C5">
      <w:pPr>
        <w:spacing w:after="0"/>
      </w:pPr>
      <w:r>
        <w:rPr>
          <w:rFonts w:ascii="Cambria" w:eastAsia="Cambria" w:hAnsi="Cambria" w:cs="Cambria"/>
          <w:sz w:val="24"/>
        </w:rPr>
        <w:t xml:space="preserve"> </w:t>
      </w:r>
    </w:p>
    <w:p w14:paraId="3A80099D" w14:textId="77777777" w:rsidR="007F6130" w:rsidRDefault="006B52C5">
      <w:pPr>
        <w:numPr>
          <w:ilvl w:val="0"/>
          <w:numId w:val="1"/>
        </w:numPr>
        <w:spacing w:after="0" w:line="249" w:lineRule="auto"/>
        <w:ind w:hanging="360"/>
        <w:jc w:val="both"/>
      </w:pPr>
      <w:r>
        <w:rPr>
          <w:rFonts w:ascii="Cambria" w:eastAsia="Cambria" w:hAnsi="Cambria" w:cs="Cambria"/>
          <w:sz w:val="24"/>
        </w:rPr>
        <w:t xml:space="preserve">You can ask any questions that you have about the study. If you think of a question later, you can call me at &lt;insert your telephone number&gt; or ask me next time.  </w:t>
      </w:r>
    </w:p>
    <w:p w14:paraId="5CFD9623" w14:textId="77777777" w:rsidR="007F6130" w:rsidRDefault="006B52C5">
      <w:pPr>
        <w:spacing w:after="0"/>
      </w:pPr>
      <w:r>
        <w:rPr>
          <w:rFonts w:ascii="Cambria" w:eastAsia="Cambria" w:hAnsi="Cambria" w:cs="Cambria"/>
          <w:sz w:val="24"/>
        </w:rPr>
        <w:t xml:space="preserve"> </w:t>
      </w:r>
    </w:p>
    <w:p w14:paraId="0775AF36" w14:textId="77777777" w:rsidR="007F6130" w:rsidRDefault="006B52C5">
      <w:pPr>
        <w:numPr>
          <w:ilvl w:val="0"/>
          <w:numId w:val="1"/>
        </w:numPr>
        <w:spacing w:after="0" w:line="249" w:lineRule="auto"/>
        <w:ind w:hanging="360"/>
        <w:jc w:val="both"/>
      </w:pPr>
      <w:r>
        <w:rPr>
          <w:rFonts w:ascii="Cambria" w:eastAsia="Cambria" w:hAnsi="Cambria" w:cs="Cambria"/>
          <w:sz w:val="24"/>
        </w:rPr>
        <w:t xml:space="preserve">Signing your name at the bottom means that you agree to be in this study. You and your parents will be given a copy of this form after you have signed it. </w:t>
      </w:r>
    </w:p>
    <w:p w14:paraId="48CF4CB6" w14:textId="77777777" w:rsidR="007F6130" w:rsidRDefault="006B52C5">
      <w:pPr>
        <w:spacing w:after="0"/>
      </w:pPr>
      <w:r>
        <w:rPr>
          <w:rFonts w:ascii="Cambria" w:eastAsia="Cambria" w:hAnsi="Cambria" w:cs="Cambria"/>
          <w:sz w:val="24"/>
        </w:rPr>
        <w:t xml:space="preserve"> </w:t>
      </w:r>
    </w:p>
    <w:p w14:paraId="53BEAE65" w14:textId="77777777" w:rsidR="007F6130" w:rsidRDefault="007F2003" w:rsidP="007F2003">
      <w:pPr>
        <w:spacing w:after="0" w:line="249" w:lineRule="auto"/>
        <w:ind w:left="-15"/>
        <w:jc w:val="both"/>
      </w:pPr>
      <w:r>
        <w:rPr>
          <w:noProof/>
        </w:rPr>
        <mc:AlternateContent>
          <mc:Choice Requires="wpg">
            <w:drawing>
              <wp:anchor distT="0" distB="0" distL="114300" distR="114300" simplePos="0" relativeHeight="251658240" behindDoc="0" locked="0" layoutInCell="1" allowOverlap="1" wp14:anchorId="0DB89AB0" wp14:editId="7E130F00">
                <wp:simplePos x="0" y="0"/>
                <wp:positionH relativeFrom="page">
                  <wp:posOffset>734060</wp:posOffset>
                </wp:positionH>
                <wp:positionV relativeFrom="page">
                  <wp:posOffset>9015730</wp:posOffset>
                </wp:positionV>
                <wp:extent cx="5981065" cy="18288"/>
                <wp:effectExtent l="0" t="0" r="0" b="0"/>
                <wp:wrapTopAndBottom/>
                <wp:docPr id="1431" name="Group 1431"/>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825" name="Shape 182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54111B" id="Group 1431" o:spid="_x0000_s1026" style="position:absolute;margin-left:57.8pt;margin-top:709.9pt;width:470.95pt;height:1.45pt;z-index:251658240;mso-position-horizontal-relative:page;mso-position-vertical-relative:pag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">
                <v:shape id="Shape 1825"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" path="m,l5981065,r,18288l,18288,,e" fillcolor="black" stroked="f" strokeweight="0">
                  <v:stroke miterlimit="83231f" joinstyle="miter"/>
                  <v:path arrowok="t" textboxrect="0,0,5981065,18288"/>
                </v:shape>
                <w10:wrap type="topAndBottom" anchorx="page" anchory="page"/>
              </v:group>
            </w:pict>
          </mc:Fallback>
        </mc:AlternateContent>
      </w:r>
      <w:r w:rsidR="006B52C5">
        <w:rPr>
          <w:rFonts w:ascii="Cambria" w:eastAsia="Cambria" w:hAnsi="Cambria" w:cs="Cambria"/>
          <w:sz w:val="24"/>
        </w:rPr>
        <w:t xml:space="preserve">If you want to participate in this research, you can write your name or draw an X on the line below: </w:t>
      </w:r>
    </w:p>
    <w:sectPr w:rsidR="007F6130" w:rsidSect="00CA425C">
      <w:footerReference w:type="default" r:id="rId8"/>
      <w:pgSz w:w="12240" w:h="15840"/>
      <w:pgMar w:top="432"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721B" w14:textId="77777777" w:rsidR="00CA425C" w:rsidRDefault="00CA425C" w:rsidP="00CA425C">
      <w:pPr>
        <w:spacing w:after="0" w:line="240" w:lineRule="auto"/>
      </w:pPr>
      <w:r>
        <w:separator/>
      </w:r>
    </w:p>
  </w:endnote>
  <w:endnote w:type="continuationSeparator" w:id="0">
    <w:p w14:paraId="21090286" w14:textId="77777777" w:rsidR="00CA425C" w:rsidRDefault="00CA425C" w:rsidP="00CA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6DB1" w14:textId="77777777" w:rsidR="007F2003" w:rsidRDefault="007F2003" w:rsidP="007F2003">
    <w:pPr>
      <w:spacing w:before="56" w:after="4"/>
      <w:ind w:left="-5" w:hanging="10"/>
    </w:pPr>
    <w:r>
      <w:rPr>
        <w:rFonts w:ascii="Cambria" w:eastAsia="Cambria" w:hAnsi="Cambria" w:cs="Cambria"/>
        <w:sz w:val="20"/>
      </w:rPr>
      <w:t xml:space="preserve">CUNY Child Assent Form Template                                                                                                                            Page 1 of 1 </w:t>
    </w:r>
  </w:p>
  <w:p w14:paraId="277F1B4F" w14:textId="77777777" w:rsidR="007F2003" w:rsidRDefault="007F2003" w:rsidP="007F2003">
    <w:pPr>
      <w:pStyle w:val="Footer"/>
    </w:pPr>
    <w:r>
      <w:rPr>
        <w:rFonts w:ascii="Cambria" w:eastAsia="Cambria" w:hAnsi="Cambria" w:cs="Cambria"/>
        <w:sz w:val="20"/>
      </w:rPr>
      <w:t xml:space="preserve">Last Updated: January 19, 2018 </w:t>
    </w:r>
    <w:r>
      <w:rPr>
        <w:rFonts w:ascii="Cambria" w:eastAsia="Cambria" w:hAnsi="Cambria" w:cs="Cambria"/>
        <w:sz w:val="20"/>
      </w:rPr>
      <w:tab/>
    </w:r>
  </w:p>
  <w:p w14:paraId="524770C7" w14:textId="77777777" w:rsidR="007F2003" w:rsidRDefault="007F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0142" w14:textId="77777777" w:rsidR="00CA425C" w:rsidRDefault="00CA425C" w:rsidP="00CA425C">
      <w:pPr>
        <w:spacing w:after="0" w:line="240" w:lineRule="auto"/>
      </w:pPr>
      <w:r>
        <w:separator/>
      </w:r>
    </w:p>
  </w:footnote>
  <w:footnote w:type="continuationSeparator" w:id="0">
    <w:p w14:paraId="3441E340" w14:textId="77777777" w:rsidR="00CA425C" w:rsidRDefault="00CA425C" w:rsidP="00CA4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55725"/>
    <w:multiLevelType w:val="hybridMultilevel"/>
    <w:tmpl w:val="F2C2B7EE"/>
    <w:lvl w:ilvl="0" w:tplc="B58C446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5AE57A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1BEA20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3B4810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10970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EACDA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BEEF6B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7BE0C3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7C5EB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46592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30"/>
    <w:rsid w:val="006B52C5"/>
    <w:rsid w:val="00755692"/>
    <w:rsid w:val="007F2003"/>
    <w:rsid w:val="007F6130"/>
    <w:rsid w:val="00CA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38AC"/>
  <w15:docId w15:val="{CFA866C6-605B-4671-8444-4976CE6D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5C"/>
    <w:rPr>
      <w:rFonts w:ascii="Calibri" w:eastAsia="Calibri" w:hAnsi="Calibri" w:cs="Calibri"/>
      <w:color w:val="000000"/>
    </w:rPr>
  </w:style>
  <w:style w:type="paragraph" w:styleId="Footer">
    <w:name w:val="footer"/>
    <w:basedOn w:val="Normal"/>
    <w:link w:val="FooterChar"/>
    <w:uiPriority w:val="99"/>
    <w:unhideWhenUsed/>
    <w:rsid w:val="00CA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5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94F0-5966-4012-ACBE-B2CF9D4D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ICF for non-medical research</vt:lpstr>
    </vt:vector>
  </TitlesOfParts>
  <Company>The City University of New York</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ICF for non-medical research</dc:title>
  <dc:subject/>
  <dc:creator>Eifaang Li</dc:creator>
  <cp:keywords/>
  <cp:lastModifiedBy>Grant Kemp</cp:lastModifiedBy>
  <cp:revision>2</cp:revision>
  <dcterms:created xsi:type="dcterms:W3CDTF">2024-03-19T18:09:00Z</dcterms:created>
  <dcterms:modified xsi:type="dcterms:W3CDTF">2024-03-19T18:09:00Z</dcterms:modified>
</cp:coreProperties>
</file>