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A09" w:rsidRPr="00906DE6" w:rsidRDefault="000E0A09" w:rsidP="000E0A09">
      <w:pPr>
        <w:rPr>
          <w:i/>
          <w:sz w:val="24"/>
          <w:szCs w:val="24"/>
        </w:rPr>
      </w:pPr>
      <w:r w:rsidRPr="00906DE6">
        <w:rPr>
          <w:b/>
          <w:sz w:val="24"/>
          <w:szCs w:val="24"/>
        </w:rPr>
        <w:t>Khursheed Navder, PhD, RD, FAND</w:t>
      </w:r>
      <w:r w:rsidRPr="00906DE6">
        <w:rPr>
          <w:b/>
          <w:sz w:val="24"/>
          <w:szCs w:val="24"/>
        </w:rPr>
        <w:br/>
      </w:r>
    </w:p>
    <w:p w:rsidR="000E0A09" w:rsidRPr="00906DE6" w:rsidRDefault="000E0A09" w:rsidP="000E0A09">
      <w:pPr>
        <w:rPr>
          <w:i/>
        </w:rPr>
      </w:pPr>
      <w:r w:rsidRPr="00906DE6">
        <w:rPr>
          <w:i/>
        </w:rPr>
        <w:t xml:space="preserve">Professor &amp; Campus Director </w:t>
      </w:r>
      <w:r w:rsidR="00126197" w:rsidRPr="00906DE6">
        <w:rPr>
          <w:i/>
        </w:rPr>
        <w:t>UPH;</w:t>
      </w:r>
      <w:r w:rsidRPr="00906DE6">
        <w:rPr>
          <w:i/>
        </w:rPr>
        <w:t xml:space="preserve"> Director, Didactic Program</w:t>
      </w:r>
    </w:p>
    <w:p w:rsidR="000E0A09" w:rsidRPr="00906DE6" w:rsidRDefault="000E0A09" w:rsidP="000E0A09">
      <w:r w:rsidRPr="00906DE6">
        <w:rPr>
          <w:b/>
          <w:i/>
          <w:color w:val="1E2122"/>
        </w:rPr>
        <w:t xml:space="preserve">Areas of Interest: </w:t>
      </w:r>
      <w:r w:rsidRPr="00906DE6">
        <w:rPr>
          <w:color w:val="1E2122"/>
        </w:rPr>
        <w:t xml:space="preserve">Research in biochemical and metabolic regulations of lipid and alcohol metabolism; body composition; </w:t>
      </w:r>
      <w:r w:rsidR="003810D2">
        <w:t>food product development</w:t>
      </w:r>
    </w:p>
    <w:p w:rsidR="000E0A09" w:rsidRPr="00906DE6" w:rsidRDefault="000E0A09" w:rsidP="000E0A09">
      <w:pPr>
        <w:rPr>
          <w:color w:val="1E2122"/>
        </w:rPr>
      </w:pPr>
      <w:r w:rsidRPr="00906DE6">
        <w:rPr>
          <w:b/>
          <w:i/>
          <w:color w:val="1E2122"/>
        </w:rPr>
        <w:t>Degrees:</w:t>
      </w:r>
      <w:r w:rsidRPr="00906DE6">
        <w:rPr>
          <w:b/>
          <w:color w:val="1E2122"/>
        </w:rPr>
        <w:t xml:space="preserve"> </w:t>
      </w:r>
      <w:r w:rsidRPr="00906DE6">
        <w:rPr>
          <w:color w:val="1E2122"/>
        </w:rPr>
        <w:t>PhD in Food and Nutrition, Kansas State University (1988); MS in Food and Nutrition, SNDT University, Bombay, India (1985); BS in Nutrition, University of Rajasthan, India (1982)</w:t>
      </w:r>
    </w:p>
    <w:p w:rsidR="000E0A09" w:rsidRPr="00906DE6" w:rsidRDefault="000E0A09" w:rsidP="000E0A09"/>
    <w:p w:rsidR="000E0A09" w:rsidRPr="00906DE6" w:rsidRDefault="000E0A09" w:rsidP="000E0A09">
      <w:r w:rsidRPr="00906DE6">
        <w:t xml:space="preserve">Dr. Navder is a consummate nutritional professional who has made numerous contributions in a career that spans over a quarter century as a professor at Hunter College, </w:t>
      </w:r>
      <w:r w:rsidR="009608C3">
        <w:t>where</w:t>
      </w:r>
      <w:r w:rsidRPr="00906DE6">
        <w:t xml:space="preserve"> she </w:t>
      </w:r>
      <w:r w:rsidR="00E26614">
        <w:t xml:space="preserve">has been </w:t>
      </w:r>
      <w:r w:rsidR="00126197">
        <w:t>a faculty member since</w:t>
      </w:r>
      <w:r w:rsidRPr="00906DE6">
        <w:t xml:space="preserve"> 1988.</w:t>
      </w:r>
      <w:r w:rsidR="00126197">
        <w:t xml:space="preserve"> </w:t>
      </w:r>
      <w:r w:rsidR="00EC6A25" w:rsidRPr="00906DE6">
        <w:t>As Director of the Nutrition P</w:t>
      </w:r>
      <w:r w:rsidRPr="00906DE6">
        <w:t>rogram, Dr. Nav</w:t>
      </w:r>
      <w:r w:rsidR="00EC6A25" w:rsidRPr="00906DE6">
        <w:t>der oversees the BS, dual BS-MS</w:t>
      </w:r>
      <w:r w:rsidRPr="00906DE6">
        <w:t xml:space="preserve"> MS, and</w:t>
      </w:r>
      <w:r w:rsidR="00126197">
        <w:t xml:space="preserve"> Dietetic Internship Programs. She</w:t>
      </w:r>
      <w:r w:rsidRPr="00906DE6">
        <w:t xml:space="preserve"> has </w:t>
      </w:r>
      <w:r w:rsidR="00126197">
        <w:t xml:space="preserve">also </w:t>
      </w:r>
      <w:r w:rsidRPr="00906DE6">
        <w:t>served as Director of the accredited didactic program in</w:t>
      </w:r>
      <w:r w:rsidR="00E26614">
        <w:t xml:space="preserve"> Nutrition and Dietetics (DP</w:t>
      </w:r>
      <w:r w:rsidRPr="00906DE6">
        <w:t>) at Hunter College for</w:t>
      </w:r>
      <w:r w:rsidR="00126197">
        <w:t xml:space="preserve"> more than</w:t>
      </w:r>
      <w:r w:rsidRPr="00906DE6">
        <w:t xml:space="preserve"> 15 years</w:t>
      </w:r>
      <w:r w:rsidRPr="00906DE6">
        <w:rPr>
          <w:b/>
        </w:rPr>
        <w:t xml:space="preserve">. </w:t>
      </w:r>
      <w:r w:rsidRPr="00906DE6">
        <w:t xml:space="preserve">The MS Nutrition Program she created and directs is a unique, dynamic graduate program that is the </w:t>
      </w:r>
      <w:r w:rsidRPr="00906DE6">
        <w:rPr>
          <w:i/>
        </w:rPr>
        <w:t>first</w:t>
      </w:r>
      <w:r w:rsidRPr="00906DE6">
        <w:t xml:space="preserve"> within CUNY, and one of </w:t>
      </w:r>
      <w:r w:rsidR="00E26614">
        <w:t xml:space="preserve">a limited number of programs in the country </w:t>
      </w:r>
      <w:r w:rsidRPr="00906DE6">
        <w:t>to offer didactic dietetics education at the graduate level.</w:t>
      </w:r>
      <w:r w:rsidR="00126197">
        <w:t xml:space="preserve"> </w:t>
      </w:r>
      <w:r w:rsidRPr="00906DE6">
        <w:t xml:space="preserve">Dr. Navder </w:t>
      </w:r>
      <w:r w:rsidR="00F567B9">
        <w:t>has</w:t>
      </w:r>
      <w:r w:rsidRPr="00906DE6">
        <w:t xml:space="preserve"> cre</w:t>
      </w:r>
      <w:r w:rsidR="00F567B9">
        <w:t>ated</w:t>
      </w:r>
      <w:r w:rsidRPr="00906DE6">
        <w:t xml:space="preserve"> unique pathways for inner-city students to pursue a full time, day program. Through the cohort model of structured, sequential learning she has been successful at creating a stimulating and intellectually challenging program that promotes a sense of community with near perfect graduation rates in her undergraduate and graduate tracks. She is also the advisor to the Kappa Omicron Nu Honor Society for Nutrition students and has created a vibrant Nutrition Club.</w:t>
      </w:r>
    </w:p>
    <w:p w:rsidR="000E0A09" w:rsidRPr="00906DE6" w:rsidRDefault="000E0A09" w:rsidP="000E0A09"/>
    <w:p w:rsidR="000E0A09" w:rsidRPr="00906DE6" w:rsidRDefault="000E0A09" w:rsidP="000E0A09">
      <w:r w:rsidRPr="00906DE6">
        <w:t xml:space="preserve">Dr. Navder’s research has involved studying the effects of various food components on biochemical and metabolic regulations of lipid and alcohol metabolism. She has also </w:t>
      </w:r>
      <w:r w:rsidR="00126197">
        <w:t xml:space="preserve">analyzed </w:t>
      </w:r>
      <w:r w:rsidRPr="00906DE6">
        <w:t>ethnic differences in fat distribution patterns i</w:t>
      </w:r>
      <w:r w:rsidR="00126197">
        <w:t>n children and neonates, and</w:t>
      </w:r>
      <w:r w:rsidRPr="00906DE6">
        <w:t xml:space="preserve"> examined the effect of maternal diet and obesity on fetal growth and offspring adiposity. She encourages active student involvement on research projects and has built a strong research foundation for students she mentors.</w:t>
      </w:r>
    </w:p>
    <w:p w:rsidR="000E0A09" w:rsidRPr="00906DE6" w:rsidRDefault="000E0A09" w:rsidP="000E0A09"/>
    <w:p w:rsidR="003E0BB3" w:rsidRPr="00906DE6" w:rsidRDefault="000E0A09">
      <w:r w:rsidRPr="00906DE6">
        <w:t xml:space="preserve">Dr. Navder has been a recipient of the national Outstanding Dietetic Educator Award from the Academy of Nutrition and Dietetics. She has </w:t>
      </w:r>
      <w:r w:rsidR="00126197">
        <w:t xml:space="preserve">also </w:t>
      </w:r>
      <w:bookmarkStart w:id="0" w:name="_GoBack"/>
      <w:bookmarkEnd w:id="0"/>
      <w:r w:rsidRPr="00906DE6">
        <w:t>served as the Chair of the Nutrition and Dietetic Educators and Preceptors, a Dietetic Practice Group of the Academy</w:t>
      </w:r>
      <w:r w:rsidR="00F567B9">
        <w:t>,</w:t>
      </w:r>
      <w:r w:rsidRPr="00906DE6">
        <w:t xml:space="preserve"> and is currently serving as a Commissioner with the Commission on Dietetic Registration (2014-17). </w:t>
      </w:r>
    </w:p>
    <w:sectPr w:rsidR="003E0BB3" w:rsidRPr="00906D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A09"/>
    <w:rsid w:val="000E0A09"/>
    <w:rsid w:val="00126197"/>
    <w:rsid w:val="003810D2"/>
    <w:rsid w:val="003E0BB3"/>
    <w:rsid w:val="00906DE6"/>
    <w:rsid w:val="009608C3"/>
    <w:rsid w:val="009C5F09"/>
    <w:rsid w:val="00E26614"/>
    <w:rsid w:val="00EC6A25"/>
    <w:rsid w:val="00F56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E0A09"/>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E0A09"/>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Sigmon</dc:creator>
  <cp:lastModifiedBy>Erica Sigmon</cp:lastModifiedBy>
  <cp:revision>7</cp:revision>
  <dcterms:created xsi:type="dcterms:W3CDTF">2017-05-03T18:00:00Z</dcterms:created>
  <dcterms:modified xsi:type="dcterms:W3CDTF">2017-05-04T20:35:00Z</dcterms:modified>
</cp:coreProperties>
</file>