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F0C209" w14:textId="77777777" w:rsidR="00270651" w:rsidRPr="00FA0EFA" w:rsidRDefault="00270651" w:rsidP="00270651">
      <w:pPr>
        <w:rPr>
          <w:rFonts w:ascii="Times New Roman" w:hAnsi="Times New Roman" w:cs="Times New Roman"/>
        </w:rPr>
      </w:pPr>
      <w:r w:rsidRPr="00FA0EFA">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6F80DEC2" wp14:editId="3DEEA1E7">
                <wp:simplePos x="0" y="0"/>
                <wp:positionH relativeFrom="column">
                  <wp:posOffset>3543300</wp:posOffset>
                </wp:positionH>
                <wp:positionV relativeFrom="paragraph">
                  <wp:posOffset>74295</wp:posOffset>
                </wp:positionV>
                <wp:extent cx="2522220" cy="10820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820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chemeClr val="bg1">
                                  <a:lumMod val="100000"/>
                                  <a:lumOff val="0"/>
                                </a:schemeClr>
                              </a:solidFill>
                              <a:miter lim="800000"/>
                              <a:headEnd/>
                              <a:tailEnd/>
                            </a14:hiddenLine>
                          </a:ext>
                        </a:extLst>
                      </wps:spPr>
                      <wps:txbx>
                        <w:txbxContent>
                          <w:p w14:paraId="1CA73C94" w14:textId="616FE6A4" w:rsidR="00270651" w:rsidRPr="00D25E40" w:rsidRDefault="00270651" w:rsidP="00270651">
                            <w:pPr>
                              <w:jc w:val="right"/>
                              <w:rPr>
                                <w:rFonts w:ascii="Times New Roman" w:hAnsi="Times New Roman" w:cs="Times New Roman"/>
                              </w:rPr>
                            </w:pPr>
                            <w:r w:rsidRPr="00D25E40">
                              <w:rPr>
                                <w:rFonts w:ascii="Times New Roman" w:hAnsi="Times New Roman" w:cs="Times New Roman"/>
                              </w:rPr>
                              <w:t>Spring 201</w:t>
                            </w:r>
                            <w:r w:rsidR="00915CA1">
                              <w:rPr>
                                <w:rFonts w:ascii="Times New Roman" w:hAnsi="Times New Roman" w:cs="Times New Roman"/>
                              </w:rPr>
                              <w:t>9</w:t>
                            </w:r>
                          </w:p>
                          <w:p w14:paraId="56CBB7A8" w14:textId="77777777" w:rsidR="00270651" w:rsidRPr="00D25E40" w:rsidRDefault="00270651" w:rsidP="00270651">
                            <w:pPr>
                              <w:jc w:val="right"/>
                              <w:rPr>
                                <w:rFonts w:ascii="Times New Roman" w:hAnsi="Times New Roman" w:cs="Times New Roman"/>
                              </w:rPr>
                            </w:pPr>
                            <w:r w:rsidRPr="00D25E40">
                              <w:rPr>
                                <w:rFonts w:ascii="Times New Roman" w:hAnsi="Times New Roman" w:cs="Times New Roman"/>
                              </w:rPr>
                              <w:t>R. Joshua Scannell</w:t>
                            </w:r>
                          </w:p>
                          <w:p w14:paraId="60518338" w14:textId="77777777" w:rsidR="00270651" w:rsidRPr="0024277C" w:rsidRDefault="00270651" w:rsidP="0027065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80DEC2" id="_x0000_t202" coordsize="21600,21600" o:spt="202" path="m,l,21600r21600,l21600,xe">
                <v:stroke joinstyle="miter"/>
                <v:path gradientshapeok="t" o:connecttype="rect"/>
              </v:shapetype>
              <v:shape id="Text Box 3" o:spid="_x0000_s1026" type="#_x0000_t202" style="position:absolute;margin-left:279pt;margin-top:5.85pt;width:198.6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" stroked="f">
                <v:textbox>
                  <w:txbxContent>
                    <w:p w14:paraId="1CA73C94" w14:textId="616FE6A4" w:rsidR="00270651" w:rsidRPr="00D25E40" w:rsidRDefault="00270651" w:rsidP="00270651">
                      <w:pPr>
                        <w:jc w:val="right"/>
                        <w:rPr>
                          <w:rFonts w:ascii="Times New Roman" w:hAnsi="Times New Roman" w:cs="Times New Roman"/>
                        </w:rPr>
                      </w:pPr>
                      <w:r w:rsidRPr="00D25E40">
                        <w:rPr>
                          <w:rFonts w:ascii="Times New Roman" w:hAnsi="Times New Roman" w:cs="Times New Roman"/>
                        </w:rPr>
                        <w:t>Spring 201</w:t>
                      </w:r>
                      <w:r w:rsidR="00915CA1">
                        <w:rPr>
                          <w:rFonts w:ascii="Times New Roman" w:hAnsi="Times New Roman" w:cs="Times New Roman"/>
                        </w:rPr>
                        <w:t>9</w:t>
                      </w:r>
                    </w:p>
                    <w:p w14:paraId="56CBB7A8" w14:textId="77777777" w:rsidR="00270651" w:rsidRPr="00D25E40" w:rsidRDefault="00270651" w:rsidP="00270651">
                      <w:pPr>
                        <w:jc w:val="right"/>
                        <w:rPr>
                          <w:rFonts w:ascii="Times New Roman" w:hAnsi="Times New Roman" w:cs="Times New Roman"/>
                        </w:rPr>
                      </w:pPr>
                      <w:r w:rsidRPr="00D25E40">
                        <w:rPr>
                          <w:rFonts w:ascii="Times New Roman" w:hAnsi="Times New Roman" w:cs="Times New Roman"/>
                        </w:rPr>
                        <w:t>R. Joshua Scannell</w:t>
                      </w:r>
                    </w:p>
                    <w:p w14:paraId="60518338" w14:textId="77777777" w:rsidR="00270651" w:rsidRPr="0024277C" w:rsidRDefault="00270651" w:rsidP="00270651">
                      <w:pPr>
                        <w:rPr>
                          <w:rFonts w:ascii="Times New Roman" w:hAnsi="Times New Roman" w:cs="Times New Roman"/>
                        </w:rPr>
                      </w:pPr>
                    </w:p>
                  </w:txbxContent>
                </v:textbox>
              </v:shape>
            </w:pict>
          </mc:Fallback>
        </mc:AlternateContent>
      </w:r>
      <w:r w:rsidRPr="00FA0EFA">
        <w:rPr>
          <w:rFonts w:ascii="Times New Roman" w:hAnsi="Times New Roman" w:cs="Times New Roman"/>
          <w:b/>
          <w:noProof/>
        </w:rPr>
        <w:t>Soc</w:t>
      </w:r>
      <w:r w:rsidRPr="00FA0EFA">
        <w:rPr>
          <w:rFonts w:ascii="Times New Roman" w:hAnsi="Times New Roman" w:cs="Times New Roman"/>
          <w:b/>
        </w:rPr>
        <w:t xml:space="preserve"> 21800-02</w:t>
      </w:r>
      <w:r w:rsidRPr="00FA0EFA">
        <w:rPr>
          <w:rFonts w:ascii="Times New Roman" w:hAnsi="Times New Roman" w:cs="Times New Roman"/>
        </w:rPr>
        <w:t>: Social Inequality</w:t>
      </w:r>
    </w:p>
    <w:p w14:paraId="4350871F" w14:textId="77777777" w:rsidR="00270651" w:rsidRPr="00FA0EFA" w:rsidRDefault="00270651" w:rsidP="00270651">
      <w:pPr>
        <w:tabs>
          <w:tab w:val="left" w:pos="7479"/>
        </w:tabs>
        <w:rPr>
          <w:rFonts w:ascii="Times New Roman" w:hAnsi="Times New Roman" w:cs="Times New Roman"/>
          <w:b/>
        </w:rPr>
      </w:pPr>
      <w:r w:rsidRPr="00FA0EFA">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6C5E447" wp14:editId="70D32499">
                <wp:simplePos x="0" y="0"/>
                <wp:positionH relativeFrom="column">
                  <wp:posOffset>-114300</wp:posOffset>
                </wp:positionH>
                <wp:positionV relativeFrom="paragraph">
                  <wp:posOffset>74295</wp:posOffset>
                </wp:positionV>
                <wp:extent cx="3327400" cy="10287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028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chemeClr val="bg1">
                                  <a:lumMod val="100000"/>
                                  <a:lumOff val="0"/>
                                </a:schemeClr>
                              </a:solidFill>
                              <a:miter lim="800000"/>
                              <a:headEnd/>
                              <a:tailEnd/>
                            </a14:hiddenLine>
                          </a:ext>
                        </a:extLst>
                      </wps:spPr>
                      <wps:txbx>
                        <w:txbxContent>
                          <w:p w14:paraId="240999FF" w14:textId="77777777" w:rsidR="00270651" w:rsidRPr="00D25E40" w:rsidRDefault="00270651" w:rsidP="00270651">
                            <w:pPr>
                              <w:rPr>
                                <w:rFonts w:ascii="Times New Roman" w:hAnsi="Times New Roman" w:cs="Times New Roman"/>
                              </w:rPr>
                            </w:pPr>
                            <w:r w:rsidRPr="00D25E40">
                              <w:rPr>
                                <w:rFonts w:ascii="Times New Roman" w:hAnsi="Times New Roman" w:cs="Times New Roman"/>
                                <w:b/>
                              </w:rPr>
                              <w:t xml:space="preserve">Class Meeting Time: </w:t>
                            </w:r>
                            <w:r w:rsidRPr="00D25E40">
                              <w:rPr>
                                <w:rFonts w:ascii="Times New Roman" w:hAnsi="Times New Roman" w:cs="Times New Roman"/>
                              </w:rPr>
                              <w:t>T/F 12:45-2pm</w:t>
                            </w:r>
                          </w:p>
                          <w:p w14:paraId="1F65A09C" w14:textId="77777777" w:rsidR="00270651" w:rsidRPr="00D25E40" w:rsidRDefault="00270651" w:rsidP="00270651">
                            <w:pPr>
                              <w:rPr>
                                <w:rFonts w:ascii="Times New Roman" w:hAnsi="Times New Roman" w:cs="Times New Roman"/>
                              </w:rPr>
                            </w:pPr>
                            <w:r w:rsidRPr="00D25E40">
                              <w:rPr>
                                <w:rFonts w:ascii="Times New Roman" w:hAnsi="Times New Roman" w:cs="Times New Roman"/>
                                <w:b/>
                              </w:rPr>
                              <w:t xml:space="preserve">Contact: </w:t>
                            </w:r>
                            <w:hyperlink r:id="rId5" w:history="1">
                              <w:r w:rsidRPr="00D25E40">
                                <w:rPr>
                                  <w:rStyle w:val="Hyperlink"/>
                                  <w:rFonts w:ascii="Times New Roman" w:hAnsi="Times New Roman" w:cs="Times New Roman"/>
                                </w:rPr>
                                <w:t>rs999@hunter.cuny.edu</w:t>
                              </w:r>
                            </w:hyperlink>
                          </w:p>
                          <w:p w14:paraId="18CF3367" w14:textId="25F90244" w:rsidR="00270651" w:rsidRPr="00D25E40" w:rsidRDefault="00270651" w:rsidP="00270651">
                            <w:pPr>
                              <w:rPr>
                                <w:rFonts w:ascii="Times New Roman" w:hAnsi="Times New Roman" w:cs="Times New Roman"/>
                              </w:rPr>
                            </w:pPr>
                            <w:r w:rsidRPr="00D25E40">
                              <w:rPr>
                                <w:rFonts w:ascii="Times New Roman" w:hAnsi="Times New Roman" w:cs="Times New Roman"/>
                                <w:b/>
                              </w:rPr>
                              <w:t>Office hours</w:t>
                            </w:r>
                            <w:r w:rsidRPr="00D25E40">
                              <w:rPr>
                                <w:rFonts w:ascii="Times New Roman" w:hAnsi="Times New Roman" w:cs="Times New Roman"/>
                              </w:rPr>
                              <w:t xml:space="preserve">: </w:t>
                            </w:r>
                            <w:r w:rsidR="00915CA1">
                              <w:rPr>
                                <w:rFonts w:ascii="Times New Roman" w:hAnsi="Times New Roman" w:cs="Times New Roman"/>
                              </w:rPr>
                              <w:t>Tues</w:t>
                            </w:r>
                            <w:r w:rsidRPr="00D25E40">
                              <w:rPr>
                                <w:rFonts w:ascii="Times New Roman" w:hAnsi="Times New Roman" w:cs="Times New Roman"/>
                              </w:rPr>
                              <w:t xml:space="preserve"> </w:t>
                            </w:r>
                            <w:r w:rsidR="00915CA1">
                              <w:rPr>
                                <w:rFonts w:ascii="Times New Roman" w:hAnsi="Times New Roman" w:cs="Times New Roman"/>
                              </w:rPr>
                              <w:t>11</w:t>
                            </w:r>
                            <w:r w:rsidRPr="00D25E40">
                              <w:rPr>
                                <w:rFonts w:ascii="Times New Roman" w:hAnsi="Times New Roman" w:cs="Times New Roman"/>
                              </w:rPr>
                              <w:t>-</w:t>
                            </w:r>
                            <w:r w:rsidR="00915CA1">
                              <w:rPr>
                                <w:rFonts w:ascii="Times New Roman" w:hAnsi="Times New Roman" w:cs="Times New Roman"/>
                              </w:rPr>
                              <w:t>12</w:t>
                            </w:r>
                            <w:r w:rsidRPr="00D25E40">
                              <w:rPr>
                                <w:rFonts w:ascii="Times New Roman" w:hAnsi="Times New Roman" w:cs="Times New Roman"/>
                              </w:rPr>
                              <w:t xml:space="preserve"> pm HW1636</w:t>
                            </w:r>
                          </w:p>
                          <w:p w14:paraId="5FF3A8C5" w14:textId="42BA2DED" w:rsidR="00270651" w:rsidRPr="00D25E40" w:rsidRDefault="00270651" w:rsidP="00270651">
                            <w:pPr>
                              <w:rPr>
                                <w:rFonts w:ascii="Times New Roman" w:hAnsi="Times New Roman" w:cs="Times New Roman"/>
                              </w:rPr>
                            </w:pPr>
                            <w:r w:rsidRPr="00D25E40">
                              <w:rPr>
                                <w:rFonts w:ascii="Times New Roman" w:hAnsi="Times New Roman" w:cs="Times New Roman"/>
                                <w:b/>
                              </w:rPr>
                              <w:t xml:space="preserve">Meeting Room: </w:t>
                            </w:r>
                            <w:r w:rsidRPr="00D25E40">
                              <w:rPr>
                                <w:rFonts w:ascii="Times New Roman" w:hAnsi="Times New Roman" w:cs="Times New Roman"/>
                              </w:rPr>
                              <w:t>HW4</w:t>
                            </w:r>
                            <w:r w:rsidR="00915CA1">
                              <w:rPr>
                                <w:rFonts w:ascii="Times New Roman" w:hAnsi="Times New Roman" w:cs="Times New Roman"/>
                              </w:rPr>
                              <w:t>0</w:t>
                            </w:r>
                            <w:r w:rsidRPr="00D25E40">
                              <w:rPr>
                                <w:rFonts w:ascii="Times New Roman" w:hAnsi="Times New Roman" w:cs="Times New Roman"/>
                              </w:rPr>
                              <w:t>4</w:t>
                            </w:r>
                          </w:p>
                          <w:p w14:paraId="219E69CE" w14:textId="77777777" w:rsidR="00270651" w:rsidRDefault="00270651" w:rsidP="002706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5E447" id="Text Box 2" o:spid="_x0000_s1027" type="#_x0000_t202" style="position:absolute;margin-left:-9pt;margin-top:5.85pt;width:2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" stroked="f">
                <v:textbox>
                  <w:txbxContent>
                    <w:p w14:paraId="240999FF" w14:textId="77777777" w:rsidR="00270651" w:rsidRPr="00D25E40" w:rsidRDefault="00270651" w:rsidP="00270651">
                      <w:pPr>
                        <w:rPr>
                          <w:rFonts w:ascii="Times New Roman" w:hAnsi="Times New Roman" w:cs="Times New Roman"/>
                        </w:rPr>
                      </w:pPr>
                      <w:r w:rsidRPr="00D25E40">
                        <w:rPr>
                          <w:rFonts w:ascii="Times New Roman" w:hAnsi="Times New Roman" w:cs="Times New Roman"/>
                          <w:b/>
                        </w:rPr>
                        <w:t xml:space="preserve">Class Meeting Time: </w:t>
                      </w:r>
                      <w:r w:rsidRPr="00D25E40">
                        <w:rPr>
                          <w:rFonts w:ascii="Times New Roman" w:hAnsi="Times New Roman" w:cs="Times New Roman"/>
                        </w:rPr>
                        <w:t>T/F 12:45-2pm</w:t>
                      </w:r>
                    </w:p>
                    <w:p w14:paraId="1F65A09C" w14:textId="77777777" w:rsidR="00270651" w:rsidRPr="00D25E40" w:rsidRDefault="00270651" w:rsidP="00270651">
                      <w:pPr>
                        <w:rPr>
                          <w:rFonts w:ascii="Times New Roman" w:hAnsi="Times New Roman" w:cs="Times New Roman"/>
                        </w:rPr>
                      </w:pPr>
                      <w:r w:rsidRPr="00D25E40">
                        <w:rPr>
                          <w:rFonts w:ascii="Times New Roman" w:hAnsi="Times New Roman" w:cs="Times New Roman"/>
                          <w:b/>
                        </w:rPr>
                        <w:t xml:space="preserve">Contact: </w:t>
                      </w:r>
                      <w:hyperlink r:id="rId6" w:history="1">
                        <w:r w:rsidRPr="00D25E40">
                          <w:rPr>
                            <w:rStyle w:val="Hyperlink"/>
                            <w:rFonts w:ascii="Times New Roman" w:hAnsi="Times New Roman" w:cs="Times New Roman"/>
                          </w:rPr>
                          <w:t>rs999@hunter.cuny.edu</w:t>
                        </w:r>
                      </w:hyperlink>
                    </w:p>
                    <w:p w14:paraId="18CF3367" w14:textId="25F90244" w:rsidR="00270651" w:rsidRPr="00D25E40" w:rsidRDefault="00270651" w:rsidP="00270651">
                      <w:pPr>
                        <w:rPr>
                          <w:rFonts w:ascii="Times New Roman" w:hAnsi="Times New Roman" w:cs="Times New Roman"/>
                        </w:rPr>
                      </w:pPr>
                      <w:r w:rsidRPr="00D25E40">
                        <w:rPr>
                          <w:rFonts w:ascii="Times New Roman" w:hAnsi="Times New Roman" w:cs="Times New Roman"/>
                          <w:b/>
                        </w:rPr>
                        <w:t>Office hours</w:t>
                      </w:r>
                      <w:r w:rsidRPr="00D25E40">
                        <w:rPr>
                          <w:rFonts w:ascii="Times New Roman" w:hAnsi="Times New Roman" w:cs="Times New Roman"/>
                        </w:rPr>
                        <w:t xml:space="preserve">: </w:t>
                      </w:r>
                      <w:r w:rsidR="00915CA1">
                        <w:rPr>
                          <w:rFonts w:ascii="Times New Roman" w:hAnsi="Times New Roman" w:cs="Times New Roman"/>
                        </w:rPr>
                        <w:t>Tues</w:t>
                      </w:r>
                      <w:r w:rsidRPr="00D25E40">
                        <w:rPr>
                          <w:rFonts w:ascii="Times New Roman" w:hAnsi="Times New Roman" w:cs="Times New Roman"/>
                        </w:rPr>
                        <w:t xml:space="preserve"> </w:t>
                      </w:r>
                      <w:r w:rsidR="00915CA1">
                        <w:rPr>
                          <w:rFonts w:ascii="Times New Roman" w:hAnsi="Times New Roman" w:cs="Times New Roman"/>
                        </w:rPr>
                        <w:t>11</w:t>
                      </w:r>
                      <w:r w:rsidRPr="00D25E40">
                        <w:rPr>
                          <w:rFonts w:ascii="Times New Roman" w:hAnsi="Times New Roman" w:cs="Times New Roman"/>
                        </w:rPr>
                        <w:t>-</w:t>
                      </w:r>
                      <w:r w:rsidR="00915CA1">
                        <w:rPr>
                          <w:rFonts w:ascii="Times New Roman" w:hAnsi="Times New Roman" w:cs="Times New Roman"/>
                        </w:rPr>
                        <w:t>12</w:t>
                      </w:r>
                      <w:bookmarkStart w:id="1" w:name="_GoBack"/>
                      <w:bookmarkEnd w:id="1"/>
                      <w:r w:rsidRPr="00D25E40">
                        <w:rPr>
                          <w:rFonts w:ascii="Times New Roman" w:hAnsi="Times New Roman" w:cs="Times New Roman"/>
                        </w:rPr>
                        <w:t xml:space="preserve"> pm HW1636</w:t>
                      </w:r>
                    </w:p>
                    <w:p w14:paraId="5FF3A8C5" w14:textId="42BA2DED" w:rsidR="00270651" w:rsidRPr="00D25E40" w:rsidRDefault="00270651" w:rsidP="00270651">
                      <w:pPr>
                        <w:rPr>
                          <w:rFonts w:ascii="Times New Roman" w:hAnsi="Times New Roman" w:cs="Times New Roman"/>
                        </w:rPr>
                      </w:pPr>
                      <w:r w:rsidRPr="00D25E40">
                        <w:rPr>
                          <w:rFonts w:ascii="Times New Roman" w:hAnsi="Times New Roman" w:cs="Times New Roman"/>
                          <w:b/>
                        </w:rPr>
                        <w:t xml:space="preserve">Meeting Room: </w:t>
                      </w:r>
                      <w:r w:rsidRPr="00D25E40">
                        <w:rPr>
                          <w:rFonts w:ascii="Times New Roman" w:hAnsi="Times New Roman" w:cs="Times New Roman"/>
                        </w:rPr>
                        <w:t>HW4</w:t>
                      </w:r>
                      <w:r w:rsidR="00915CA1">
                        <w:rPr>
                          <w:rFonts w:ascii="Times New Roman" w:hAnsi="Times New Roman" w:cs="Times New Roman"/>
                        </w:rPr>
                        <w:t>0</w:t>
                      </w:r>
                      <w:r w:rsidRPr="00D25E40">
                        <w:rPr>
                          <w:rFonts w:ascii="Times New Roman" w:hAnsi="Times New Roman" w:cs="Times New Roman"/>
                        </w:rPr>
                        <w:t>4</w:t>
                      </w:r>
                    </w:p>
                    <w:p w14:paraId="219E69CE" w14:textId="77777777" w:rsidR="00270651" w:rsidRDefault="00270651" w:rsidP="00270651"/>
                  </w:txbxContent>
                </v:textbox>
              </v:shape>
            </w:pict>
          </mc:Fallback>
        </mc:AlternateContent>
      </w:r>
    </w:p>
    <w:p w14:paraId="035C7E6A" w14:textId="77777777" w:rsidR="00270651" w:rsidRPr="00FA0EFA" w:rsidRDefault="00270651" w:rsidP="00270651">
      <w:pPr>
        <w:tabs>
          <w:tab w:val="left" w:pos="7479"/>
        </w:tabs>
        <w:rPr>
          <w:rFonts w:ascii="Times New Roman" w:hAnsi="Times New Roman" w:cs="Times New Roman"/>
          <w:b/>
        </w:rPr>
      </w:pPr>
    </w:p>
    <w:p w14:paraId="0E6A6D4C" w14:textId="77777777" w:rsidR="00270651" w:rsidRPr="00FA0EFA" w:rsidRDefault="00270651" w:rsidP="00270651">
      <w:pPr>
        <w:rPr>
          <w:rFonts w:ascii="Times New Roman" w:hAnsi="Times New Roman" w:cs="Times New Roman"/>
        </w:rPr>
      </w:pPr>
    </w:p>
    <w:p w14:paraId="23EFA659" w14:textId="77777777" w:rsidR="00270651" w:rsidRPr="00FA0EFA" w:rsidRDefault="00270651" w:rsidP="00270651">
      <w:pPr>
        <w:rPr>
          <w:rFonts w:ascii="Times New Roman" w:hAnsi="Times New Roman" w:cs="Times New Roman"/>
        </w:rPr>
      </w:pPr>
    </w:p>
    <w:p w14:paraId="3BCD5E7A" w14:textId="77777777" w:rsidR="00270651" w:rsidRPr="00FA0EFA" w:rsidRDefault="00270651" w:rsidP="00270651">
      <w:pPr>
        <w:rPr>
          <w:rFonts w:ascii="Times New Roman" w:hAnsi="Times New Roman" w:cs="Times New Roman"/>
        </w:rPr>
      </w:pPr>
    </w:p>
    <w:p w14:paraId="50AE465C" w14:textId="77777777" w:rsidR="00270651" w:rsidRPr="00FA0EFA" w:rsidRDefault="00270651" w:rsidP="00270651">
      <w:pPr>
        <w:rPr>
          <w:rFonts w:ascii="Times New Roman" w:hAnsi="Times New Roman" w:cs="Times New Roman"/>
        </w:rPr>
      </w:pPr>
    </w:p>
    <w:p w14:paraId="48CE21AC" w14:textId="77777777" w:rsidR="00270651" w:rsidRPr="00FA0EFA" w:rsidRDefault="00270651" w:rsidP="00270651">
      <w:pPr>
        <w:rPr>
          <w:rFonts w:ascii="Times New Roman" w:hAnsi="Times New Roman" w:cs="Times New Roman"/>
        </w:rPr>
      </w:pPr>
    </w:p>
    <w:p w14:paraId="26EE8CB1" w14:textId="688D1B90" w:rsidR="00270651" w:rsidRPr="00FA0EFA" w:rsidRDefault="00270651" w:rsidP="00270651">
      <w:pPr>
        <w:rPr>
          <w:rFonts w:ascii="Times New Roman" w:hAnsi="Times New Roman" w:cs="Times New Roman"/>
        </w:rPr>
      </w:pPr>
      <w:r w:rsidRPr="00FA0EFA">
        <w:rPr>
          <w:rFonts w:ascii="Times New Roman" w:hAnsi="Times New Roman" w:cs="Times New Roman"/>
        </w:rPr>
        <w:t>Certain national myths notwithstanding, American society is – and always has been – deeply unequal. While emphasis changes based on political allegiances, most mainstream explanations for this inequality rely on a combination of assumptions about cultural differences, individual unwillingness to work, and systemic lack of opportunities. But, ultimately</w:t>
      </w:r>
      <w:r w:rsidR="008C7A28">
        <w:rPr>
          <w:rFonts w:ascii="Times New Roman" w:hAnsi="Times New Roman" w:cs="Times New Roman"/>
        </w:rPr>
        <w:t xml:space="preserve"> these analyses contend that </w:t>
      </w:r>
      <w:r w:rsidRPr="00FA0EFA">
        <w:rPr>
          <w:rFonts w:ascii="Times New Roman" w:hAnsi="Times New Roman" w:cs="Times New Roman"/>
        </w:rPr>
        <w:t>whether one “succeeds” or “fails” in America supposedly comes down to the individual. In this class, we will question and critique this prevailing American mythology. We will ask what concrete historical practices and contemporary systems work to stratify, sort, and organize groups of people differently in the United States. Why do they work? How do they work? What are they for?</w:t>
      </w:r>
    </w:p>
    <w:p w14:paraId="28982789" w14:textId="77777777" w:rsidR="00270651" w:rsidRPr="00FA0EFA" w:rsidRDefault="00270651" w:rsidP="00270651">
      <w:pPr>
        <w:rPr>
          <w:rFonts w:ascii="Times New Roman" w:hAnsi="Times New Roman" w:cs="Times New Roman"/>
        </w:rPr>
      </w:pPr>
    </w:p>
    <w:p w14:paraId="70318650" w14:textId="6FB6066F" w:rsidR="00270651" w:rsidRPr="00FA0EFA" w:rsidRDefault="00270651" w:rsidP="00270651">
      <w:pPr>
        <w:rPr>
          <w:rFonts w:ascii="Times New Roman" w:hAnsi="Times New Roman" w:cs="Times New Roman"/>
        </w:rPr>
      </w:pPr>
      <w:r w:rsidRPr="00FA0EFA">
        <w:rPr>
          <w:rFonts w:ascii="Times New Roman" w:hAnsi="Times New Roman" w:cs="Times New Roman"/>
        </w:rPr>
        <w:t xml:space="preserve">To answer these questions, this course is divided into three sections. The first section </w:t>
      </w:r>
      <w:r w:rsidR="008C7A28">
        <w:rPr>
          <w:rFonts w:ascii="Times New Roman" w:hAnsi="Times New Roman" w:cs="Times New Roman"/>
        </w:rPr>
        <w:t xml:space="preserve">will look at the construction and logic of the prevailing economic theories and policies, broadly called “neoliberalism,” that have driven rising American inequality for the last forty years. The second section </w:t>
      </w:r>
      <w:r w:rsidRPr="00FA0EFA">
        <w:rPr>
          <w:rFonts w:ascii="Times New Roman" w:hAnsi="Times New Roman" w:cs="Times New Roman"/>
        </w:rPr>
        <w:t xml:space="preserve">focuses on how race, gender, and migration have historically been mobilized to organize class difference, and inclusion or exclusion from the American polity. The </w:t>
      </w:r>
      <w:r w:rsidR="008C7A28">
        <w:rPr>
          <w:rFonts w:ascii="Times New Roman" w:hAnsi="Times New Roman" w:cs="Times New Roman"/>
        </w:rPr>
        <w:t>third</w:t>
      </w:r>
      <w:r w:rsidRPr="00FA0EFA">
        <w:rPr>
          <w:rFonts w:ascii="Times New Roman" w:hAnsi="Times New Roman" w:cs="Times New Roman"/>
        </w:rPr>
        <w:t xml:space="preserve"> section will turn towards the </w:t>
      </w:r>
      <w:r w:rsidR="008C7A28" w:rsidRPr="00FA0EFA">
        <w:rPr>
          <w:rFonts w:ascii="Times New Roman" w:hAnsi="Times New Roman" w:cs="Times New Roman"/>
        </w:rPr>
        <w:t>present and</w:t>
      </w:r>
      <w:r w:rsidRPr="00FA0EFA">
        <w:rPr>
          <w:rFonts w:ascii="Times New Roman" w:hAnsi="Times New Roman" w:cs="Times New Roman"/>
        </w:rPr>
        <w:t xml:space="preserve"> look at how the American “carceral” system has taken on the burden of reproducing historical forms of inequality. </w:t>
      </w:r>
    </w:p>
    <w:p w14:paraId="36FA9935" w14:textId="77777777" w:rsidR="00270651" w:rsidRPr="00FA0EFA" w:rsidRDefault="00270651" w:rsidP="00270651">
      <w:pPr>
        <w:rPr>
          <w:rFonts w:ascii="Times New Roman" w:hAnsi="Times New Roman" w:cs="Times New Roman"/>
        </w:rPr>
      </w:pPr>
    </w:p>
    <w:p w14:paraId="46D460B1" w14:textId="77777777" w:rsidR="00270651" w:rsidRPr="00FA0EFA" w:rsidRDefault="00270651" w:rsidP="00270651">
      <w:pPr>
        <w:rPr>
          <w:rFonts w:ascii="Times New Roman" w:hAnsi="Times New Roman" w:cs="Times New Roman"/>
        </w:rPr>
      </w:pPr>
      <w:r w:rsidRPr="00FA0EFA">
        <w:rPr>
          <w:rFonts w:ascii="Times New Roman" w:hAnsi="Times New Roman" w:cs="Times New Roman"/>
        </w:rPr>
        <w:t xml:space="preserve">Although this syllabus maps the whole class, it is not an absolute document. I reserve the right to amend it based on student response and developing events. Please be sure to check communications from me, and to attend classes so you will be abreast of changes. </w:t>
      </w:r>
    </w:p>
    <w:p w14:paraId="5C8E495B" w14:textId="77777777" w:rsidR="00270651" w:rsidRPr="00FA0EFA" w:rsidRDefault="00270651" w:rsidP="00270651">
      <w:pPr>
        <w:rPr>
          <w:rFonts w:ascii="Times New Roman" w:hAnsi="Times New Roman" w:cs="Times New Roman"/>
        </w:rPr>
      </w:pPr>
    </w:p>
    <w:p w14:paraId="59A106D7" w14:textId="77777777" w:rsidR="00270651" w:rsidRPr="00FA0EFA" w:rsidRDefault="00270651" w:rsidP="00270651">
      <w:pPr>
        <w:rPr>
          <w:rFonts w:ascii="Times New Roman" w:hAnsi="Times New Roman" w:cs="Times New Roman"/>
          <w:b/>
        </w:rPr>
      </w:pPr>
      <w:r w:rsidRPr="00FA0EFA">
        <w:rPr>
          <w:rFonts w:ascii="Times New Roman" w:hAnsi="Times New Roman" w:cs="Times New Roman"/>
          <w:b/>
        </w:rPr>
        <w:t xml:space="preserve">Learning Outcomes </w:t>
      </w:r>
    </w:p>
    <w:p w14:paraId="11905DB2" w14:textId="77777777" w:rsidR="00270651" w:rsidRPr="00FA0EFA" w:rsidRDefault="00270651" w:rsidP="00270651">
      <w:pPr>
        <w:rPr>
          <w:rFonts w:ascii="Times New Roman" w:hAnsi="Times New Roman" w:cs="Times New Roman"/>
        </w:rPr>
      </w:pPr>
      <w:r w:rsidRPr="00FA0EFA">
        <w:rPr>
          <w:rFonts w:ascii="Times New Roman" w:hAnsi="Times New Roman" w:cs="Times New Roman"/>
        </w:rPr>
        <w:t xml:space="preserve">By the end of the class, students should be able to: </w:t>
      </w:r>
    </w:p>
    <w:p w14:paraId="6A67253E" w14:textId="77777777" w:rsidR="00270651" w:rsidRPr="00FA0EFA" w:rsidRDefault="00270651" w:rsidP="00270651">
      <w:pPr>
        <w:pStyle w:val="ListParagraph"/>
        <w:numPr>
          <w:ilvl w:val="0"/>
          <w:numId w:val="1"/>
        </w:numPr>
        <w:rPr>
          <w:rFonts w:ascii="Times New Roman" w:hAnsi="Times New Roman" w:cs="Times New Roman"/>
        </w:rPr>
      </w:pPr>
      <w:r w:rsidRPr="00FA0EFA">
        <w:rPr>
          <w:rFonts w:ascii="Times New Roman" w:hAnsi="Times New Roman" w:cs="Times New Roman"/>
        </w:rPr>
        <w:t>Demonstrate familiarity with key historical processes that structure ongoing American inequality</w:t>
      </w:r>
    </w:p>
    <w:p w14:paraId="120CA27A" w14:textId="77777777" w:rsidR="00270651" w:rsidRPr="00FA0EFA" w:rsidRDefault="00270651" w:rsidP="00270651">
      <w:pPr>
        <w:pStyle w:val="ListParagraph"/>
        <w:numPr>
          <w:ilvl w:val="0"/>
          <w:numId w:val="1"/>
        </w:numPr>
        <w:rPr>
          <w:rFonts w:ascii="Times New Roman" w:hAnsi="Times New Roman" w:cs="Times New Roman"/>
        </w:rPr>
      </w:pPr>
      <w:r w:rsidRPr="00FA0EFA">
        <w:rPr>
          <w:rFonts w:ascii="Times New Roman" w:hAnsi="Times New Roman" w:cs="Times New Roman"/>
        </w:rPr>
        <w:t xml:space="preserve">Have a solid understanding of the structural forces that reproduce American inequality </w:t>
      </w:r>
    </w:p>
    <w:p w14:paraId="09C1EBD4" w14:textId="77777777" w:rsidR="00270651" w:rsidRPr="00FA0EFA" w:rsidRDefault="00270651" w:rsidP="00270651">
      <w:pPr>
        <w:pStyle w:val="ListParagraph"/>
        <w:numPr>
          <w:ilvl w:val="0"/>
          <w:numId w:val="1"/>
        </w:numPr>
        <w:rPr>
          <w:rFonts w:ascii="Times New Roman" w:hAnsi="Times New Roman" w:cs="Times New Roman"/>
        </w:rPr>
      </w:pPr>
      <w:r w:rsidRPr="00FA0EFA">
        <w:rPr>
          <w:rFonts w:ascii="Times New Roman" w:hAnsi="Times New Roman" w:cs="Times New Roman"/>
        </w:rPr>
        <w:t xml:space="preserve">Hone students’ ability to deploy sociological analyses of inequality </w:t>
      </w:r>
    </w:p>
    <w:p w14:paraId="098B3F7D" w14:textId="77777777" w:rsidR="00270651" w:rsidRDefault="00270651" w:rsidP="00C4787F">
      <w:pPr>
        <w:rPr>
          <w:rFonts w:ascii="Times New Roman" w:hAnsi="Times New Roman" w:cs="Times New Roman"/>
        </w:rPr>
      </w:pPr>
    </w:p>
    <w:p w14:paraId="6CBCA386" w14:textId="24A70413" w:rsidR="00270651" w:rsidRDefault="00270651" w:rsidP="00C4787F">
      <w:pPr>
        <w:rPr>
          <w:rFonts w:ascii="Times New Roman" w:hAnsi="Times New Roman" w:cs="Times New Roman"/>
        </w:rPr>
      </w:pPr>
    </w:p>
    <w:p w14:paraId="55311AC3" w14:textId="77777777" w:rsidR="008C7A28" w:rsidRPr="008C7A28" w:rsidRDefault="008C7A28" w:rsidP="008C7A28">
      <w:pPr>
        <w:rPr>
          <w:rFonts w:ascii="Times New Roman" w:hAnsi="Times New Roman" w:cs="Times New Roman"/>
          <w:b/>
        </w:rPr>
      </w:pPr>
      <w:r w:rsidRPr="008C7A28">
        <w:rPr>
          <w:rFonts w:ascii="Times New Roman" w:hAnsi="Times New Roman" w:cs="Times New Roman"/>
          <w:b/>
        </w:rPr>
        <w:t>Assignments and Grades</w:t>
      </w:r>
    </w:p>
    <w:p w14:paraId="57DC9FCD" w14:textId="77777777" w:rsidR="008C7A28" w:rsidRPr="008C7A28" w:rsidRDefault="008C7A28" w:rsidP="008C7A28">
      <w:pPr>
        <w:rPr>
          <w:rFonts w:ascii="Times New Roman" w:hAnsi="Times New Roman" w:cs="Times New Roman"/>
          <w:b/>
        </w:rPr>
      </w:pPr>
    </w:p>
    <w:p w14:paraId="45EB6A11" w14:textId="77777777" w:rsidR="008C7A28" w:rsidRPr="008C7A28" w:rsidRDefault="008C7A28" w:rsidP="008C7A28">
      <w:pPr>
        <w:rPr>
          <w:rFonts w:ascii="Times New Roman" w:hAnsi="Times New Roman" w:cs="Times New Roman"/>
        </w:rPr>
      </w:pPr>
      <w:r w:rsidRPr="008C7A28">
        <w:rPr>
          <w:rFonts w:ascii="Times New Roman" w:hAnsi="Times New Roman" w:cs="Times New Roman"/>
        </w:rPr>
        <w:t xml:space="preserve">Evaluation will be comprised of </w:t>
      </w:r>
    </w:p>
    <w:p w14:paraId="75731D93" w14:textId="77777777" w:rsidR="00B82F84" w:rsidRPr="008C7A28" w:rsidRDefault="00B82F84" w:rsidP="00B82F84">
      <w:pPr>
        <w:numPr>
          <w:ilvl w:val="0"/>
          <w:numId w:val="2"/>
        </w:numPr>
        <w:rPr>
          <w:rFonts w:ascii="Times New Roman" w:hAnsi="Times New Roman" w:cs="Times New Roman"/>
          <w:b/>
        </w:rPr>
      </w:pPr>
      <w:r w:rsidRPr="008C7A28">
        <w:rPr>
          <w:rFonts w:ascii="Times New Roman" w:hAnsi="Times New Roman" w:cs="Times New Roman"/>
        </w:rPr>
        <w:t>In-class discussion and participation</w:t>
      </w:r>
      <w:r>
        <w:rPr>
          <w:rFonts w:ascii="Times New Roman" w:hAnsi="Times New Roman" w:cs="Times New Roman"/>
        </w:rPr>
        <w:t xml:space="preserve"> (30%)</w:t>
      </w:r>
      <w:r w:rsidRPr="008C7A28">
        <w:rPr>
          <w:rFonts w:ascii="Times New Roman" w:hAnsi="Times New Roman" w:cs="Times New Roman"/>
        </w:rPr>
        <w:t xml:space="preserve">. This includes 1) Attendance 2) </w:t>
      </w:r>
      <w:r w:rsidRPr="008C7A28">
        <w:rPr>
          <w:rFonts w:ascii="Times New Roman" w:hAnsi="Times New Roman" w:cs="Times New Roman"/>
          <w:i/>
        </w:rPr>
        <w:t>Arriving on time</w:t>
      </w:r>
      <w:r w:rsidRPr="008C7A28">
        <w:rPr>
          <w:rFonts w:ascii="Times New Roman" w:hAnsi="Times New Roman" w:cs="Times New Roman"/>
          <w:b/>
        </w:rPr>
        <w:t xml:space="preserve"> </w:t>
      </w:r>
      <w:r w:rsidRPr="008C7A28">
        <w:rPr>
          <w:rFonts w:ascii="Times New Roman" w:hAnsi="Times New Roman" w:cs="Times New Roman"/>
        </w:rPr>
        <w:t>3)</w:t>
      </w:r>
      <w:r w:rsidRPr="008C7A28">
        <w:rPr>
          <w:rFonts w:ascii="Times New Roman" w:hAnsi="Times New Roman" w:cs="Times New Roman"/>
          <w:b/>
        </w:rPr>
        <w:t xml:space="preserve"> </w:t>
      </w:r>
      <w:r w:rsidRPr="008C7A28">
        <w:rPr>
          <w:rFonts w:ascii="Times New Roman" w:hAnsi="Times New Roman" w:cs="Times New Roman"/>
        </w:rPr>
        <w:t>Reading the material closely enough to discuss it. 4) Arriving prepared for group work. 5) Actively participating in group discussions</w:t>
      </w:r>
      <w:r>
        <w:rPr>
          <w:rFonts w:ascii="Times New Roman" w:hAnsi="Times New Roman" w:cs="Times New Roman"/>
        </w:rPr>
        <w:t>.</w:t>
      </w:r>
      <w:r w:rsidRPr="008C7A28">
        <w:rPr>
          <w:rFonts w:ascii="Times New Roman" w:hAnsi="Times New Roman" w:cs="Times New Roman"/>
        </w:rPr>
        <w:t xml:space="preserve"> It is crucial that you have thoroughly read each assignment </w:t>
      </w:r>
      <w:r w:rsidRPr="008C7A28">
        <w:rPr>
          <w:rFonts w:ascii="Times New Roman" w:hAnsi="Times New Roman" w:cs="Times New Roman"/>
          <w:i/>
        </w:rPr>
        <w:t>before</w:t>
      </w:r>
      <w:r w:rsidRPr="008C7A28">
        <w:rPr>
          <w:rFonts w:ascii="Times New Roman" w:hAnsi="Times New Roman" w:cs="Times New Roman"/>
        </w:rPr>
        <w:t xml:space="preserve"> you come to class, as I will expect every student </w:t>
      </w:r>
      <w:r w:rsidRPr="008C7A28">
        <w:rPr>
          <w:rFonts w:ascii="Times New Roman" w:hAnsi="Times New Roman" w:cs="Times New Roman"/>
        </w:rPr>
        <w:lastRenderedPageBreak/>
        <w:t>to contribute to the in-class discussions. 6) Paying attention during class time.</w:t>
      </w:r>
      <w:r>
        <w:rPr>
          <w:rFonts w:ascii="Times New Roman" w:hAnsi="Times New Roman" w:cs="Times New Roman"/>
        </w:rPr>
        <w:t xml:space="preserve"> 7) </w:t>
      </w:r>
      <w:r w:rsidRPr="008C7A28">
        <w:rPr>
          <w:rFonts w:ascii="Times New Roman" w:hAnsi="Times New Roman" w:cs="Times New Roman"/>
          <w:i/>
        </w:rPr>
        <w:t>Remaining in contact with your group</w:t>
      </w:r>
      <w:r>
        <w:rPr>
          <w:rFonts w:ascii="Times New Roman" w:hAnsi="Times New Roman" w:cs="Times New Roman"/>
          <w:i/>
        </w:rPr>
        <w:t xml:space="preserve"> in the event of absences</w:t>
      </w:r>
      <w:r>
        <w:rPr>
          <w:rFonts w:ascii="Times New Roman" w:hAnsi="Times New Roman" w:cs="Times New Roman"/>
        </w:rPr>
        <w:t>.</w:t>
      </w:r>
      <w:r w:rsidRPr="008C7A28">
        <w:rPr>
          <w:rFonts w:ascii="Times New Roman" w:hAnsi="Times New Roman" w:cs="Times New Roman"/>
        </w:rPr>
        <w:t xml:space="preserve"> </w:t>
      </w:r>
    </w:p>
    <w:p w14:paraId="7350EBE9" w14:textId="548CDE62" w:rsidR="008C7A28" w:rsidRPr="008C7A28" w:rsidRDefault="008C7A28" w:rsidP="008C7A28">
      <w:pPr>
        <w:numPr>
          <w:ilvl w:val="0"/>
          <w:numId w:val="2"/>
        </w:numPr>
        <w:rPr>
          <w:rFonts w:ascii="Times New Roman" w:hAnsi="Times New Roman" w:cs="Times New Roman"/>
        </w:rPr>
      </w:pPr>
      <w:r w:rsidRPr="008C7A28">
        <w:rPr>
          <w:rFonts w:ascii="Times New Roman" w:hAnsi="Times New Roman" w:cs="Times New Roman"/>
        </w:rPr>
        <w:t xml:space="preserve">Three </w:t>
      </w:r>
      <w:r w:rsidR="00B82F84">
        <w:rPr>
          <w:rFonts w:ascii="Times New Roman" w:hAnsi="Times New Roman" w:cs="Times New Roman"/>
        </w:rPr>
        <w:t>5</w:t>
      </w:r>
      <w:r w:rsidRPr="008C7A28">
        <w:rPr>
          <w:rFonts w:ascii="Times New Roman" w:hAnsi="Times New Roman" w:cs="Times New Roman"/>
        </w:rPr>
        <w:t xml:space="preserve"> </w:t>
      </w:r>
      <w:proofErr w:type="spellStart"/>
      <w:r w:rsidRPr="008C7A28">
        <w:rPr>
          <w:rFonts w:ascii="Times New Roman" w:hAnsi="Times New Roman" w:cs="Times New Roman"/>
        </w:rPr>
        <w:t>pg</w:t>
      </w:r>
      <w:proofErr w:type="spellEnd"/>
      <w:r w:rsidRPr="008C7A28">
        <w:rPr>
          <w:rFonts w:ascii="Times New Roman" w:hAnsi="Times New Roman" w:cs="Times New Roman"/>
        </w:rPr>
        <w:t xml:space="preserve"> </w:t>
      </w:r>
      <w:r w:rsidRPr="008C7A28">
        <w:rPr>
          <w:rFonts w:ascii="Times New Roman" w:hAnsi="Times New Roman" w:cs="Times New Roman"/>
          <w:i/>
        </w:rPr>
        <w:t>essays</w:t>
      </w:r>
      <w:r w:rsidRPr="008C7A28">
        <w:rPr>
          <w:rFonts w:ascii="Times New Roman" w:hAnsi="Times New Roman" w:cs="Times New Roman"/>
        </w:rPr>
        <w:t xml:space="preserve"> (20%). Details forthcoming. </w:t>
      </w:r>
    </w:p>
    <w:p w14:paraId="02772C67" w14:textId="062D0419" w:rsidR="008C7A28" w:rsidRPr="008C7A28" w:rsidRDefault="008C7A28" w:rsidP="008C7A28">
      <w:pPr>
        <w:numPr>
          <w:ilvl w:val="0"/>
          <w:numId w:val="2"/>
        </w:numPr>
        <w:rPr>
          <w:rFonts w:ascii="Times New Roman" w:hAnsi="Times New Roman" w:cs="Times New Roman"/>
        </w:rPr>
      </w:pPr>
      <w:r w:rsidRPr="008C7A28">
        <w:rPr>
          <w:rFonts w:ascii="Times New Roman" w:hAnsi="Times New Roman" w:cs="Times New Roman"/>
        </w:rPr>
        <w:t xml:space="preserve">Six 2 pg. </w:t>
      </w:r>
      <w:r w:rsidRPr="008C7A28">
        <w:rPr>
          <w:rFonts w:ascii="Times New Roman" w:hAnsi="Times New Roman" w:cs="Times New Roman"/>
          <w:i/>
        </w:rPr>
        <w:t>reading responses</w:t>
      </w:r>
      <w:r>
        <w:rPr>
          <w:rFonts w:ascii="Times New Roman" w:hAnsi="Times New Roman" w:cs="Times New Roman"/>
        </w:rPr>
        <w:t xml:space="preserve"> (20%). These will be</w:t>
      </w:r>
      <w:r w:rsidRPr="008C7A28">
        <w:rPr>
          <w:rFonts w:ascii="Times New Roman" w:hAnsi="Times New Roman" w:cs="Times New Roman"/>
        </w:rPr>
        <w:t xml:space="preserve"> spread over the course of the semester and graded on a </w:t>
      </w:r>
      <w:r w:rsidR="008579C5">
        <w:rPr>
          <w:rFonts w:ascii="Times New Roman" w:hAnsi="Times New Roman" w:cs="Times New Roman"/>
        </w:rPr>
        <w:t>5</w:t>
      </w:r>
      <w:r w:rsidRPr="008C7A28">
        <w:rPr>
          <w:rFonts w:ascii="Times New Roman" w:hAnsi="Times New Roman" w:cs="Times New Roman"/>
        </w:rPr>
        <w:t xml:space="preserve"> pt. scale. These responses should be open-ended critical reflections (</w:t>
      </w:r>
      <w:proofErr w:type="spellStart"/>
      <w:r w:rsidRPr="008C7A28">
        <w:rPr>
          <w:rFonts w:ascii="Times New Roman" w:hAnsi="Times New Roman" w:cs="Times New Roman"/>
        </w:rPr>
        <w:t>ie</w:t>
      </w:r>
      <w:proofErr w:type="spellEnd"/>
      <w:r w:rsidRPr="008C7A28">
        <w:rPr>
          <w:rFonts w:ascii="Times New Roman" w:hAnsi="Times New Roman" w:cs="Times New Roman"/>
        </w:rPr>
        <w:t xml:space="preserve"> </w:t>
      </w:r>
      <w:r w:rsidRPr="008C7A28">
        <w:rPr>
          <w:rFonts w:ascii="Times New Roman" w:hAnsi="Times New Roman" w:cs="Times New Roman"/>
          <w:i/>
        </w:rPr>
        <w:t>not summaries</w:t>
      </w:r>
      <w:r w:rsidRPr="008C7A28">
        <w:rPr>
          <w:rFonts w:ascii="Times New Roman" w:hAnsi="Times New Roman" w:cs="Times New Roman"/>
        </w:rPr>
        <w:t xml:space="preserve">) on the readings required for a particular class. They are due </w:t>
      </w:r>
      <w:r w:rsidRPr="008C7A28">
        <w:rPr>
          <w:rFonts w:ascii="Times New Roman" w:hAnsi="Times New Roman" w:cs="Times New Roman"/>
          <w:i/>
        </w:rPr>
        <w:t>before class</w:t>
      </w:r>
      <w:r w:rsidRPr="008C7A28">
        <w:rPr>
          <w:rFonts w:ascii="Times New Roman" w:hAnsi="Times New Roman" w:cs="Times New Roman"/>
        </w:rPr>
        <w:t xml:space="preserve"> on the day the readings you are addressing are discussed. Students must submit two reflections </w:t>
      </w:r>
      <w:r w:rsidRPr="008C7A28">
        <w:rPr>
          <w:rFonts w:ascii="Times New Roman" w:hAnsi="Times New Roman" w:cs="Times New Roman"/>
          <w:i/>
        </w:rPr>
        <w:t xml:space="preserve">per unit. </w:t>
      </w:r>
      <w:r w:rsidRPr="008C7A28">
        <w:rPr>
          <w:rFonts w:ascii="Times New Roman" w:hAnsi="Times New Roman" w:cs="Times New Roman"/>
        </w:rPr>
        <w:t xml:space="preserve">It is </w:t>
      </w:r>
      <w:r w:rsidRPr="008C7A28">
        <w:rPr>
          <w:rFonts w:ascii="Times New Roman" w:hAnsi="Times New Roman" w:cs="Times New Roman"/>
          <w:i/>
        </w:rPr>
        <w:t xml:space="preserve">your responsibility </w:t>
      </w:r>
      <w:r w:rsidRPr="008C7A28">
        <w:rPr>
          <w:rFonts w:ascii="Times New Roman" w:hAnsi="Times New Roman" w:cs="Times New Roman"/>
        </w:rPr>
        <w:t>to decide what readings you will respond to.</w:t>
      </w:r>
      <w:r w:rsidRPr="008C7A28">
        <w:rPr>
          <w:rFonts w:ascii="Times New Roman" w:hAnsi="Times New Roman" w:cs="Times New Roman"/>
          <w:i/>
        </w:rPr>
        <w:t xml:space="preserve"> </w:t>
      </w:r>
      <w:r w:rsidRPr="008C7A28">
        <w:rPr>
          <w:rFonts w:ascii="Times New Roman" w:hAnsi="Times New Roman" w:cs="Times New Roman"/>
        </w:rPr>
        <w:t xml:space="preserve">They </w:t>
      </w:r>
      <w:r w:rsidRPr="008C7A28">
        <w:rPr>
          <w:rFonts w:ascii="Times New Roman" w:hAnsi="Times New Roman" w:cs="Times New Roman"/>
          <w:i/>
        </w:rPr>
        <w:t>cannot be turned in late</w:t>
      </w:r>
      <w:r w:rsidRPr="008C7A28">
        <w:rPr>
          <w:rFonts w:ascii="Times New Roman" w:hAnsi="Times New Roman" w:cs="Times New Roman"/>
        </w:rPr>
        <w:t xml:space="preserve"> and </w:t>
      </w:r>
      <w:r w:rsidRPr="008C7A28">
        <w:rPr>
          <w:rFonts w:ascii="Times New Roman" w:hAnsi="Times New Roman" w:cs="Times New Roman"/>
          <w:i/>
        </w:rPr>
        <w:t>cannot all be turned in at once</w:t>
      </w:r>
      <w:r w:rsidRPr="008C7A28">
        <w:rPr>
          <w:rFonts w:ascii="Times New Roman" w:hAnsi="Times New Roman" w:cs="Times New Roman"/>
        </w:rPr>
        <w:t xml:space="preserve">. If you do not complete a response in a timely fashion </w:t>
      </w:r>
      <w:r w:rsidRPr="008C7A28">
        <w:rPr>
          <w:rFonts w:ascii="Times New Roman" w:hAnsi="Times New Roman" w:cs="Times New Roman"/>
          <w:i/>
        </w:rPr>
        <w:t>you cannot make up the missing grade</w:t>
      </w:r>
      <w:r w:rsidRPr="008C7A28">
        <w:rPr>
          <w:rFonts w:ascii="Times New Roman" w:hAnsi="Times New Roman" w:cs="Times New Roman"/>
        </w:rPr>
        <w:t xml:space="preserve">.  </w:t>
      </w:r>
    </w:p>
    <w:p w14:paraId="7D7A9E6A" w14:textId="3AB10648" w:rsidR="008C7A28" w:rsidRPr="008579C5" w:rsidRDefault="008C7A28" w:rsidP="008C7A28">
      <w:pPr>
        <w:numPr>
          <w:ilvl w:val="0"/>
          <w:numId w:val="2"/>
        </w:numPr>
        <w:rPr>
          <w:rFonts w:ascii="Times New Roman" w:hAnsi="Times New Roman" w:cs="Times New Roman"/>
          <w:b/>
        </w:rPr>
      </w:pPr>
      <w:r>
        <w:rPr>
          <w:rFonts w:ascii="Times New Roman" w:hAnsi="Times New Roman" w:cs="Times New Roman"/>
        </w:rPr>
        <w:t xml:space="preserve">Three take-home “quizzes” (20%). These quizzes will evaluate students’ familiarity with and understanding of the material as well as the ability to use key concepts analytically. </w:t>
      </w:r>
    </w:p>
    <w:p w14:paraId="2177C14D" w14:textId="7EBBA013" w:rsidR="008579C5" w:rsidRPr="008579C5" w:rsidRDefault="008579C5" w:rsidP="008C7A28">
      <w:pPr>
        <w:numPr>
          <w:ilvl w:val="0"/>
          <w:numId w:val="2"/>
        </w:numPr>
        <w:rPr>
          <w:rFonts w:ascii="Times New Roman" w:hAnsi="Times New Roman" w:cs="Times New Roman"/>
          <w:b/>
        </w:rPr>
      </w:pPr>
      <w:r>
        <w:rPr>
          <w:rFonts w:ascii="Times New Roman" w:hAnsi="Times New Roman" w:cs="Times New Roman"/>
        </w:rPr>
        <w:t xml:space="preserve">Discussion questions (10%). Students must submit two </w:t>
      </w:r>
      <w:r w:rsidRPr="008579C5">
        <w:rPr>
          <w:rFonts w:ascii="Times New Roman" w:hAnsi="Times New Roman" w:cs="Times New Roman"/>
          <w:i/>
        </w:rPr>
        <w:t>critical</w:t>
      </w:r>
      <w:r>
        <w:rPr>
          <w:rFonts w:ascii="Times New Roman" w:hAnsi="Times New Roman" w:cs="Times New Roman"/>
        </w:rPr>
        <w:t xml:space="preserve"> </w:t>
      </w:r>
      <w:r w:rsidRPr="008579C5">
        <w:rPr>
          <w:rFonts w:ascii="Times New Roman" w:hAnsi="Times New Roman" w:cs="Times New Roman"/>
          <w:i/>
        </w:rPr>
        <w:t>discussion</w:t>
      </w:r>
      <w:r>
        <w:rPr>
          <w:rFonts w:ascii="Times New Roman" w:hAnsi="Times New Roman" w:cs="Times New Roman"/>
        </w:rPr>
        <w:t xml:space="preserve"> questions to the blackboard discussion board reflecting on the reading </w:t>
      </w:r>
      <w:r>
        <w:rPr>
          <w:rFonts w:ascii="Times New Roman" w:hAnsi="Times New Roman" w:cs="Times New Roman"/>
          <w:i/>
        </w:rPr>
        <w:t>before the beginning of each class.</w:t>
      </w:r>
      <w:r>
        <w:rPr>
          <w:rFonts w:ascii="Times New Roman" w:hAnsi="Times New Roman" w:cs="Times New Roman"/>
        </w:rPr>
        <w:t xml:space="preserve"> Questions must demonstrate understanding and address the specificity of the readings to receive full credit. “Why did they do this?” is not a valid question. </w:t>
      </w:r>
    </w:p>
    <w:p w14:paraId="0A3F65D7" w14:textId="77777777" w:rsidR="008579C5" w:rsidRPr="00385C5D" w:rsidRDefault="008579C5" w:rsidP="008579C5">
      <w:pPr>
        <w:numPr>
          <w:ilvl w:val="0"/>
          <w:numId w:val="2"/>
        </w:numPr>
        <w:rPr>
          <w:rFonts w:ascii="Times New Roman" w:hAnsi="Times New Roman" w:cs="Times New Roman"/>
          <w:b/>
          <w:i/>
          <w:u w:val="single"/>
        </w:rPr>
      </w:pPr>
      <w:r w:rsidRPr="00385C5D">
        <w:rPr>
          <w:rFonts w:ascii="Times New Roman" w:hAnsi="Times New Roman" w:cs="Times New Roman"/>
          <w:i/>
          <w:u w:val="single"/>
        </w:rPr>
        <w:t>NO EXTRA CREDIT</w:t>
      </w:r>
      <w:r>
        <w:rPr>
          <w:rFonts w:ascii="Times New Roman" w:hAnsi="Times New Roman" w:cs="Times New Roman"/>
          <w:i/>
          <w:u w:val="single"/>
        </w:rPr>
        <w:t>.</w:t>
      </w:r>
      <w:r w:rsidRPr="00385C5D">
        <w:rPr>
          <w:rFonts w:ascii="Times New Roman" w:hAnsi="Times New Roman" w:cs="Times New Roman"/>
          <w:i/>
          <w:u w:val="single"/>
        </w:rPr>
        <w:t xml:space="preserve">  </w:t>
      </w:r>
    </w:p>
    <w:p w14:paraId="3D32ABCB" w14:textId="77777777" w:rsidR="008579C5" w:rsidRPr="00385C5D" w:rsidRDefault="008579C5" w:rsidP="008579C5">
      <w:pPr>
        <w:pStyle w:val="ListParagraph"/>
        <w:numPr>
          <w:ilvl w:val="0"/>
          <w:numId w:val="2"/>
        </w:numPr>
        <w:rPr>
          <w:rFonts w:ascii="Times New Roman" w:hAnsi="Times New Roman" w:cs="Times New Roman"/>
          <w:b/>
        </w:rPr>
      </w:pPr>
      <w:r>
        <w:rPr>
          <w:rFonts w:ascii="Times New Roman" w:hAnsi="Times New Roman" w:cs="Times New Roman"/>
          <w:i/>
          <w:u w:val="single"/>
        </w:rPr>
        <w:t>NOTE ON PLAGIARISM.</w:t>
      </w:r>
      <w:r w:rsidRPr="00385C5D">
        <w:rPr>
          <w:rFonts w:ascii="Times New Roman" w:hAnsi="Times New Roman" w:cs="Times New Roman"/>
        </w:rPr>
        <w:t xml:space="preserve"> For first offense, student will receive no credit on assignment and no opportunity to make up points. For second offense, student will fail the class.</w:t>
      </w:r>
      <w:r>
        <w:rPr>
          <w:rFonts w:ascii="Times New Roman" w:hAnsi="Times New Roman" w:cs="Times New Roman"/>
        </w:rPr>
        <w:t xml:space="preserve"> It is the student’s responsibility to read and understand school policy on plagiarism. It is available in the Hunter College Undergraduate catalog. If you are confused, </w:t>
      </w:r>
      <w:r>
        <w:rPr>
          <w:rFonts w:ascii="Times New Roman" w:hAnsi="Times New Roman" w:cs="Times New Roman"/>
          <w:i/>
        </w:rPr>
        <w:t>ask me questions</w:t>
      </w:r>
      <w:r>
        <w:rPr>
          <w:rFonts w:ascii="Times New Roman" w:hAnsi="Times New Roman" w:cs="Times New Roman"/>
        </w:rPr>
        <w:t xml:space="preserve">.  </w:t>
      </w:r>
      <w:r w:rsidRPr="00385C5D">
        <w:rPr>
          <w:rFonts w:ascii="Times New Roman" w:hAnsi="Times New Roman" w:cs="Times New Roman"/>
        </w:rPr>
        <w:t xml:space="preserve"> </w:t>
      </w:r>
    </w:p>
    <w:p w14:paraId="344AC64F" w14:textId="24B7279F" w:rsidR="008579C5" w:rsidRPr="008C7A28" w:rsidRDefault="008579C5" w:rsidP="008579C5">
      <w:pPr>
        <w:ind w:left="720"/>
        <w:rPr>
          <w:rFonts w:ascii="Times New Roman" w:hAnsi="Times New Roman" w:cs="Times New Roman"/>
          <w:b/>
        </w:rPr>
      </w:pPr>
      <w:r>
        <w:rPr>
          <w:rFonts w:ascii="Times New Roman" w:hAnsi="Times New Roman" w:cs="Times New Roman"/>
        </w:rPr>
        <w:t xml:space="preserve"> </w:t>
      </w:r>
    </w:p>
    <w:p w14:paraId="0B81DF3B" w14:textId="77777777" w:rsidR="008C7A28" w:rsidRPr="008C7A28" w:rsidRDefault="008C7A28" w:rsidP="008C7A28">
      <w:pPr>
        <w:ind w:left="720"/>
        <w:rPr>
          <w:rFonts w:ascii="Times New Roman" w:hAnsi="Times New Roman" w:cs="Times New Roman"/>
          <w:b/>
        </w:rPr>
      </w:pPr>
    </w:p>
    <w:p w14:paraId="3E264EC6" w14:textId="5BF5578C" w:rsidR="00D0064D" w:rsidRDefault="00D0064D" w:rsidP="00C4787F">
      <w:pPr>
        <w:rPr>
          <w:rFonts w:ascii="Times New Roman" w:hAnsi="Times New Roman" w:cs="Times New Roman"/>
        </w:rPr>
      </w:pPr>
    </w:p>
    <w:p w14:paraId="6E2C76AA" w14:textId="78B145EB" w:rsidR="008579C5" w:rsidRDefault="008579C5" w:rsidP="00C4787F">
      <w:pPr>
        <w:rPr>
          <w:rFonts w:ascii="Times New Roman" w:hAnsi="Times New Roman" w:cs="Times New Roman"/>
        </w:rPr>
      </w:pPr>
      <w:r>
        <w:rPr>
          <w:rFonts w:ascii="Times New Roman" w:hAnsi="Times New Roman" w:cs="Times New Roman"/>
        </w:rPr>
        <w:t>Background/context reports available on Bboard:</w:t>
      </w:r>
    </w:p>
    <w:p w14:paraId="119F06DE" w14:textId="20642D30" w:rsidR="00C4787F" w:rsidRDefault="00C4787F" w:rsidP="00C4787F">
      <w:pPr>
        <w:rPr>
          <w:rFonts w:ascii="Times New Roman" w:hAnsi="Times New Roman" w:cs="Times New Roman"/>
        </w:rPr>
      </w:pPr>
      <w:r>
        <w:rPr>
          <w:rFonts w:ascii="Times New Roman" w:hAnsi="Times New Roman" w:cs="Times New Roman"/>
        </w:rPr>
        <w:t xml:space="preserve">- World Inequality Lab </w:t>
      </w:r>
      <w:r>
        <w:rPr>
          <w:rFonts w:ascii="Times New Roman" w:hAnsi="Times New Roman" w:cs="Times New Roman"/>
          <w:i/>
        </w:rPr>
        <w:t>World Inequality Report</w:t>
      </w:r>
    </w:p>
    <w:p w14:paraId="51DBF916" w14:textId="3302E885" w:rsidR="00C4787F" w:rsidRDefault="00C4787F" w:rsidP="00C4787F">
      <w:pPr>
        <w:rPr>
          <w:rFonts w:ascii="Times New Roman" w:hAnsi="Times New Roman" w:cs="Times New Roman"/>
        </w:rPr>
      </w:pPr>
      <w:r>
        <w:rPr>
          <w:rFonts w:ascii="Times New Roman" w:hAnsi="Times New Roman" w:cs="Times New Roman"/>
        </w:rPr>
        <w:t xml:space="preserve">- National Urban League </w:t>
      </w:r>
      <w:r>
        <w:rPr>
          <w:rFonts w:ascii="Times New Roman" w:hAnsi="Times New Roman" w:cs="Times New Roman"/>
          <w:i/>
        </w:rPr>
        <w:t xml:space="preserve">2016 State of Black America: Locked Out, </w:t>
      </w:r>
      <w:r>
        <w:rPr>
          <w:rFonts w:ascii="Times New Roman" w:hAnsi="Times New Roman" w:cs="Times New Roman"/>
        </w:rPr>
        <w:t xml:space="preserve">Collins et al. </w:t>
      </w:r>
      <w:r>
        <w:rPr>
          <w:rFonts w:ascii="Times New Roman" w:hAnsi="Times New Roman" w:cs="Times New Roman"/>
          <w:i/>
        </w:rPr>
        <w:t>Dreams Deferred</w:t>
      </w:r>
      <w:r>
        <w:rPr>
          <w:rFonts w:ascii="Times New Roman" w:hAnsi="Times New Roman" w:cs="Times New Roman"/>
        </w:rPr>
        <w:t xml:space="preserve">, </w:t>
      </w:r>
    </w:p>
    <w:p w14:paraId="7EEFA77E" w14:textId="77777777" w:rsidR="00C4787F" w:rsidRDefault="00C4787F" w:rsidP="00C4787F">
      <w:pPr>
        <w:rPr>
          <w:rFonts w:ascii="Times New Roman" w:hAnsi="Times New Roman" w:cs="Times New Roman"/>
        </w:rPr>
      </w:pPr>
      <w:r>
        <w:rPr>
          <w:rFonts w:ascii="Times New Roman" w:hAnsi="Times New Roman" w:cs="Times New Roman"/>
        </w:rPr>
        <w:t xml:space="preserve">- National Partnership for Women and Families “Black Women and the Wage Gap,” </w:t>
      </w:r>
    </w:p>
    <w:p w14:paraId="4AF97932" w14:textId="77777777" w:rsidR="00C4787F" w:rsidRDefault="00C4787F" w:rsidP="00C4787F">
      <w:pPr>
        <w:rPr>
          <w:rFonts w:ascii="Times New Roman" w:hAnsi="Times New Roman" w:cs="Times New Roman"/>
        </w:rPr>
      </w:pPr>
      <w:r>
        <w:rPr>
          <w:rFonts w:ascii="Times New Roman" w:hAnsi="Times New Roman" w:cs="Times New Roman"/>
        </w:rPr>
        <w:t xml:space="preserve">- National Women’s Law Center “The Wage Gap: The How, How, Why, And What to do,” </w:t>
      </w:r>
    </w:p>
    <w:p w14:paraId="5FAB46B5" w14:textId="77777777" w:rsidR="00C4787F" w:rsidRDefault="00C4787F" w:rsidP="00C4787F">
      <w:pPr>
        <w:rPr>
          <w:rFonts w:ascii="Times New Roman" w:hAnsi="Times New Roman" w:cs="Times New Roman"/>
        </w:rPr>
      </w:pPr>
      <w:r>
        <w:rPr>
          <w:rFonts w:ascii="Times New Roman" w:hAnsi="Times New Roman" w:cs="Times New Roman"/>
        </w:rPr>
        <w:t xml:space="preserve">- Institute for Women’s Policy Research “The Gender Wage Gap 2017,” </w:t>
      </w:r>
    </w:p>
    <w:p w14:paraId="54857326" w14:textId="77777777" w:rsidR="00C4787F" w:rsidRDefault="00C4787F" w:rsidP="00C4787F">
      <w:pPr>
        <w:rPr>
          <w:rFonts w:ascii="Times New Roman" w:hAnsi="Times New Roman" w:cs="Times New Roman"/>
        </w:rPr>
      </w:pPr>
      <w:r>
        <w:rPr>
          <w:rFonts w:ascii="Times New Roman" w:hAnsi="Times New Roman" w:cs="Times New Roman"/>
        </w:rPr>
        <w:t xml:space="preserve">- Amy Traub “The Asset Value of Whiteness,” </w:t>
      </w:r>
    </w:p>
    <w:p w14:paraId="48C47BE6" w14:textId="65542605" w:rsidR="00C4787F" w:rsidRPr="00414123" w:rsidRDefault="00C4787F" w:rsidP="00C4787F">
      <w:pPr>
        <w:rPr>
          <w:rFonts w:ascii="Times New Roman" w:hAnsi="Times New Roman" w:cs="Times New Roman"/>
        </w:rPr>
      </w:pPr>
      <w:r>
        <w:rPr>
          <w:rFonts w:ascii="Times New Roman" w:hAnsi="Times New Roman" w:cs="Times New Roman"/>
        </w:rPr>
        <w:t xml:space="preserve">- Institute for Policy Studies “Off the Deep End”     </w:t>
      </w:r>
    </w:p>
    <w:p w14:paraId="1D908805" w14:textId="77777777" w:rsidR="00C4787F" w:rsidRDefault="00C4787F" w:rsidP="00E13599">
      <w:pPr>
        <w:rPr>
          <w:rFonts w:ascii="Times New Roman" w:hAnsi="Times New Roman" w:cs="Times New Roman"/>
        </w:rPr>
      </w:pPr>
    </w:p>
    <w:p w14:paraId="551CEDCF" w14:textId="77777777" w:rsidR="00C4787F" w:rsidRDefault="00C4787F" w:rsidP="00E13599">
      <w:pPr>
        <w:rPr>
          <w:rFonts w:ascii="Times New Roman" w:hAnsi="Times New Roman" w:cs="Times New Roman"/>
        </w:rPr>
      </w:pPr>
    </w:p>
    <w:p w14:paraId="73EF371F" w14:textId="4CBEF72A" w:rsidR="00E13599" w:rsidRPr="001D58B6" w:rsidRDefault="00E13599" w:rsidP="00E13599">
      <w:pPr>
        <w:rPr>
          <w:rFonts w:ascii="Times New Roman" w:hAnsi="Times New Roman" w:cs="Times New Roman"/>
        </w:rPr>
      </w:pPr>
      <w:r w:rsidRPr="001D58B6">
        <w:rPr>
          <w:rFonts w:ascii="Times New Roman" w:hAnsi="Times New Roman" w:cs="Times New Roman"/>
        </w:rPr>
        <w:t>1.25</w:t>
      </w:r>
      <w:r w:rsidR="006C27AD">
        <w:rPr>
          <w:rFonts w:ascii="Times New Roman" w:hAnsi="Times New Roman" w:cs="Times New Roman"/>
        </w:rPr>
        <w:t xml:space="preserve"> – Intro: What is Inequality?</w:t>
      </w:r>
    </w:p>
    <w:p w14:paraId="044658BA" w14:textId="77777777" w:rsidR="004622E4" w:rsidRDefault="004622E4" w:rsidP="001D58B6">
      <w:pPr>
        <w:rPr>
          <w:rFonts w:ascii="Times New Roman" w:hAnsi="Times New Roman" w:cs="Times New Roman"/>
        </w:rPr>
      </w:pPr>
    </w:p>
    <w:p w14:paraId="712A3905" w14:textId="7F1E63A3" w:rsidR="004622E4" w:rsidRPr="004622E4" w:rsidRDefault="004622E4" w:rsidP="001D58B6">
      <w:pPr>
        <w:rPr>
          <w:rFonts w:ascii="Times New Roman" w:hAnsi="Times New Roman" w:cs="Times New Roman"/>
          <w:b/>
        </w:rPr>
      </w:pPr>
      <w:r w:rsidRPr="004622E4">
        <w:rPr>
          <w:rFonts w:ascii="Times New Roman" w:hAnsi="Times New Roman" w:cs="Times New Roman"/>
          <w:b/>
        </w:rPr>
        <w:t xml:space="preserve">Pt. 1: </w:t>
      </w:r>
      <w:r w:rsidR="00C4787F">
        <w:rPr>
          <w:rFonts w:ascii="Times New Roman" w:hAnsi="Times New Roman" w:cs="Times New Roman"/>
          <w:b/>
        </w:rPr>
        <w:t>Understanding Neoliberalism</w:t>
      </w:r>
      <w:r>
        <w:rPr>
          <w:rFonts w:ascii="Times New Roman" w:hAnsi="Times New Roman" w:cs="Times New Roman"/>
          <w:b/>
        </w:rPr>
        <w:t xml:space="preserve"> </w:t>
      </w:r>
    </w:p>
    <w:p w14:paraId="62A736B0" w14:textId="77777777" w:rsidR="004622E4" w:rsidRDefault="004622E4" w:rsidP="001D58B6">
      <w:pPr>
        <w:rPr>
          <w:rFonts w:ascii="Times New Roman" w:hAnsi="Times New Roman" w:cs="Times New Roman"/>
        </w:rPr>
      </w:pPr>
    </w:p>
    <w:p w14:paraId="4DEED657" w14:textId="77777777" w:rsidR="003A6389" w:rsidRDefault="001D58B6" w:rsidP="001D58B6">
      <w:pPr>
        <w:rPr>
          <w:rFonts w:ascii="Times New Roman" w:hAnsi="Times New Roman" w:cs="Times New Roman"/>
        </w:rPr>
      </w:pPr>
      <w:r w:rsidRPr="001D58B6">
        <w:rPr>
          <w:rFonts w:ascii="Times New Roman" w:hAnsi="Times New Roman" w:cs="Times New Roman"/>
        </w:rPr>
        <w:t xml:space="preserve">1.29 </w:t>
      </w:r>
    </w:p>
    <w:p w14:paraId="5599E0AA" w14:textId="7B5D21ED" w:rsidR="001D58B6" w:rsidRPr="00337E63" w:rsidRDefault="003A6389" w:rsidP="001D58B6">
      <w:pPr>
        <w:rPr>
          <w:rFonts w:ascii="Times New Roman" w:hAnsi="Times New Roman" w:cs="Times New Roman"/>
        </w:rPr>
      </w:pPr>
      <w:r>
        <w:rPr>
          <w:rFonts w:ascii="Times New Roman" w:hAnsi="Times New Roman" w:cs="Times New Roman"/>
        </w:rPr>
        <w:t xml:space="preserve">Read: </w:t>
      </w:r>
      <w:r w:rsidR="00337E63">
        <w:rPr>
          <w:rFonts w:ascii="Times New Roman" w:hAnsi="Times New Roman" w:cs="Times New Roman"/>
        </w:rPr>
        <w:t xml:space="preserve">Jamie Peck </w:t>
      </w:r>
      <w:r w:rsidR="00337E63">
        <w:rPr>
          <w:rFonts w:ascii="Times New Roman" w:hAnsi="Times New Roman" w:cs="Times New Roman"/>
          <w:i/>
        </w:rPr>
        <w:t>Constructing Neoliberal Reason</w:t>
      </w:r>
      <w:r w:rsidR="00337E63">
        <w:rPr>
          <w:rFonts w:ascii="Times New Roman" w:hAnsi="Times New Roman" w:cs="Times New Roman"/>
        </w:rPr>
        <w:t xml:space="preserve"> Ch. 1</w:t>
      </w:r>
      <w:r>
        <w:rPr>
          <w:rFonts w:ascii="Times New Roman" w:hAnsi="Times New Roman" w:cs="Times New Roman"/>
        </w:rPr>
        <w:t>, 2</w:t>
      </w:r>
    </w:p>
    <w:p w14:paraId="688246D6" w14:textId="77777777" w:rsidR="00E13599" w:rsidRPr="001D58B6" w:rsidRDefault="00E13599" w:rsidP="00E13599">
      <w:pPr>
        <w:rPr>
          <w:rFonts w:ascii="Times New Roman" w:hAnsi="Times New Roman" w:cs="Times New Roman"/>
        </w:rPr>
      </w:pPr>
    </w:p>
    <w:p w14:paraId="6AEEE2C0" w14:textId="77777777" w:rsidR="003A6389" w:rsidRDefault="00E13599" w:rsidP="00E13599">
      <w:pPr>
        <w:rPr>
          <w:rFonts w:ascii="Times New Roman" w:hAnsi="Times New Roman" w:cs="Times New Roman"/>
        </w:rPr>
      </w:pPr>
      <w:r w:rsidRPr="001D58B6">
        <w:rPr>
          <w:rFonts w:ascii="Times New Roman" w:hAnsi="Times New Roman" w:cs="Times New Roman"/>
        </w:rPr>
        <w:t>2.1</w:t>
      </w:r>
      <w:r w:rsidR="003437A4" w:rsidRPr="003437A4">
        <w:rPr>
          <w:rFonts w:ascii="Times New Roman" w:hAnsi="Times New Roman" w:cs="Times New Roman"/>
        </w:rPr>
        <w:t xml:space="preserve"> </w:t>
      </w:r>
    </w:p>
    <w:p w14:paraId="68E47501" w14:textId="1B5CB7B1" w:rsidR="00E13599" w:rsidRPr="001D58B6" w:rsidRDefault="003A6389" w:rsidP="00E13599">
      <w:pPr>
        <w:rPr>
          <w:rFonts w:ascii="Times New Roman" w:hAnsi="Times New Roman" w:cs="Times New Roman"/>
        </w:rPr>
      </w:pPr>
      <w:r>
        <w:rPr>
          <w:rFonts w:ascii="Times New Roman" w:hAnsi="Times New Roman" w:cs="Times New Roman"/>
        </w:rPr>
        <w:t xml:space="preserve">Read: </w:t>
      </w:r>
      <w:r w:rsidR="00337E63">
        <w:rPr>
          <w:rFonts w:ascii="Times New Roman" w:hAnsi="Times New Roman" w:cs="Times New Roman"/>
        </w:rPr>
        <w:t xml:space="preserve">Jamie Peck </w:t>
      </w:r>
      <w:r w:rsidR="00337E63">
        <w:rPr>
          <w:rFonts w:ascii="Times New Roman" w:hAnsi="Times New Roman" w:cs="Times New Roman"/>
          <w:i/>
        </w:rPr>
        <w:t>Constructing Neoliberal Reason</w:t>
      </w:r>
      <w:r w:rsidR="00337E63">
        <w:rPr>
          <w:rFonts w:ascii="Times New Roman" w:hAnsi="Times New Roman" w:cs="Times New Roman"/>
        </w:rPr>
        <w:t xml:space="preserve"> Ch. </w:t>
      </w:r>
      <w:r>
        <w:rPr>
          <w:rFonts w:ascii="Times New Roman" w:hAnsi="Times New Roman" w:cs="Times New Roman"/>
        </w:rPr>
        <w:t>3</w:t>
      </w:r>
    </w:p>
    <w:p w14:paraId="1F698B78" w14:textId="77777777" w:rsidR="00E13599" w:rsidRPr="001D58B6" w:rsidRDefault="00E13599" w:rsidP="00E13599">
      <w:pPr>
        <w:rPr>
          <w:rFonts w:ascii="Times New Roman" w:hAnsi="Times New Roman" w:cs="Times New Roman"/>
        </w:rPr>
      </w:pPr>
    </w:p>
    <w:p w14:paraId="46B7FA92" w14:textId="77777777" w:rsidR="003A6389" w:rsidRDefault="00E13599" w:rsidP="00E13599">
      <w:pPr>
        <w:rPr>
          <w:rFonts w:ascii="Times New Roman" w:hAnsi="Times New Roman" w:cs="Times New Roman"/>
        </w:rPr>
      </w:pPr>
      <w:r w:rsidRPr="001D58B6">
        <w:rPr>
          <w:rFonts w:ascii="Times New Roman" w:hAnsi="Times New Roman" w:cs="Times New Roman"/>
        </w:rPr>
        <w:lastRenderedPageBreak/>
        <w:t>2.5</w:t>
      </w:r>
      <w:r w:rsidR="003437A4" w:rsidRPr="003437A4">
        <w:rPr>
          <w:rFonts w:ascii="Times New Roman" w:hAnsi="Times New Roman" w:cs="Times New Roman"/>
        </w:rPr>
        <w:t xml:space="preserve"> </w:t>
      </w:r>
    </w:p>
    <w:p w14:paraId="778C3EC2" w14:textId="6CBCAB59" w:rsidR="00414123" w:rsidRDefault="003A6389" w:rsidP="00E13599">
      <w:pPr>
        <w:rPr>
          <w:rFonts w:ascii="Times New Roman" w:hAnsi="Times New Roman" w:cs="Times New Roman"/>
        </w:rPr>
      </w:pPr>
      <w:r>
        <w:rPr>
          <w:rFonts w:ascii="Times New Roman" w:hAnsi="Times New Roman" w:cs="Times New Roman"/>
        </w:rPr>
        <w:t xml:space="preserve">Read: </w:t>
      </w:r>
      <w:r w:rsidR="00337E63">
        <w:rPr>
          <w:rFonts w:ascii="Times New Roman" w:hAnsi="Times New Roman" w:cs="Times New Roman"/>
        </w:rPr>
        <w:t xml:space="preserve">Jamie Peck </w:t>
      </w:r>
      <w:r w:rsidR="00337E63">
        <w:rPr>
          <w:rFonts w:ascii="Times New Roman" w:hAnsi="Times New Roman" w:cs="Times New Roman"/>
          <w:i/>
        </w:rPr>
        <w:t>Constructing Neoliberal Reason</w:t>
      </w:r>
      <w:r w:rsidR="00337E63">
        <w:rPr>
          <w:rFonts w:ascii="Times New Roman" w:hAnsi="Times New Roman" w:cs="Times New Roman"/>
        </w:rPr>
        <w:t xml:space="preserve"> Ch.</w:t>
      </w:r>
      <w:r>
        <w:rPr>
          <w:rFonts w:ascii="Times New Roman" w:hAnsi="Times New Roman" w:cs="Times New Roman"/>
        </w:rPr>
        <w:t xml:space="preserve"> 4, 5</w:t>
      </w:r>
    </w:p>
    <w:p w14:paraId="51890DB9" w14:textId="77777777" w:rsidR="00E13599" w:rsidRPr="001D58B6" w:rsidRDefault="00E13599" w:rsidP="00E13599">
      <w:pPr>
        <w:rPr>
          <w:rFonts w:ascii="Times New Roman" w:hAnsi="Times New Roman" w:cs="Times New Roman"/>
        </w:rPr>
      </w:pPr>
    </w:p>
    <w:p w14:paraId="1C47F58D" w14:textId="7DE97C20" w:rsidR="003A6389" w:rsidRDefault="00E13599" w:rsidP="003437A4">
      <w:pPr>
        <w:rPr>
          <w:rFonts w:ascii="Times New Roman" w:hAnsi="Times New Roman" w:cs="Times New Roman"/>
        </w:rPr>
      </w:pPr>
      <w:r w:rsidRPr="001D58B6">
        <w:rPr>
          <w:rFonts w:ascii="Times New Roman" w:hAnsi="Times New Roman" w:cs="Times New Roman"/>
        </w:rPr>
        <w:t>2.</w:t>
      </w:r>
      <w:r w:rsidR="00B82F84">
        <w:rPr>
          <w:rFonts w:ascii="Times New Roman" w:hAnsi="Times New Roman" w:cs="Times New Roman"/>
        </w:rPr>
        <w:t>8</w:t>
      </w:r>
      <w:r w:rsidR="003437A4" w:rsidRPr="003437A4">
        <w:rPr>
          <w:rFonts w:ascii="Times New Roman" w:hAnsi="Times New Roman" w:cs="Times New Roman"/>
        </w:rPr>
        <w:t xml:space="preserve"> </w:t>
      </w:r>
    </w:p>
    <w:p w14:paraId="243CA099" w14:textId="54C9F0F4" w:rsidR="003437A4" w:rsidRPr="003A6389" w:rsidRDefault="003A6389" w:rsidP="003437A4">
      <w:pPr>
        <w:rPr>
          <w:rFonts w:ascii="Times New Roman" w:hAnsi="Times New Roman" w:cs="Times New Roman"/>
        </w:rPr>
      </w:pPr>
      <w:r>
        <w:rPr>
          <w:rFonts w:ascii="Times New Roman" w:hAnsi="Times New Roman" w:cs="Times New Roman"/>
        </w:rPr>
        <w:t xml:space="preserve">Read: Melinda Cooper </w:t>
      </w:r>
      <w:r>
        <w:rPr>
          <w:rFonts w:ascii="Times New Roman" w:hAnsi="Times New Roman" w:cs="Times New Roman"/>
          <w:i/>
        </w:rPr>
        <w:t xml:space="preserve">Family Values </w:t>
      </w:r>
      <w:r>
        <w:rPr>
          <w:rFonts w:ascii="Times New Roman" w:hAnsi="Times New Roman" w:cs="Times New Roman"/>
        </w:rPr>
        <w:t>Ch. 1, 2</w:t>
      </w:r>
    </w:p>
    <w:p w14:paraId="6505F7B4" w14:textId="77777777" w:rsidR="00E13599" w:rsidRPr="001D58B6" w:rsidRDefault="00E13599" w:rsidP="00E13599">
      <w:pPr>
        <w:rPr>
          <w:rFonts w:ascii="Times New Roman" w:hAnsi="Times New Roman" w:cs="Times New Roman"/>
        </w:rPr>
      </w:pPr>
    </w:p>
    <w:p w14:paraId="30FC9054" w14:textId="6762A7CD" w:rsidR="00E13599" w:rsidRPr="001D58B6" w:rsidRDefault="00E13599" w:rsidP="00E13599">
      <w:pPr>
        <w:rPr>
          <w:rFonts w:ascii="Times New Roman" w:hAnsi="Times New Roman" w:cs="Times New Roman"/>
        </w:rPr>
      </w:pPr>
      <w:r w:rsidRPr="001D58B6">
        <w:rPr>
          <w:rFonts w:ascii="Times New Roman" w:hAnsi="Times New Roman" w:cs="Times New Roman"/>
        </w:rPr>
        <w:t xml:space="preserve">2.12 </w:t>
      </w:r>
      <w:r w:rsidR="00021F93" w:rsidRPr="006A7C07">
        <w:rPr>
          <w:rFonts w:ascii="Times New Roman" w:hAnsi="Times New Roman" w:cs="Times New Roman"/>
          <w:color w:val="FF0000"/>
          <w:u w:val="single"/>
        </w:rPr>
        <w:t>College Closed</w:t>
      </w:r>
    </w:p>
    <w:p w14:paraId="6439BB7C" w14:textId="31F5EC8E" w:rsidR="00E13599" w:rsidRPr="003A6389" w:rsidRDefault="003A6389" w:rsidP="00E13599">
      <w:pPr>
        <w:rPr>
          <w:rFonts w:ascii="Times New Roman" w:hAnsi="Times New Roman" w:cs="Times New Roman"/>
        </w:rPr>
      </w:pPr>
      <w:r>
        <w:rPr>
          <w:rFonts w:ascii="Times New Roman" w:hAnsi="Times New Roman" w:cs="Times New Roman"/>
        </w:rPr>
        <w:t xml:space="preserve">Read: Melinda Cooper </w:t>
      </w:r>
      <w:r>
        <w:rPr>
          <w:rFonts w:ascii="Times New Roman" w:hAnsi="Times New Roman" w:cs="Times New Roman"/>
          <w:i/>
        </w:rPr>
        <w:t xml:space="preserve">Family Values </w:t>
      </w:r>
      <w:r>
        <w:rPr>
          <w:rFonts w:ascii="Times New Roman" w:hAnsi="Times New Roman" w:cs="Times New Roman"/>
        </w:rPr>
        <w:t>Ch. 3</w:t>
      </w:r>
    </w:p>
    <w:p w14:paraId="56D07F9D" w14:textId="77777777" w:rsidR="003A6389" w:rsidRDefault="003A6389" w:rsidP="00E13599">
      <w:pPr>
        <w:rPr>
          <w:rFonts w:ascii="Times New Roman" w:hAnsi="Times New Roman" w:cs="Times New Roman"/>
        </w:rPr>
      </w:pPr>
    </w:p>
    <w:p w14:paraId="15DA5D24" w14:textId="75F51917" w:rsidR="00E13599" w:rsidRPr="001D58B6" w:rsidRDefault="00E13599" w:rsidP="00E13599">
      <w:pPr>
        <w:rPr>
          <w:rFonts w:ascii="Times New Roman" w:hAnsi="Times New Roman" w:cs="Times New Roman"/>
        </w:rPr>
      </w:pPr>
      <w:r w:rsidRPr="001D58B6">
        <w:rPr>
          <w:rFonts w:ascii="Times New Roman" w:hAnsi="Times New Roman" w:cs="Times New Roman"/>
        </w:rPr>
        <w:t>2.15</w:t>
      </w:r>
      <w:r w:rsidR="00EB2A33">
        <w:rPr>
          <w:rFonts w:ascii="Times New Roman" w:hAnsi="Times New Roman" w:cs="Times New Roman"/>
        </w:rPr>
        <w:t xml:space="preserve"> </w:t>
      </w:r>
    </w:p>
    <w:p w14:paraId="55F73D88" w14:textId="09214785" w:rsidR="003A6389" w:rsidRPr="003A6389" w:rsidRDefault="003A6389" w:rsidP="003A6389">
      <w:pPr>
        <w:rPr>
          <w:rFonts w:ascii="Times New Roman" w:hAnsi="Times New Roman" w:cs="Times New Roman"/>
        </w:rPr>
      </w:pPr>
      <w:r>
        <w:rPr>
          <w:rFonts w:ascii="Times New Roman" w:hAnsi="Times New Roman" w:cs="Times New Roman"/>
        </w:rPr>
        <w:t xml:space="preserve">Read: Melinda Cooper </w:t>
      </w:r>
      <w:r>
        <w:rPr>
          <w:rFonts w:ascii="Times New Roman" w:hAnsi="Times New Roman" w:cs="Times New Roman"/>
          <w:i/>
        </w:rPr>
        <w:t xml:space="preserve">Family Values </w:t>
      </w:r>
      <w:r>
        <w:rPr>
          <w:rFonts w:ascii="Times New Roman" w:hAnsi="Times New Roman" w:cs="Times New Roman"/>
        </w:rPr>
        <w:t>Ch. 4</w:t>
      </w:r>
    </w:p>
    <w:p w14:paraId="7533E06D" w14:textId="77777777" w:rsidR="00E13599" w:rsidRPr="001D58B6" w:rsidRDefault="00E13599" w:rsidP="00E13599">
      <w:pPr>
        <w:rPr>
          <w:rFonts w:ascii="Times New Roman" w:hAnsi="Times New Roman" w:cs="Times New Roman"/>
        </w:rPr>
      </w:pPr>
    </w:p>
    <w:p w14:paraId="16D2BF37" w14:textId="77777777" w:rsidR="00C4787F" w:rsidRDefault="00E13599" w:rsidP="00E13599">
      <w:pPr>
        <w:rPr>
          <w:rFonts w:ascii="Times New Roman" w:eastAsia="Times New Roman" w:hAnsi="Times New Roman" w:cs="Times New Roman"/>
          <w:color w:val="000000"/>
        </w:rPr>
      </w:pPr>
      <w:r w:rsidRPr="001D58B6">
        <w:rPr>
          <w:rFonts w:ascii="Times New Roman" w:hAnsi="Times New Roman" w:cs="Times New Roman"/>
        </w:rPr>
        <w:t>2.19</w:t>
      </w:r>
      <w:r w:rsidR="004622E4" w:rsidRPr="004622E4">
        <w:rPr>
          <w:rFonts w:ascii="Times New Roman" w:eastAsia="Times New Roman" w:hAnsi="Times New Roman" w:cs="Times New Roman"/>
          <w:color w:val="000000"/>
        </w:rPr>
        <w:t xml:space="preserve"> </w:t>
      </w:r>
    </w:p>
    <w:p w14:paraId="41E84715" w14:textId="0F2AC905" w:rsidR="00E13599" w:rsidRPr="001D58B6" w:rsidRDefault="003A6389" w:rsidP="00E13599">
      <w:pPr>
        <w:rPr>
          <w:rFonts w:ascii="Times New Roman" w:hAnsi="Times New Roman" w:cs="Times New Roman"/>
        </w:rPr>
      </w:pPr>
      <w:r>
        <w:rPr>
          <w:rFonts w:ascii="Times New Roman" w:hAnsi="Times New Roman" w:cs="Times New Roman"/>
        </w:rPr>
        <w:t xml:space="preserve">Read: Melinda Cooper </w:t>
      </w:r>
      <w:r>
        <w:rPr>
          <w:rFonts w:ascii="Times New Roman" w:hAnsi="Times New Roman" w:cs="Times New Roman"/>
          <w:i/>
        </w:rPr>
        <w:t xml:space="preserve">Family Values </w:t>
      </w:r>
      <w:r>
        <w:rPr>
          <w:rFonts w:ascii="Times New Roman" w:hAnsi="Times New Roman" w:cs="Times New Roman"/>
        </w:rPr>
        <w:t>Ch. 5</w:t>
      </w:r>
    </w:p>
    <w:p w14:paraId="4773E77C" w14:textId="77777777" w:rsidR="003A6389" w:rsidRDefault="003A6389" w:rsidP="00E13599">
      <w:pPr>
        <w:rPr>
          <w:rFonts w:ascii="Times New Roman" w:hAnsi="Times New Roman" w:cs="Times New Roman"/>
        </w:rPr>
      </w:pPr>
    </w:p>
    <w:p w14:paraId="18251921" w14:textId="77777777" w:rsidR="003A6389" w:rsidRDefault="00E13599" w:rsidP="00E13599">
      <w:pPr>
        <w:rPr>
          <w:rFonts w:ascii="Times New Roman" w:hAnsi="Times New Roman" w:cs="Times New Roman"/>
        </w:rPr>
      </w:pPr>
      <w:r w:rsidRPr="001D58B6">
        <w:rPr>
          <w:rFonts w:ascii="Times New Roman" w:hAnsi="Times New Roman" w:cs="Times New Roman"/>
        </w:rPr>
        <w:t>2.22</w:t>
      </w:r>
    </w:p>
    <w:p w14:paraId="63C7EC63" w14:textId="444498E3" w:rsidR="00C4787F" w:rsidRDefault="003A6389" w:rsidP="00E13599">
      <w:pPr>
        <w:rPr>
          <w:rFonts w:ascii="Times New Roman" w:eastAsia="Times New Roman" w:hAnsi="Times New Roman" w:cs="Times New Roman"/>
          <w:color w:val="000000"/>
        </w:rPr>
      </w:pPr>
      <w:r>
        <w:rPr>
          <w:rFonts w:ascii="Times New Roman" w:hAnsi="Times New Roman" w:cs="Times New Roman"/>
        </w:rPr>
        <w:t xml:space="preserve">Read: Melinda Cooper </w:t>
      </w:r>
      <w:r>
        <w:rPr>
          <w:rFonts w:ascii="Times New Roman" w:hAnsi="Times New Roman" w:cs="Times New Roman"/>
          <w:i/>
        </w:rPr>
        <w:t xml:space="preserve">Family Values </w:t>
      </w:r>
      <w:r>
        <w:rPr>
          <w:rFonts w:ascii="Times New Roman" w:hAnsi="Times New Roman" w:cs="Times New Roman"/>
        </w:rPr>
        <w:t>Ch. 6</w:t>
      </w:r>
      <w:r w:rsidR="004622E4" w:rsidRPr="004622E4">
        <w:rPr>
          <w:rFonts w:ascii="Times New Roman" w:eastAsia="Times New Roman" w:hAnsi="Times New Roman" w:cs="Times New Roman"/>
          <w:color w:val="000000"/>
        </w:rPr>
        <w:t xml:space="preserve"> </w:t>
      </w:r>
    </w:p>
    <w:p w14:paraId="16AA16E8" w14:textId="5555A79C" w:rsidR="00D0064D" w:rsidRPr="00D0064D" w:rsidRDefault="00D0064D" w:rsidP="00E13599">
      <w:pPr>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Complete: </w:t>
      </w:r>
      <w:r>
        <w:rPr>
          <w:rFonts w:ascii="Times New Roman" w:eastAsia="Times New Roman" w:hAnsi="Times New Roman" w:cs="Times New Roman"/>
          <w:b/>
          <w:color w:val="000000"/>
          <w:u w:val="single"/>
        </w:rPr>
        <w:t>Take-Home Quiz</w:t>
      </w:r>
    </w:p>
    <w:p w14:paraId="1C9433B1" w14:textId="77777777" w:rsidR="00FC5BB2" w:rsidRDefault="00FC5BB2" w:rsidP="00FC5BB2">
      <w:pPr>
        <w:rPr>
          <w:rFonts w:ascii="Times New Roman" w:eastAsia="Times New Roman" w:hAnsi="Times New Roman" w:cs="Times New Roman"/>
          <w:b/>
          <w:bCs/>
          <w:color w:val="000000"/>
        </w:rPr>
      </w:pPr>
    </w:p>
    <w:p w14:paraId="7CD301D2" w14:textId="45F9D604" w:rsidR="00FC5BB2" w:rsidRPr="001D58B6" w:rsidRDefault="00FC5BB2" w:rsidP="00FC5BB2">
      <w:pPr>
        <w:rPr>
          <w:rFonts w:ascii="Times New Roman" w:eastAsia="Times New Roman" w:hAnsi="Times New Roman" w:cs="Times New Roman"/>
          <w:color w:val="000000"/>
        </w:rPr>
      </w:pPr>
      <w:r w:rsidRPr="001D58B6">
        <w:rPr>
          <w:rFonts w:ascii="Times New Roman" w:eastAsia="Times New Roman" w:hAnsi="Times New Roman" w:cs="Times New Roman"/>
          <w:b/>
          <w:bCs/>
          <w:color w:val="000000"/>
        </w:rPr>
        <w:t xml:space="preserve">Pt. </w:t>
      </w:r>
      <w:r>
        <w:rPr>
          <w:rFonts w:ascii="Times New Roman" w:eastAsia="Times New Roman" w:hAnsi="Times New Roman" w:cs="Times New Roman"/>
          <w:b/>
          <w:bCs/>
          <w:color w:val="000000"/>
        </w:rPr>
        <w:t>2</w:t>
      </w:r>
      <w:r w:rsidRPr="001D58B6">
        <w:rPr>
          <w:rFonts w:ascii="Times New Roman" w:eastAsia="Times New Roman" w:hAnsi="Times New Roman" w:cs="Times New Roman"/>
          <w:b/>
          <w:bCs/>
          <w:color w:val="000000"/>
        </w:rPr>
        <w:t>: American histories of race, gender, migration, and class</w:t>
      </w:r>
    </w:p>
    <w:p w14:paraId="2C71AB07" w14:textId="77777777" w:rsidR="00862E89" w:rsidRDefault="00862E89" w:rsidP="00E13599">
      <w:pPr>
        <w:rPr>
          <w:rFonts w:ascii="Times New Roman" w:hAnsi="Times New Roman" w:cs="Times New Roman"/>
        </w:rPr>
      </w:pPr>
    </w:p>
    <w:p w14:paraId="41A92FB3" w14:textId="77777777" w:rsidR="00C4787F" w:rsidRDefault="00E13599" w:rsidP="00E13599">
      <w:pPr>
        <w:rPr>
          <w:rFonts w:ascii="Times New Roman" w:eastAsia="Times New Roman" w:hAnsi="Times New Roman" w:cs="Times New Roman"/>
          <w:color w:val="000000"/>
        </w:rPr>
      </w:pPr>
      <w:r w:rsidRPr="001D58B6">
        <w:rPr>
          <w:rFonts w:ascii="Times New Roman" w:hAnsi="Times New Roman" w:cs="Times New Roman"/>
        </w:rPr>
        <w:t>2.26</w:t>
      </w:r>
      <w:r w:rsidR="004622E4" w:rsidRPr="004622E4">
        <w:rPr>
          <w:rFonts w:ascii="Times New Roman" w:eastAsia="Times New Roman" w:hAnsi="Times New Roman" w:cs="Times New Roman"/>
          <w:color w:val="000000"/>
        </w:rPr>
        <w:t xml:space="preserve"> </w:t>
      </w:r>
    </w:p>
    <w:p w14:paraId="6C57042A" w14:textId="3A9B2CBF" w:rsidR="00E13599" w:rsidRPr="001D58B6" w:rsidRDefault="00FC5BB2" w:rsidP="00E13599">
      <w:pPr>
        <w:rPr>
          <w:rFonts w:ascii="Times New Roman" w:hAnsi="Times New Roman" w:cs="Times New Roman"/>
        </w:rPr>
      </w:pPr>
      <w:r w:rsidRPr="001D58B6">
        <w:rPr>
          <w:rFonts w:ascii="Times New Roman" w:eastAsia="Times New Roman" w:hAnsi="Times New Roman" w:cs="Times New Roman"/>
          <w:color w:val="000000"/>
        </w:rPr>
        <w:t xml:space="preserve">Read: </w:t>
      </w:r>
      <w:r w:rsidR="00337E63">
        <w:rPr>
          <w:rFonts w:ascii="Times New Roman" w:eastAsia="Times New Roman" w:hAnsi="Times New Roman" w:cs="Times New Roman"/>
          <w:color w:val="000000"/>
        </w:rPr>
        <w:t xml:space="preserve">Evelyn Nakano </w:t>
      </w:r>
      <w:r w:rsidRPr="001D58B6">
        <w:rPr>
          <w:rFonts w:ascii="Times New Roman" w:eastAsia="Times New Roman" w:hAnsi="Times New Roman" w:cs="Times New Roman"/>
          <w:color w:val="000000"/>
        </w:rPr>
        <w:t xml:space="preserve">Glenn </w:t>
      </w:r>
      <w:r w:rsidRPr="001D58B6">
        <w:rPr>
          <w:rFonts w:ascii="Times New Roman" w:eastAsia="Times New Roman" w:hAnsi="Times New Roman" w:cs="Times New Roman"/>
          <w:i/>
          <w:iCs/>
          <w:color w:val="000000"/>
        </w:rPr>
        <w:t>Unequal Freedom</w:t>
      </w:r>
      <w:r w:rsidRPr="001D58B6">
        <w:rPr>
          <w:rFonts w:ascii="Times New Roman" w:eastAsia="Times New Roman" w:hAnsi="Times New Roman" w:cs="Times New Roman"/>
          <w:color w:val="000000"/>
        </w:rPr>
        <w:t xml:space="preserve"> Intro, Ch. 1</w:t>
      </w:r>
      <w:r>
        <w:rPr>
          <w:rFonts w:ascii="Times New Roman" w:eastAsia="Times New Roman" w:hAnsi="Times New Roman" w:cs="Times New Roman"/>
          <w:color w:val="000000"/>
        </w:rPr>
        <w:t>,</w:t>
      </w:r>
      <w:r w:rsidRPr="001D58B6">
        <w:rPr>
          <w:rFonts w:ascii="Times New Roman" w:eastAsia="Times New Roman" w:hAnsi="Times New Roman" w:cs="Times New Roman"/>
          <w:color w:val="000000"/>
        </w:rPr>
        <w:t xml:space="preserve"> 2</w:t>
      </w:r>
    </w:p>
    <w:p w14:paraId="78DD2FDF" w14:textId="77777777" w:rsidR="00FC5BB2" w:rsidRDefault="00FC5BB2" w:rsidP="00E13599">
      <w:pPr>
        <w:rPr>
          <w:rFonts w:ascii="Times New Roman" w:hAnsi="Times New Roman" w:cs="Times New Roman"/>
        </w:rPr>
      </w:pPr>
    </w:p>
    <w:p w14:paraId="57336281" w14:textId="28182F09" w:rsidR="00C4787F" w:rsidRPr="003A6389" w:rsidRDefault="00E13599" w:rsidP="00E13599">
      <w:pPr>
        <w:rPr>
          <w:rFonts w:ascii="Times New Roman" w:eastAsia="Times New Roman" w:hAnsi="Times New Roman" w:cs="Times New Roman"/>
          <w:b/>
          <w:color w:val="000000"/>
        </w:rPr>
      </w:pPr>
      <w:r w:rsidRPr="001D58B6">
        <w:rPr>
          <w:rFonts w:ascii="Times New Roman" w:hAnsi="Times New Roman" w:cs="Times New Roman"/>
        </w:rPr>
        <w:t>3.1</w:t>
      </w:r>
      <w:r w:rsidR="004622E4" w:rsidRPr="004622E4">
        <w:rPr>
          <w:rFonts w:ascii="Times New Roman" w:eastAsia="Times New Roman" w:hAnsi="Times New Roman" w:cs="Times New Roman"/>
          <w:color w:val="000000"/>
        </w:rPr>
        <w:t xml:space="preserve"> </w:t>
      </w:r>
    </w:p>
    <w:p w14:paraId="75E59C7F" w14:textId="039E6BC2" w:rsidR="00FC5BB2" w:rsidRPr="004622E4" w:rsidRDefault="00FC5BB2" w:rsidP="00FC5BB2">
      <w:pPr>
        <w:rPr>
          <w:rFonts w:ascii="Times New Roman" w:eastAsia="Times New Roman" w:hAnsi="Times New Roman" w:cs="Times New Roman"/>
          <w:color w:val="000000"/>
        </w:rPr>
      </w:pPr>
      <w:r w:rsidRPr="00FA0EFA">
        <w:rPr>
          <w:rFonts w:ascii="Times New Roman" w:eastAsia="Times New Roman" w:hAnsi="Times New Roman" w:cs="Times New Roman"/>
          <w:color w:val="000000"/>
        </w:rPr>
        <w:t xml:space="preserve">Read: </w:t>
      </w:r>
      <w:r w:rsidR="00337E63">
        <w:rPr>
          <w:rFonts w:ascii="Times New Roman" w:eastAsia="Times New Roman" w:hAnsi="Times New Roman" w:cs="Times New Roman"/>
          <w:color w:val="000000"/>
        </w:rPr>
        <w:t xml:space="preserve">Evelyn Nakano </w:t>
      </w:r>
      <w:r w:rsidRPr="00FA0EFA">
        <w:rPr>
          <w:rFonts w:ascii="Times New Roman" w:eastAsia="Times New Roman" w:hAnsi="Times New Roman" w:cs="Times New Roman"/>
          <w:color w:val="000000"/>
        </w:rPr>
        <w:t xml:space="preserve">Glenn </w:t>
      </w:r>
      <w:r w:rsidRPr="00FA0EFA">
        <w:rPr>
          <w:rFonts w:ascii="Times New Roman" w:eastAsia="Times New Roman" w:hAnsi="Times New Roman" w:cs="Times New Roman"/>
          <w:i/>
          <w:iCs/>
          <w:color w:val="000000"/>
        </w:rPr>
        <w:t>Unequal Freedom</w:t>
      </w:r>
      <w:r w:rsidRPr="00FA0EFA">
        <w:rPr>
          <w:rFonts w:ascii="Times New Roman" w:eastAsia="Times New Roman" w:hAnsi="Times New Roman" w:cs="Times New Roman"/>
          <w:color w:val="000000"/>
        </w:rPr>
        <w:t xml:space="preserve"> </w:t>
      </w:r>
      <w:r w:rsidRPr="001D58B6">
        <w:rPr>
          <w:rFonts w:ascii="Times New Roman" w:eastAsia="Times New Roman" w:hAnsi="Times New Roman" w:cs="Times New Roman"/>
          <w:color w:val="000000"/>
        </w:rPr>
        <w:t>Ch.</w:t>
      </w:r>
      <w:r>
        <w:rPr>
          <w:rFonts w:ascii="Times New Roman" w:eastAsia="Times New Roman" w:hAnsi="Times New Roman" w:cs="Times New Roman"/>
          <w:color w:val="000000"/>
        </w:rPr>
        <w:t xml:space="preserve">3 </w:t>
      </w:r>
    </w:p>
    <w:p w14:paraId="3E31607C" w14:textId="42D13254" w:rsidR="00FC5BB2" w:rsidRDefault="003A6389" w:rsidP="004622E4">
      <w:pPr>
        <w:rPr>
          <w:rFonts w:ascii="Times New Roman" w:hAnsi="Times New Roman" w:cs="Times New Roman"/>
        </w:rPr>
      </w:pPr>
      <w:r>
        <w:rPr>
          <w:rFonts w:ascii="Times New Roman" w:hAnsi="Times New Roman" w:cs="Times New Roman"/>
        </w:rPr>
        <w:t xml:space="preserve">Complete: </w:t>
      </w:r>
      <w:r w:rsidRPr="003A6389">
        <w:rPr>
          <w:rFonts w:ascii="Times New Roman" w:eastAsia="Times New Roman" w:hAnsi="Times New Roman" w:cs="Times New Roman"/>
          <w:b/>
          <w:color w:val="000000"/>
          <w:u w:val="single"/>
        </w:rPr>
        <w:t>First Paper Due</w:t>
      </w:r>
    </w:p>
    <w:p w14:paraId="0749A310" w14:textId="77777777" w:rsidR="003A6389" w:rsidRDefault="003A6389" w:rsidP="004622E4">
      <w:pPr>
        <w:rPr>
          <w:rFonts w:ascii="Times New Roman" w:hAnsi="Times New Roman" w:cs="Times New Roman"/>
        </w:rPr>
      </w:pPr>
    </w:p>
    <w:p w14:paraId="6EF2EB4C" w14:textId="14027AE5" w:rsidR="00C4787F" w:rsidRDefault="00E13599" w:rsidP="004622E4">
      <w:pPr>
        <w:rPr>
          <w:rFonts w:ascii="Times New Roman" w:eastAsia="Times New Roman" w:hAnsi="Times New Roman" w:cs="Times New Roman"/>
          <w:color w:val="000000"/>
        </w:rPr>
      </w:pPr>
      <w:r w:rsidRPr="001D58B6">
        <w:rPr>
          <w:rFonts w:ascii="Times New Roman" w:hAnsi="Times New Roman" w:cs="Times New Roman"/>
        </w:rPr>
        <w:t>3.5</w:t>
      </w:r>
      <w:r w:rsidR="004622E4" w:rsidRPr="004622E4">
        <w:rPr>
          <w:rFonts w:ascii="Times New Roman" w:eastAsia="Times New Roman" w:hAnsi="Times New Roman" w:cs="Times New Roman"/>
          <w:color w:val="000000"/>
        </w:rPr>
        <w:t xml:space="preserve"> </w:t>
      </w:r>
    </w:p>
    <w:p w14:paraId="3461DDED" w14:textId="6F98A9F8" w:rsidR="004622E4" w:rsidRPr="00FA0EFA" w:rsidRDefault="00FC5BB2" w:rsidP="004622E4">
      <w:pPr>
        <w:rPr>
          <w:rFonts w:ascii="Times New Roman" w:eastAsia="Times New Roman" w:hAnsi="Times New Roman" w:cs="Times New Roman"/>
          <w:color w:val="000000"/>
        </w:rPr>
      </w:pPr>
      <w:r w:rsidRPr="00FA0EFA">
        <w:rPr>
          <w:rFonts w:ascii="Times New Roman" w:eastAsia="Times New Roman" w:hAnsi="Times New Roman" w:cs="Times New Roman"/>
          <w:color w:val="000000"/>
        </w:rPr>
        <w:t xml:space="preserve">Read: </w:t>
      </w:r>
      <w:r w:rsidR="00337E63">
        <w:rPr>
          <w:rFonts w:ascii="Times New Roman" w:eastAsia="Times New Roman" w:hAnsi="Times New Roman" w:cs="Times New Roman"/>
          <w:color w:val="000000"/>
        </w:rPr>
        <w:t xml:space="preserve">Evelyn Nakano </w:t>
      </w:r>
      <w:r w:rsidRPr="00FA0EFA">
        <w:rPr>
          <w:rFonts w:ascii="Times New Roman" w:eastAsia="Times New Roman" w:hAnsi="Times New Roman" w:cs="Times New Roman"/>
          <w:color w:val="000000"/>
        </w:rPr>
        <w:t xml:space="preserve">Glenn </w:t>
      </w:r>
      <w:r w:rsidRPr="00FA0EFA">
        <w:rPr>
          <w:rFonts w:ascii="Times New Roman" w:eastAsia="Times New Roman" w:hAnsi="Times New Roman" w:cs="Times New Roman"/>
          <w:i/>
          <w:iCs/>
          <w:color w:val="000000"/>
        </w:rPr>
        <w:t>Unequal Freedom</w:t>
      </w:r>
      <w:r w:rsidRPr="00FA0EFA">
        <w:rPr>
          <w:rFonts w:ascii="Times New Roman" w:eastAsia="Times New Roman" w:hAnsi="Times New Roman" w:cs="Times New Roman"/>
          <w:color w:val="000000"/>
        </w:rPr>
        <w:t xml:space="preserve"> Ch.</w:t>
      </w:r>
      <w:r>
        <w:rPr>
          <w:rFonts w:ascii="Times New Roman" w:eastAsia="Times New Roman" w:hAnsi="Times New Roman" w:cs="Times New Roman"/>
          <w:color w:val="000000"/>
        </w:rPr>
        <w:t xml:space="preserve"> </w:t>
      </w:r>
      <w:r w:rsidRPr="00FA0EFA">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p>
    <w:p w14:paraId="4B79DEED" w14:textId="77777777" w:rsidR="00E13599" w:rsidRPr="001D58B6" w:rsidRDefault="00E13599" w:rsidP="00E13599">
      <w:pPr>
        <w:rPr>
          <w:rFonts w:ascii="Times New Roman" w:hAnsi="Times New Roman" w:cs="Times New Roman"/>
        </w:rPr>
      </w:pPr>
    </w:p>
    <w:p w14:paraId="0A79A663" w14:textId="77777777" w:rsidR="00C4787F" w:rsidRDefault="00E13599" w:rsidP="004622E4">
      <w:pPr>
        <w:rPr>
          <w:rFonts w:ascii="Times New Roman" w:eastAsia="Times New Roman" w:hAnsi="Times New Roman" w:cs="Times New Roman"/>
          <w:color w:val="000000"/>
        </w:rPr>
      </w:pPr>
      <w:r w:rsidRPr="001D58B6">
        <w:rPr>
          <w:rFonts w:ascii="Times New Roman" w:hAnsi="Times New Roman" w:cs="Times New Roman"/>
        </w:rPr>
        <w:t>3.8</w:t>
      </w:r>
      <w:r w:rsidR="004622E4" w:rsidRPr="004622E4">
        <w:rPr>
          <w:rFonts w:ascii="Times New Roman" w:eastAsia="Times New Roman" w:hAnsi="Times New Roman" w:cs="Times New Roman"/>
          <w:color w:val="000000"/>
        </w:rPr>
        <w:t xml:space="preserve"> </w:t>
      </w:r>
    </w:p>
    <w:p w14:paraId="194FB7B2" w14:textId="4EBD8DA6" w:rsidR="00FC5BB2" w:rsidRPr="004622E4" w:rsidRDefault="00FC5BB2" w:rsidP="00FC5BB2">
      <w:pPr>
        <w:rPr>
          <w:rFonts w:ascii="Times New Roman" w:eastAsia="Times New Roman" w:hAnsi="Times New Roman" w:cs="Times New Roman"/>
          <w:color w:val="000000"/>
        </w:rPr>
      </w:pPr>
      <w:r w:rsidRPr="00FA0EFA">
        <w:rPr>
          <w:rFonts w:ascii="Times New Roman" w:eastAsia="Times New Roman" w:hAnsi="Times New Roman" w:cs="Times New Roman"/>
          <w:color w:val="000000"/>
        </w:rPr>
        <w:t xml:space="preserve">Read: </w:t>
      </w:r>
      <w:r w:rsidR="00337E63">
        <w:rPr>
          <w:rFonts w:ascii="Times New Roman" w:eastAsia="Times New Roman" w:hAnsi="Times New Roman" w:cs="Times New Roman"/>
          <w:color w:val="000000"/>
        </w:rPr>
        <w:t xml:space="preserve">Evelyn Nakano </w:t>
      </w:r>
      <w:r w:rsidRPr="00FA0EFA">
        <w:rPr>
          <w:rFonts w:ascii="Times New Roman" w:eastAsia="Times New Roman" w:hAnsi="Times New Roman" w:cs="Times New Roman"/>
          <w:color w:val="000000"/>
        </w:rPr>
        <w:t xml:space="preserve">Glenn </w:t>
      </w:r>
      <w:r w:rsidRPr="00FA0EFA">
        <w:rPr>
          <w:rFonts w:ascii="Times New Roman" w:eastAsia="Times New Roman" w:hAnsi="Times New Roman" w:cs="Times New Roman"/>
          <w:i/>
          <w:iCs/>
          <w:color w:val="000000"/>
        </w:rPr>
        <w:t>Unequal Freedom</w:t>
      </w:r>
      <w:r w:rsidRPr="00FA0EFA">
        <w:rPr>
          <w:rFonts w:ascii="Times New Roman" w:eastAsia="Times New Roman" w:hAnsi="Times New Roman" w:cs="Times New Roman"/>
          <w:color w:val="000000"/>
        </w:rPr>
        <w:t xml:space="preserve"> Ch. </w:t>
      </w:r>
      <w:r>
        <w:rPr>
          <w:rFonts w:ascii="Times New Roman" w:eastAsia="Times New Roman" w:hAnsi="Times New Roman" w:cs="Times New Roman"/>
          <w:color w:val="000000"/>
        </w:rPr>
        <w:t xml:space="preserve">5, </w:t>
      </w:r>
    </w:p>
    <w:p w14:paraId="051217CA" w14:textId="77777777" w:rsidR="00E13599" w:rsidRPr="001D58B6" w:rsidRDefault="00E13599" w:rsidP="00E13599">
      <w:pPr>
        <w:rPr>
          <w:rFonts w:ascii="Times New Roman" w:hAnsi="Times New Roman" w:cs="Times New Roman"/>
        </w:rPr>
      </w:pPr>
    </w:p>
    <w:p w14:paraId="186ABAB1" w14:textId="77777777" w:rsidR="00C4787F" w:rsidRDefault="00E13599" w:rsidP="004622E4">
      <w:pPr>
        <w:rPr>
          <w:rFonts w:ascii="Times New Roman" w:eastAsia="Times New Roman" w:hAnsi="Times New Roman" w:cs="Times New Roman"/>
          <w:color w:val="000000"/>
        </w:rPr>
      </w:pPr>
      <w:r w:rsidRPr="001D58B6">
        <w:rPr>
          <w:rFonts w:ascii="Times New Roman" w:hAnsi="Times New Roman" w:cs="Times New Roman"/>
        </w:rPr>
        <w:t>3.12</w:t>
      </w:r>
      <w:r w:rsidR="004622E4" w:rsidRPr="004622E4">
        <w:rPr>
          <w:rFonts w:ascii="Times New Roman" w:eastAsia="Times New Roman" w:hAnsi="Times New Roman" w:cs="Times New Roman"/>
          <w:color w:val="000000"/>
        </w:rPr>
        <w:t xml:space="preserve"> </w:t>
      </w:r>
    </w:p>
    <w:p w14:paraId="32457721" w14:textId="58EFEB33" w:rsidR="00FC5BB2" w:rsidRPr="004622E4" w:rsidRDefault="00337E63" w:rsidP="00FC5BB2">
      <w:pPr>
        <w:rPr>
          <w:rFonts w:ascii="Times New Roman" w:eastAsia="Times New Roman" w:hAnsi="Times New Roman" w:cs="Times New Roman"/>
          <w:color w:val="000000"/>
        </w:rPr>
      </w:pPr>
      <w:r w:rsidRPr="00FA0EFA">
        <w:rPr>
          <w:rFonts w:ascii="Times New Roman" w:eastAsia="Times New Roman" w:hAnsi="Times New Roman" w:cs="Times New Roman"/>
          <w:color w:val="000000"/>
        </w:rPr>
        <w:t xml:space="preserve">Read: </w:t>
      </w:r>
      <w:r>
        <w:rPr>
          <w:rFonts w:ascii="Times New Roman" w:eastAsia="Times New Roman" w:hAnsi="Times New Roman" w:cs="Times New Roman"/>
          <w:color w:val="000000"/>
        </w:rPr>
        <w:t xml:space="preserve">Evelyn Nakano </w:t>
      </w:r>
      <w:r w:rsidRPr="00FA0EFA">
        <w:rPr>
          <w:rFonts w:ascii="Times New Roman" w:eastAsia="Times New Roman" w:hAnsi="Times New Roman" w:cs="Times New Roman"/>
          <w:color w:val="000000"/>
        </w:rPr>
        <w:t xml:space="preserve">Glenn </w:t>
      </w:r>
      <w:r w:rsidRPr="00FA0EFA">
        <w:rPr>
          <w:rFonts w:ascii="Times New Roman" w:eastAsia="Times New Roman" w:hAnsi="Times New Roman" w:cs="Times New Roman"/>
          <w:i/>
          <w:iCs/>
          <w:color w:val="000000"/>
        </w:rPr>
        <w:t>Unequal Freedom</w:t>
      </w:r>
      <w:r w:rsidRPr="00FA0EFA">
        <w:rPr>
          <w:rFonts w:ascii="Times New Roman" w:eastAsia="Times New Roman" w:hAnsi="Times New Roman" w:cs="Times New Roman"/>
          <w:color w:val="000000"/>
        </w:rPr>
        <w:t xml:space="preserve"> Ch. </w:t>
      </w:r>
      <w:r w:rsidR="00FC5BB2">
        <w:rPr>
          <w:rFonts w:ascii="Times New Roman" w:eastAsia="Times New Roman" w:hAnsi="Times New Roman" w:cs="Times New Roman"/>
          <w:color w:val="000000"/>
        </w:rPr>
        <w:t>7</w:t>
      </w:r>
    </w:p>
    <w:p w14:paraId="58FCD9C6" w14:textId="77777777" w:rsidR="00E13599" w:rsidRPr="001D58B6" w:rsidRDefault="00E13599" w:rsidP="00E13599">
      <w:pPr>
        <w:rPr>
          <w:rFonts w:ascii="Times New Roman" w:hAnsi="Times New Roman" w:cs="Times New Roman"/>
        </w:rPr>
      </w:pPr>
    </w:p>
    <w:p w14:paraId="749C6A09" w14:textId="5F737B31" w:rsidR="006A7C07" w:rsidRDefault="00E13599" w:rsidP="00E13599">
      <w:pPr>
        <w:rPr>
          <w:rFonts w:ascii="Times New Roman" w:hAnsi="Times New Roman" w:cs="Times New Roman"/>
        </w:rPr>
      </w:pPr>
      <w:r w:rsidRPr="001D58B6">
        <w:rPr>
          <w:rFonts w:ascii="Times New Roman" w:hAnsi="Times New Roman" w:cs="Times New Roman"/>
        </w:rPr>
        <w:t>3.15</w:t>
      </w:r>
      <w:r w:rsidR="006C27AD">
        <w:rPr>
          <w:rFonts w:ascii="Times New Roman" w:hAnsi="Times New Roman" w:cs="Times New Roman"/>
        </w:rPr>
        <w:t xml:space="preserve"> </w:t>
      </w:r>
      <w:r w:rsidR="006C27AD" w:rsidRPr="006A7C07">
        <w:rPr>
          <w:rFonts w:ascii="Times New Roman" w:hAnsi="Times New Roman" w:cs="Times New Roman"/>
          <w:color w:val="FF0000"/>
          <w:u w:val="single"/>
        </w:rPr>
        <w:t>No Class</w:t>
      </w:r>
      <w:r w:rsidR="006C27AD" w:rsidRPr="006A7C07">
        <w:rPr>
          <w:rFonts w:ascii="Times New Roman" w:hAnsi="Times New Roman" w:cs="Times New Roman"/>
          <w:color w:val="FF0000"/>
        </w:rPr>
        <w:t xml:space="preserve"> </w:t>
      </w:r>
    </w:p>
    <w:p w14:paraId="13A1ED43" w14:textId="72C11701" w:rsidR="00C4787F" w:rsidRDefault="00FC5BB2" w:rsidP="00E13599">
      <w:pPr>
        <w:rPr>
          <w:rFonts w:ascii="Times New Roman" w:hAnsi="Times New Roman" w:cs="Times New Roman"/>
        </w:rPr>
      </w:pPr>
      <w:r w:rsidRPr="00FA0EFA">
        <w:rPr>
          <w:rFonts w:ascii="Times New Roman" w:eastAsia="Times New Roman" w:hAnsi="Times New Roman" w:cs="Times New Roman"/>
          <w:color w:val="000000"/>
        </w:rPr>
        <w:t xml:space="preserve">Read: </w:t>
      </w:r>
      <w:r w:rsidR="00337E63">
        <w:rPr>
          <w:rFonts w:ascii="Times New Roman" w:eastAsia="Times New Roman" w:hAnsi="Times New Roman" w:cs="Times New Roman"/>
          <w:color w:val="000000"/>
        </w:rPr>
        <w:t xml:space="preserve">Mae </w:t>
      </w:r>
      <w:r w:rsidRPr="00FA0EFA">
        <w:rPr>
          <w:rFonts w:ascii="Times New Roman" w:eastAsia="Times New Roman" w:hAnsi="Times New Roman" w:cs="Times New Roman"/>
          <w:color w:val="000000"/>
        </w:rPr>
        <w:t xml:space="preserve">Ngai </w:t>
      </w:r>
      <w:r w:rsidRPr="00FA0EFA">
        <w:rPr>
          <w:rFonts w:ascii="Times New Roman" w:eastAsia="Times New Roman" w:hAnsi="Times New Roman" w:cs="Times New Roman"/>
          <w:i/>
          <w:iCs/>
          <w:color w:val="000000"/>
        </w:rPr>
        <w:t>Impossible Subjects</w:t>
      </w:r>
      <w:r w:rsidRPr="00FA0EFA">
        <w:rPr>
          <w:rFonts w:ascii="Times New Roman" w:eastAsia="Times New Roman" w:hAnsi="Times New Roman" w:cs="Times New Roman"/>
          <w:color w:val="000000"/>
        </w:rPr>
        <w:t xml:space="preserve"> Ch.1</w:t>
      </w:r>
      <w:r>
        <w:rPr>
          <w:rFonts w:ascii="Times New Roman" w:eastAsia="Times New Roman" w:hAnsi="Times New Roman" w:cs="Times New Roman"/>
          <w:color w:val="000000"/>
        </w:rPr>
        <w:t>, 2, 4</w:t>
      </w:r>
    </w:p>
    <w:p w14:paraId="3E9F8080" w14:textId="77777777" w:rsidR="00E13599" w:rsidRPr="001D58B6" w:rsidRDefault="00E13599" w:rsidP="00E13599">
      <w:pPr>
        <w:rPr>
          <w:rFonts w:ascii="Times New Roman" w:hAnsi="Times New Roman" w:cs="Times New Roman"/>
        </w:rPr>
      </w:pPr>
    </w:p>
    <w:p w14:paraId="2E325300" w14:textId="5BA6F586" w:rsidR="006A7C07" w:rsidRDefault="00E13599" w:rsidP="00E13599">
      <w:pPr>
        <w:rPr>
          <w:rFonts w:ascii="Times New Roman" w:hAnsi="Times New Roman" w:cs="Times New Roman"/>
        </w:rPr>
      </w:pPr>
      <w:r w:rsidRPr="001D58B6">
        <w:rPr>
          <w:rFonts w:ascii="Times New Roman" w:hAnsi="Times New Roman" w:cs="Times New Roman"/>
        </w:rPr>
        <w:t>3.19</w:t>
      </w:r>
      <w:r w:rsidR="006C27AD">
        <w:rPr>
          <w:rFonts w:ascii="Times New Roman" w:hAnsi="Times New Roman" w:cs="Times New Roman"/>
        </w:rPr>
        <w:t xml:space="preserve"> </w:t>
      </w:r>
      <w:r w:rsidR="006C27AD" w:rsidRPr="006A7C07">
        <w:rPr>
          <w:rFonts w:ascii="Times New Roman" w:hAnsi="Times New Roman" w:cs="Times New Roman"/>
          <w:color w:val="FF0000"/>
          <w:u w:val="single"/>
        </w:rPr>
        <w:t>No Class</w:t>
      </w:r>
      <w:r w:rsidR="006C27AD" w:rsidRPr="006A7C07">
        <w:rPr>
          <w:rFonts w:ascii="Times New Roman" w:hAnsi="Times New Roman" w:cs="Times New Roman"/>
          <w:color w:val="FF0000"/>
        </w:rPr>
        <w:t xml:space="preserve"> </w:t>
      </w:r>
      <w:r w:rsidR="006C27AD">
        <w:rPr>
          <w:rFonts w:ascii="Times New Roman" w:hAnsi="Times New Roman" w:cs="Times New Roman"/>
        </w:rPr>
        <w:t xml:space="preserve"> </w:t>
      </w:r>
    </w:p>
    <w:p w14:paraId="0261163A" w14:textId="2F9CD208" w:rsidR="00C4787F" w:rsidRDefault="00FC5BB2" w:rsidP="00E13599">
      <w:pPr>
        <w:rPr>
          <w:rFonts w:ascii="Times New Roman" w:hAnsi="Times New Roman" w:cs="Times New Roman"/>
        </w:rPr>
      </w:pPr>
      <w:r w:rsidRPr="00FA0EFA">
        <w:rPr>
          <w:rFonts w:ascii="Times New Roman" w:eastAsia="Times New Roman" w:hAnsi="Times New Roman" w:cs="Times New Roman"/>
          <w:color w:val="000000"/>
        </w:rPr>
        <w:t xml:space="preserve">Read: </w:t>
      </w:r>
      <w:r w:rsidR="00337E63">
        <w:rPr>
          <w:rFonts w:ascii="Times New Roman" w:eastAsia="Times New Roman" w:hAnsi="Times New Roman" w:cs="Times New Roman"/>
          <w:color w:val="000000"/>
        </w:rPr>
        <w:t xml:space="preserve">Mae </w:t>
      </w:r>
      <w:r w:rsidRPr="00FA0EFA">
        <w:rPr>
          <w:rFonts w:ascii="Times New Roman" w:eastAsia="Times New Roman" w:hAnsi="Times New Roman" w:cs="Times New Roman"/>
          <w:color w:val="000000"/>
        </w:rPr>
        <w:t xml:space="preserve">Ngai </w:t>
      </w:r>
      <w:r w:rsidRPr="00FA0EFA">
        <w:rPr>
          <w:rFonts w:ascii="Times New Roman" w:eastAsia="Times New Roman" w:hAnsi="Times New Roman" w:cs="Times New Roman"/>
          <w:i/>
          <w:iCs/>
          <w:color w:val="000000"/>
        </w:rPr>
        <w:t>Impossible Subjects</w:t>
      </w:r>
      <w:r w:rsidRPr="00FA0EFA">
        <w:rPr>
          <w:rFonts w:ascii="Times New Roman" w:eastAsia="Times New Roman" w:hAnsi="Times New Roman" w:cs="Times New Roman"/>
          <w:color w:val="000000"/>
        </w:rPr>
        <w:t xml:space="preserve"> Ch.1</w:t>
      </w:r>
      <w:r>
        <w:rPr>
          <w:rFonts w:ascii="Times New Roman" w:eastAsia="Times New Roman" w:hAnsi="Times New Roman" w:cs="Times New Roman"/>
          <w:color w:val="000000"/>
        </w:rPr>
        <w:t>, 2, 4</w:t>
      </w:r>
    </w:p>
    <w:p w14:paraId="24887931" w14:textId="77777777" w:rsidR="00E13599" w:rsidRPr="001D58B6" w:rsidRDefault="00E13599" w:rsidP="00E13599">
      <w:pPr>
        <w:rPr>
          <w:rFonts w:ascii="Times New Roman" w:hAnsi="Times New Roman" w:cs="Times New Roman"/>
        </w:rPr>
      </w:pPr>
    </w:p>
    <w:p w14:paraId="0F22E1A4" w14:textId="77777777" w:rsidR="00C4787F" w:rsidRDefault="00E13599" w:rsidP="00E13599">
      <w:pPr>
        <w:rPr>
          <w:rFonts w:ascii="Times New Roman" w:hAnsi="Times New Roman" w:cs="Times New Roman"/>
        </w:rPr>
      </w:pPr>
      <w:r w:rsidRPr="001D58B6">
        <w:rPr>
          <w:rFonts w:ascii="Times New Roman" w:hAnsi="Times New Roman" w:cs="Times New Roman"/>
        </w:rPr>
        <w:t>3.22</w:t>
      </w:r>
      <w:r w:rsidR="009059D3">
        <w:rPr>
          <w:rFonts w:ascii="Times New Roman" w:hAnsi="Times New Roman" w:cs="Times New Roman"/>
        </w:rPr>
        <w:t xml:space="preserve"> </w:t>
      </w:r>
    </w:p>
    <w:p w14:paraId="3175570C" w14:textId="3EE5D631" w:rsidR="00C4787F" w:rsidRPr="00337E63" w:rsidRDefault="00FC5BB2" w:rsidP="009059D3">
      <w:pPr>
        <w:rPr>
          <w:rFonts w:ascii="Times New Roman" w:hAnsi="Times New Roman" w:cs="Times New Roman"/>
        </w:rPr>
      </w:pPr>
      <w:r w:rsidRPr="00FA0EFA">
        <w:rPr>
          <w:rFonts w:ascii="Times New Roman" w:eastAsia="Times New Roman" w:hAnsi="Times New Roman" w:cs="Times New Roman"/>
          <w:color w:val="000000"/>
        </w:rPr>
        <w:t xml:space="preserve">Read: </w:t>
      </w:r>
      <w:proofErr w:type="spellStart"/>
      <w:r w:rsidR="00337E63">
        <w:rPr>
          <w:rFonts w:ascii="Times New Roman" w:eastAsia="Times New Roman" w:hAnsi="Times New Roman" w:cs="Times New Roman"/>
          <w:color w:val="000000"/>
        </w:rPr>
        <w:t>Keeanga-Yamahtta</w:t>
      </w:r>
      <w:proofErr w:type="spellEnd"/>
      <w:r w:rsidR="00337E63">
        <w:rPr>
          <w:rFonts w:ascii="Times New Roman" w:eastAsia="Times New Roman" w:hAnsi="Times New Roman" w:cs="Times New Roman"/>
          <w:color w:val="000000"/>
        </w:rPr>
        <w:t xml:space="preserve"> </w:t>
      </w:r>
      <w:r w:rsidRPr="00FA0EFA">
        <w:rPr>
          <w:rFonts w:ascii="Times New Roman" w:eastAsia="Times New Roman" w:hAnsi="Times New Roman" w:cs="Times New Roman"/>
          <w:color w:val="000000"/>
        </w:rPr>
        <w:t xml:space="preserve">Taylor </w:t>
      </w:r>
      <w:proofErr w:type="gramStart"/>
      <w:r w:rsidRPr="00FA0EFA">
        <w:rPr>
          <w:rFonts w:ascii="Times New Roman" w:eastAsia="Times New Roman" w:hAnsi="Times New Roman" w:cs="Times New Roman"/>
          <w:i/>
          <w:iCs/>
          <w:color w:val="000000"/>
        </w:rPr>
        <w:t>From</w:t>
      </w:r>
      <w:proofErr w:type="gramEnd"/>
      <w:r w:rsidRPr="00FA0EFA">
        <w:rPr>
          <w:rFonts w:ascii="Times New Roman" w:eastAsia="Times New Roman" w:hAnsi="Times New Roman" w:cs="Times New Roman"/>
          <w:i/>
          <w:iCs/>
          <w:color w:val="000000"/>
        </w:rPr>
        <w:t xml:space="preserve"> #</w:t>
      </w:r>
      <w:proofErr w:type="spellStart"/>
      <w:r w:rsidRPr="00FA0EFA">
        <w:rPr>
          <w:rFonts w:ascii="Times New Roman" w:eastAsia="Times New Roman" w:hAnsi="Times New Roman" w:cs="Times New Roman"/>
          <w:i/>
          <w:iCs/>
          <w:color w:val="000000"/>
        </w:rPr>
        <w:t>BlackLivesMatter</w:t>
      </w:r>
      <w:proofErr w:type="spellEnd"/>
      <w:r w:rsidRPr="00FA0EFA">
        <w:rPr>
          <w:rFonts w:ascii="Times New Roman" w:eastAsia="Times New Roman" w:hAnsi="Times New Roman" w:cs="Times New Roman"/>
          <w:i/>
          <w:iCs/>
          <w:color w:val="000000"/>
        </w:rPr>
        <w:t xml:space="preserve"> to Black Liberation</w:t>
      </w:r>
      <w:r w:rsidR="00337E63">
        <w:rPr>
          <w:rFonts w:ascii="Times New Roman" w:eastAsia="Times New Roman" w:hAnsi="Times New Roman" w:cs="Times New Roman"/>
          <w:i/>
          <w:iCs/>
          <w:color w:val="000000"/>
        </w:rPr>
        <w:t xml:space="preserve"> </w:t>
      </w:r>
      <w:r w:rsidR="00337E63">
        <w:rPr>
          <w:rFonts w:ascii="Times New Roman" w:eastAsia="Times New Roman" w:hAnsi="Times New Roman" w:cs="Times New Roman"/>
          <w:iCs/>
          <w:color w:val="000000"/>
        </w:rPr>
        <w:t>Intro, Ch 1, 2</w:t>
      </w:r>
    </w:p>
    <w:p w14:paraId="0C77A6C8" w14:textId="57497AFF" w:rsidR="009059D3" w:rsidRPr="00D0064D" w:rsidRDefault="00D0064D" w:rsidP="00E13599">
      <w:pPr>
        <w:rPr>
          <w:rFonts w:ascii="Times New Roman" w:hAnsi="Times New Roman" w:cs="Times New Roman"/>
          <w:b/>
        </w:rPr>
      </w:pPr>
      <w:r>
        <w:rPr>
          <w:rFonts w:ascii="Times New Roman" w:hAnsi="Times New Roman" w:cs="Times New Roman"/>
        </w:rPr>
        <w:t xml:space="preserve">Complete: </w:t>
      </w:r>
      <w:r w:rsidRPr="00D0064D">
        <w:rPr>
          <w:rFonts w:ascii="Times New Roman" w:hAnsi="Times New Roman" w:cs="Times New Roman"/>
          <w:b/>
          <w:u w:val="single"/>
        </w:rPr>
        <w:t>Take-Home Quiz</w:t>
      </w:r>
    </w:p>
    <w:p w14:paraId="5697AC77" w14:textId="77777777" w:rsidR="00D0064D" w:rsidRDefault="00D0064D" w:rsidP="00E13599">
      <w:pPr>
        <w:rPr>
          <w:rFonts w:ascii="Times New Roman" w:hAnsi="Times New Roman" w:cs="Times New Roman"/>
        </w:rPr>
      </w:pPr>
    </w:p>
    <w:p w14:paraId="1395C02D" w14:textId="77777777" w:rsidR="00C4787F" w:rsidRDefault="00E13599" w:rsidP="009059D3">
      <w:pPr>
        <w:rPr>
          <w:rFonts w:ascii="Times New Roman" w:eastAsia="Times New Roman" w:hAnsi="Times New Roman" w:cs="Times New Roman"/>
          <w:color w:val="000000"/>
        </w:rPr>
      </w:pPr>
      <w:r w:rsidRPr="001D58B6">
        <w:rPr>
          <w:rFonts w:ascii="Times New Roman" w:hAnsi="Times New Roman" w:cs="Times New Roman"/>
        </w:rPr>
        <w:t>3.26</w:t>
      </w:r>
      <w:r w:rsidR="009059D3" w:rsidRPr="009059D3">
        <w:rPr>
          <w:rFonts w:ascii="Times New Roman" w:eastAsia="Times New Roman" w:hAnsi="Times New Roman" w:cs="Times New Roman"/>
          <w:color w:val="000000"/>
        </w:rPr>
        <w:t xml:space="preserve"> </w:t>
      </w:r>
    </w:p>
    <w:p w14:paraId="04CBCF74" w14:textId="2871467D" w:rsidR="00FC5BB2" w:rsidRPr="00337E63" w:rsidRDefault="00FC5BB2" w:rsidP="00FC5BB2">
      <w:pPr>
        <w:rPr>
          <w:rFonts w:ascii="Times New Roman" w:hAnsi="Times New Roman" w:cs="Times New Roman"/>
        </w:rPr>
      </w:pPr>
      <w:r w:rsidRPr="00FA0EFA">
        <w:rPr>
          <w:rFonts w:ascii="Times New Roman" w:eastAsia="Times New Roman" w:hAnsi="Times New Roman" w:cs="Times New Roman"/>
          <w:color w:val="000000"/>
        </w:rPr>
        <w:t xml:space="preserve">Read: </w:t>
      </w:r>
      <w:proofErr w:type="spellStart"/>
      <w:r w:rsidR="00337E63">
        <w:rPr>
          <w:rFonts w:ascii="Times New Roman" w:eastAsia="Times New Roman" w:hAnsi="Times New Roman" w:cs="Times New Roman"/>
          <w:color w:val="000000"/>
        </w:rPr>
        <w:t>Keeanga-Yamahtta</w:t>
      </w:r>
      <w:proofErr w:type="spellEnd"/>
      <w:r w:rsidR="00337E63">
        <w:rPr>
          <w:rFonts w:ascii="Times New Roman" w:eastAsia="Times New Roman" w:hAnsi="Times New Roman" w:cs="Times New Roman"/>
          <w:color w:val="000000"/>
        </w:rPr>
        <w:t xml:space="preserve"> </w:t>
      </w:r>
      <w:r w:rsidRPr="00FA0EFA">
        <w:rPr>
          <w:rFonts w:ascii="Times New Roman" w:eastAsia="Times New Roman" w:hAnsi="Times New Roman" w:cs="Times New Roman"/>
          <w:color w:val="000000"/>
        </w:rPr>
        <w:t xml:space="preserve">Taylor </w:t>
      </w:r>
      <w:proofErr w:type="gramStart"/>
      <w:r w:rsidRPr="00FA0EFA">
        <w:rPr>
          <w:rFonts w:ascii="Times New Roman" w:eastAsia="Times New Roman" w:hAnsi="Times New Roman" w:cs="Times New Roman"/>
          <w:i/>
          <w:iCs/>
          <w:color w:val="000000"/>
        </w:rPr>
        <w:t>From</w:t>
      </w:r>
      <w:proofErr w:type="gramEnd"/>
      <w:r w:rsidRPr="00FA0EFA">
        <w:rPr>
          <w:rFonts w:ascii="Times New Roman" w:eastAsia="Times New Roman" w:hAnsi="Times New Roman" w:cs="Times New Roman"/>
          <w:i/>
          <w:iCs/>
          <w:color w:val="000000"/>
        </w:rPr>
        <w:t xml:space="preserve"> #</w:t>
      </w:r>
      <w:proofErr w:type="spellStart"/>
      <w:r w:rsidRPr="00FA0EFA">
        <w:rPr>
          <w:rFonts w:ascii="Times New Roman" w:eastAsia="Times New Roman" w:hAnsi="Times New Roman" w:cs="Times New Roman"/>
          <w:i/>
          <w:iCs/>
          <w:color w:val="000000"/>
        </w:rPr>
        <w:t>BlackLivesMatter</w:t>
      </w:r>
      <w:proofErr w:type="spellEnd"/>
      <w:r w:rsidRPr="00FA0EFA">
        <w:rPr>
          <w:rFonts w:ascii="Times New Roman" w:eastAsia="Times New Roman" w:hAnsi="Times New Roman" w:cs="Times New Roman"/>
          <w:i/>
          <w:iCs/>
          <w:color w:val="000000"/>
        </w:rPr>
        <w:t xml:space="preserve"> to Black Liberation</w:t>
      </w:r>
      <w:r w:rsidR="00337E63">
        <w:rPr>
          <w:rFonts w:ascii="Times New Roman" w:eastAsia="Times New Roman" w:hAnsi="Times New Roman" w:cs="Times New Roman"/>
          <w:iCs/>
          <w:color w:val="000000"/>
        </w:rPr>
        <w:t xml:space="preserve"> Ch 3, 4</w:t>
      </w:r>
    </w:p>
    <w:p w14:paraId="07017441" w14:textId="77777777" w:rsidR="00E13599" w:rsidRPr="001D58B6" w:rsidRDefault="00E13599" w:rsidP="00E13599">
      <w:pPr>
        <w:rPr>
          <w:rFonts w:ascii="Times New Roman" w:hAnsi="Times New Roman" w:cs="Times New Roman"/>
        </w:rPr>
      </w:pPr>
    </w:p>
    <w:p w14:paraId="5DD594CA" w14:textId="542DC17B" w:rsidR="00E13599" w:rsidRPr="00746072" w:rsidRDefault="00E13599" w:rsidP="00E13599">
      <w:pPr>
        <w:rPr>
          <w:rFonts w:ascii="Times New Roman" w:hAnsi="Times New Roman" w:cs="Times New Roman"/>
        </w:rPr>
      </w:pPr>
      <w:r w:rsidRPr="001D58B6">
        <w:rPr>
          <w:rFonts w:ascii="Times New Roman" w:hAnsi="Times New Roman" w:cs="Times New Roman"/>
        </w:rPr>
        <w:t>3.29</w:t>
      </w:r>
      <w:r w:rsidR="009059D3" w:rsidRPr="009059D3">
        <w:rPr>
          <w:rFonts w:ascii="Times New Roman" w:hAnsi="Times New Roman" w:cs="Times New Roman"/>
        </w:rPr>
        <w:t xml:space="preserve"> </w:t>
      </w:r>
    </w:p>
    <w:p w14:paraId="749E4516" w14:textId="1CA9F098" w:rsidR="00FC5BB2" w:rsidRPr="00337E63" w:rsidRDefault="00FC5BB2" w:rsidP="00FC5BB2">
      <w:pPr>
        <w:rPr>
          <w:rFonts w:ascii="Times New Roman" w:hAnsi="Times New Roman" w:cs="Times New Roman"/>
        </w:rPr>
      </w:pPr>
      <w:r w:rsidRPr="00FA0EFA">
        <w:rPr>
          <w:rFonts w:ascii="Times New Roman" w:eastAsia="Times New Roman" w:hAnsi="Times New Roman" w:cs="Times New Roman"/>
          <w:color w:val="000000"/>
        </w:rPr>
        <w:t xml:space="preserve">Read: </w:t>
      </w:r>
      <w:proofErr w:type="spellStart"/>
      <w:r w:rsidR="00337E63">
        <w:rPr>
          <w:rFonts w:ascii="Times New Roman" w:eastAsia="Times New Roman" w:hAnsi="Times New Roman" w:cs="Times New Roman"/>
          <w:color w:val="000000"/>
        </w:rPr>
        <w:t>Keeanga-Yamahtta</w:t>
      </w:r>
      <w:proofErr w:type="spellEnd"/>
      <w:r w:rsidR="00337E63">
        <w:rPr>
          <w:rFonts w:ascii="Times New Roman" w:eastAsia="Times New Roman" w:hAnsi="Times New Roman" w:cs="Times New Roman"/>
          <w:color w:val="000000"/>
        </w:rPr>
        <w:t xml:space="preserve"> </w:t>
      </w:r>
      <w:r w:rsidRPr="00FA0EFA">
        <w:rPr>
          <w:rFonts w:ascii="Times New Roman" w:eastAsia="Times New Roman" w:hAnsi="Times New Roman" w:cs="Times New Roman"/>
          <w:color w:val="000000"/>
        </w:rPr>
        <w:t xml:space="preserve">Taylor </w:t>
      </w:r>
      <w:proofErr w:type="gramStart"/>
      <w:r w:rsidRPr="00FA0EFA">
        <w:rPr>
          <w:rFonts w:ascii="Times New Roman" w:eastAsia="Times New Roman" w:hAnsi="Times New Roman" w:cs="Times New Roman"/>
          <w:i/>
          <w:iCs/>
          <w:color w:val="000000"/>
        </w:rPr>
        <w:t>From</w:t>
      </w:r>
      <w:proofErr w:type="gramEnd"/>
      <w:r w:rsidRPr="00FA0EFA">
        <w:rPr>
          <w:rFonts w:ascii="Times New Roman" w:eastAsia="Times New Roman" w:hAnsi="Times New Roman" w:cs="Times New Roman"/>
          <w:i/>
          <w:iCs/>
          <w:color w:val="000000"/>
        </w:rPr>
        <w:t xml:space="preserve"> #</w:t>
      </w:r>
      <w:proofErr w:type="spellStart"/>
      <w:r w:rsidRPr="00FA0EFA">
        <w:rPr>
          <w:rFonts w:ascii="Times New Roman" w:eastAsia="Times New Roman" w:hAnsi="Times New Roman" w:cs="Times New Roman"/>
          <w:i/>
          <w:iCs/>
          <w:color w:val="000000"/>
        </w:rPr>
        <w:t>BlackLivesMatter</w:t>
      </w:r>
      <w:proofErr w:type="spellEnd"/>
      <w:r w:rsidRPr="00FA0EFA">
        <w:rPr>
          <w:rFonts w:ascii="Times New Roman" w:eastAsia="Times New Roman" w:hAnsi="Times New Roman" w:cs="Times New Roman"/>
          <w:i/>
          <w:iCs/>
          <w:color w:val="000000"/>
        </w:rPr>
        <w:t xml:space="preserve"> to Black Liberation</w:t>
      </w:r>
      <w:r w:rsidR="00337E63">
        <w:rPr>
          <w:rFonts w:ascii="Times New Roman" w:eastAsia="Times New Roman" w:hAnsi="Times New Roman" w:cs="Times New Roman"/>
          <w:i/>
          <w:iCs/>
          <w:color w:val="000000"/>
        </w:rPr>
        <w:t xml:space="preserve"> </w:t>
      </w:r>
      <w:r w:rsidR="00337E63">
        <w:rPr>
          <w:rFonts w:ascii="Times New Roman" w:eastAsia="Times New Roman" w:hAnsi="Times New Roman" w:cs="Times New Roman"/>
          <w:iCs/>
          <w:color w:val="000000"/>
        </w:rPr>
        <w:t>Ch. 7</w:t>
      </w:r>
    </w:p>
    <w:p w14:paraId="76CD65BC" w14:textId="77777777" w:rsidR="00FC5BB2" w:rsidRDefault="00FC5BB2" w:rsidP="00FC5BB2">
      <w:pPr>
        <w:rPr>
          <w:rFonts w:ascii="Times New Roman" w:eastAsia="Times New Roman" w:hAnsi="Times New Roman" w:cs="Times New Roman"/>
          <w:color w:val="000000"/>
        </w:rPr>
      </w:pPr>
      <w:r w:rsidRPr="00FA0EFA">
        <w:rPr>
          <w:rFonts w:ascii="Times New Roman" w:eastAsia="Times New Roman" w:hAnsi="Times New Roman" w:cs="Times New Roman"/>
          <w:color w:val="000000"/>
        </w:rPr>
        <w:t>Read:</w:t>
      </w:r>
      <w:r>
        <w:rPr>
          <w:rFonts w:ascii="Times New Roman" w:eastAsia="Times New Roman" w:hAnsi="Times New Roman" w:cs="Times New Roman"/>
          <w:color w:val="000000"/>
        </w:rPr>
        <w:t xml:space="preserve"> Richard Rothstein “The Making of Ferguson”</w:t>
      </w:r>
    </w:p>
    <w:p w14:paraId="14F9F247" w14:textId="77777777" w:rsidR="00FC5BB2" w:rsidRDefault="00FC5BB2" w:rsidP="00FC5BB2">
      <w:pPr>
        <w:rPr>
          <w:rFonts w:ascii="Times New Roman" w:hAnsi="Times New Roman" w:cs="Times New Roman"/>
          <w:b/>
        </w:rPr>
      </w:pPr>
    </w:p>
    <w:p w14:paraId="64F3C901" w14:textId="77731502" w:rsidR="00FC5BB2" w:rsidRPr="006C27AD" w:rsidRDefault="00FC5BB2" w:rsidP="00FC5BB2">
      <w:pPr>
        <w:rPr>
          <w:rFonts w:ascii="Times New Roman" w:hAnsi="Times New Roman" w:cs="Times New Roman"/>
          <w:b/>
        </w:rPr>
      </w:pPr>
      <w:r>
        <w:rPr>
          <w:rFonts w:ascii="Times New Roman" w:hAnsi="Times New Roman" w:cs="Times New Roman"/>
          <w:b/>
        </w:rPr>
        <w:t>Part 2: The Carceral Trap</w:t>
      </w:r>
    </w:p>
    <w:p w14:paraId="65B9E58B" w14:textId="77777777" w:rsidR="00E13599" w:rsidRPr="001D58B6" w:rsidRDefault="00E13599" w:rsidP="00E13599">
      <w:pPr>
        <w:rPr>
          <w:rFonts w:ascii="Times New Roman" w:hAnsi="Times New Roman" w:cs="Times New Roman"/>
        </w:rPr>
      </w:pPr>
    </w:p>
    <w:p w14:paraId="03B7F8EE" w14:textId="77777777" w:rsidR="00C4787F" w:rsidRDefault="00E13599" w:rsidP="00E13599">
      <w:pPr>
        <w:rPr>
          <w:rFonts w:ascii="Times New Roman" w:hAnsi="Times New Roman" w:cs="Times New Roman"/>
        </w:rPr>
      </w:pPr>
      <w:r w:rsidRPr="001D58B6">
        <w:rPr>
          <w:rFonts w:ascii="Times New Roman" w:hAnsi="Times New Roman" w:cs="Times New Roman"/>
        </w:rPr>
        <w:t>4.2</w:t>
      </w:r>
      <w:r w:rsidR="009059D3" w:rsidRPr="009059D3">
        <w:rPr>
          <w:rFonts w:ascii="Times New Roman" w:hAnsi="Times New Roman" w:cs="Times New Roman"/>
        </w:rPr>
        <w:t xml:space="preserve"> </w:t>
      </w:r>
    </w:p>
    <w:p w14:paraId="4BB959AA" w14:textId="77777777" w:rsidR="00FC5BB2" w:rsidRPr="00FA0EFA" w:rsidRDefault="00FC5BB2" w:rsidP="00FC5BB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 Michel Foucault </w:t>
      </w:r>
      <w:r>
        <w:rPr>
          <w:rFonts w:ascii="Times New Roman" w:eastAsia="Times New Roman" w:hAnsi="Times New Roman" w:cs="Times New Roman"/>
          <w:i/>
          <w:color w:val="000000"/>
        </w:rPr>
        <w:t>Discipline and Punish</w:t>
      </w:r>
      <w:r>
        <w:rPr>
          <w:rFonts w:ascii="Times New Roman" w:eastAsia="Times New Roman" w:hAnsi="Times New Roman" w:cs="Times New Roman"/>
          <w:color w:val="000000"/>
        </w:rPr>
        <w:t xml:space="preserve"> “The Carceral”</w:t>
      </w:r>
    </w:p>
    <w:p w14:paraId="6CC5E118" w14:textId="77777777" w:rsidR="006C27AD" w:rsidRDefault="006C27AD" w:rsidP="00E13599">
      <w:pPr>
        <w:rPr>
          <w:rFonts w:ascii="Times New Roman" w:hAnsi="Times New Roman" w:cs="Times New Roman"/>
        </w:rPr>
      </w:pPr>
    </w:p>
    <w:p w14:paraId="7108B39D" w14:textId="77777777" w:rsidR="00C4787F" w:rsidRDefault="00E13599" w:rsidP="00E13599">
      <w:pPr>
        <w:rPr>
          <w:rFonts w:ascii="Times New Roman" w:hAnsi="Times New Roman" w:cs="Times New Roman"/>
        </w:rPr>
      </w:pPr>
      <w:r w:rsidRPr="001D58B6">
        <w:rPr>
          <w:rFonts w:ascii="Times New Roman" w:hAnsi="Times New Roman" w:cs="Times New Roman"/>
        </w:rPr>
        <w:t>4.5</w:t>
      </w:r>
      <w:r w:rsidR="009059D3" w:rsidRPr="009059D3">
        <w:rPr>
          <w:rFonts w:ascii="Times New Roman" w:hAnsi="Times New Roman" w:cs="Times New Roman"/>
        </w:rPr>
        <w:t xml:space="preserve"> </w:t>
      </w:r>
    </w:p>
    <w:p w14:paraId="7B0A2D01" w14:textId="6BE65A7D" w:rsidR="004D305D" w:rsidRDefault="00FC5BB2" w:rsidP="00FC5BB2">
      <w:pPr>
        <w:rPr>
          <w:rFonts w:ascii="Times New Roman" w:hAnsi="Times New Roman" w:cs="Times New Roman"/>
        </w:rPr>
      </w:pPr>
      <w:r>
        <w:rPr>
          <w:rFonts w:ascii="Times New Roman" w:hAnsi="Times New Roman" w:cs="Times New Roman"/>
        </w:rPr>
        <w:t>Read:</w:t>
      </w:r>
      <w:r w:rsidR="004D305D">
        <w:rPr>
          <w:rFonts w:ascii="Times New Roman" w:hAnsi="Times New Roman" w:cs="Times New Roman"/>
        </w:rPr>
        <w:t xml:space="preserve"> Ruth W Gilmore</w:t>
      </w:r>
      <w:r>
        <w:rPr>
          <w:rFonts w:ascii="Times New Roman" w:hAnsi="Times New Roman" w:cs="Times New Roman"/>
        </w:rPr>
        <w:t xml:space="preserve"> </w:t>
      </w:r>
      <w:r w:rsidR="004D305D">
        <w:rPr>
          <w:rFonts w:ascii="Times New Roman" w:eastAsia="Times New Roman" w:hAnsi="Times New Roman" w:cs="Times New Roman"/>
          <w:color w:val="000000"/>
        </w:rPr>
        <w:t>“Abolition Geography and the Problem of Innocence”</w:t>
      </w:r>
    </w:p>
    <w:p w14:paraId="209CD3C0" w14:textId="6BCF2FA9" w:rsidR="00E13599" w:rsidRDefault="00FC5BB2" w:rsidP="00FC5BB2">
      <w:pPr>
        <w:rPr>
          <w:rFonts w:ascii="Times New Roman" w:eastAsia="Times New Roman" w:hAnsi="Times New Roman" w:cs="Times New Roman"/>
          <w:color w:val="000000"/>
        </w:rPr>
      </w:pPr>
      <w:r w:rsidRPr="00FA0EFA">
        <w:rPr>
          <w:rFonts w:ascii="Times New Roman" w:eastAsia="Times New Roman" w:hAnsi="Times New Roman" w:cs="Times New Roman"/>
          <w:color w:val="000000"/>
        </w:rPr>
        <w:t xml:space="preserve">Read: </w:t>
      </w:r>
      <w:r w:rsidR="004D305D">
        <w:rPr>
          <w:rFonts w:ascii="Times New Roman" w:hAnsi="Times New Roman" w:cs="Times New Roman"/>
        </w:rPr>
        <w:t xml:space="preserve">Ruth W </w:t>
      </w:r>
      <w:r w:rsidRPr="00FA0EFA">
        <w:rPr>
          <w:rFonts w:ascii="Times New Roman" w:eastAsia="Times New Roman" w:hAnsi="Times New Roman" w:cs="Times New Roman"/>
          <w:color w:val="000000"/>
        </w:rPr>
        <w:t>Gilmore “Race, Prisons, and War</w:t>
      </w:r>
      <w:r>
        <w:rPr>
          <w:rFonts w:ascii="Times New Roman" w:eastAsia="Times New Roman" w:hAnsi="Times New Roman" w:cs="Times New Roman"/>
          <w:color w:val="000000"/>
        </w:rPr>
        <w:t>,</w:t>
      </w:r>
      <w:r w:rsidRPr="00FA0EF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7BF2324B" w14:textId="1516DAF5" w:rsidR="006A7C07" w:rsidRPr="006A7C07" w:rsidRDefault="006A7C07" w:rsidP="00FC5BB2">
      <w:pP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Complete: </w:t>
      </w:r>
      <w:r w:rsidRPr="006A7C07">
        <w:rPr>
          <w:rFonts w:ascii="Times New Roman" w:eastAsia="Times New Roman" w:hAnsi="Times New Roman" w:cs="Times New Roman"/>
          <w:b/>
          <w:color w:val="000000"/>
          <w:u w:val="single"/>
        </w:rPr>
        <w:t>Second Paper Due</w:t>
      </w:r>
    </w:p>
    <w:p w14:paraId="1F659C3F" w14:textId="77777777" w:rsidR="00FC5BB2" w:rsidRDefault="00FC5BB2" w:rsidP="009059D3">
      <w:pPr>
        <w:rPr>
          <w:rFonts w:ascii="Times New Roman" w:hAnsi="Times New Roman" w:cs="Times New Roman"/>
        </w:rPr>
      </w:pPr>
    </w:p>
    <w:p w14:paraId="1991EC3E" w14:textId="7ABF7E85" w:rsidR="00C4787F" w:rsidRDefault="00E13599" w:rsidP="009059D3">
      <w:pPr>
        <w:rPr>
          <w:rFonts w:ascii="Times New Roman" w:hAnsi="Times New Roman" w:cs="Times New Roman"/>
        </w:rPr>
      </w:pPr>
      <w:r w:rsidRPr="001D58B6">
        <w:rPr>
          <w:rFonts w:ascii="Times New Roman" w:hAnsi="Times New Roman" w:cs="Times New Roman"/>
        </w:rPr>
        <w:t>4.</w:t>
      </w:r>
      <w:r w:rsidR="009059D3">
        <w:rPr>
          <w:rFonts w:ascii="Times New Roman" w:hAnsi="Times New Roman" w:cs="Times New Roman"/>
        </w:rPr>
        <w:t xml:space="preserve">9 </w:t>
      </w:r>
    </w:p>
    <w:p w14:paraId="421ED2A0" w14:textId="604F5E12" w:rsidR="00FC5BB2" w:rsidRPr="00746072" w:rsidRDefault="00FC5BB2" w:rsidP="00FC5BB2">
      <w:pPr>
        <w:rPr>
          <w:rFonts w:ascii="Times New Roman" w:hAnsi="Times New Roman" w:cs="Times New Roman"/>
        </w:rPr>
      </w:pPr>
      <w:r>
        <w:rPr>
          <w:rFonts w:ascii="Times New Roman" w:hAnsi="Times New Roman" w:cs="Times New Roman"/>
        </w:rPr>
        <w:t xml:space="preserve">Read: </w:t>
      </w:r>
      <w:r w:rsidR="006A7C07">
        <w:rPr>
          <w:rFonts w:ascii="Times New Roman" w:hAnsi="Times New Roman" w:cs="Times New Roman"/>
        </w:rPr>
        <w:t xml:space="preserve">Marie </w:t>
      </w:r>
      <w:r w:rsidRPr="00FA0EFA">
        <w:rPr>
          <w:rFonts w:ascii="Times New Roman" w:eastAsia="Times New Roman" w:hAnsi="Times New Roman" w:cs="Times New Roman"/>
          <w:color w:val="000000"/>
        </w:rPr>
        <w:t xml:space="preserve">Gottschalk </w:t>
      </w:r>
      <w:r w:rsidRPr="00FA0EFA">
        <w:rPr>
          <w:rFonts w:ascii="Times New Roman" w:eastAsia="Times New Roman" w:hAnsi="Times New Roman" w:cs="Times New Roman"/>
          <w:i/>
          <w:color w:val="000000"/>
        </w:rPr>
        <w:t xml:space="preserve">Caught </w:t>
      </w:r>
      <w:r>
        <w:rPr>
          <w:rFonts w:ascii="Times New Roman" w:eastAsia="Times New Roman" w:hAnsi="Times New Roman" w:cs="Times New Roman"/>
          <w:color w:val="000000"/>
        </w:rPr>
        <w:t xml:space="preserve">“Introduction,” </w:t>
      </w:r>
      <w:r w:rsidRPr="00FA0EFA">
        <w:rPr>
          <w:rFonts w:ascii="Times New Roman" w:eastAsia="Times New Roman" w:hAnsi="Times New Roman" w:cs="Times New Roman"/>
          <w:color w:val="000000"/>
        </w:rPr>
        <w:t>“The Prison Beyond the Prison”</w:t>
      </w:r>
    </w:p>
    <w:p w14:paraId="71FF377D" w14:textId="77777777" w:rsidR="00E13599" w:rsidRPr="001D58B6" w:rsidRDefault="00E13599" w:rsidP="00E13599">
      <w:pPr>
        <w:rPr>
          <w:rFonts w:ascii="Times New Roman" w:hAnsi="Times New Roman" w:cs="Times New Roman"/>
        </w:rPr>
      </w:pPr>
    </w:p>
    <w:p w14:paraId="18B4A1DD" w14:textId="77777777" w:rsidR="00C4787F" w:rsidRDefault="00E13599" w:rsidP="009059D3">
      <w:pPr>
        <w:rPr>
          <w:rFonts w:ascii="Times New Roman" w:hAnsi="Times New Roman" w:cs="Times New Roman"/>
        </w:rPr>
      </w:pPr>
      <w:r w:rsidRPr="001D58B6">
        <w:rPr>
          <w:rFonts w:ascii="Times New Roman" w:hAnsi="Times New Roman" w:cs="Times New Roman"/>
        </w:rPr>
        <w:t>4.12</w:t>
      </w:r>
      <w:r w:rsidR="009059D3">
        <w:rPr>
          <w:rFonts w:ascii="Times New Roman" w:hAnsi="Times New Roman" w:cs="Times New Roman"/>
        </w:rPr>
        <w:t xml:space="preserve"> </w:t>
      </w:r>
    </w:p>
    <w:p w14:paraId="2165548C" w14:textId="62389FC7" w:rsidR="00FC5BB2" w:rsidRDefault="00FC5BB2" w:rsidP="00FC5BB2">
      <w:pPr>
        <w:rPr>
          <w:rFonts w:ascii="Times New Roman" w:hAnsi="Times New Roman" w:cs="Times New Roman"/>
        </w:rPr>
      </w:pPr>
      <w:r>
        <w:rPr>
          <w:rFonts w:ascii="Times New Roman" w:hAnsi="Times New Roman" w:cs="Times New Roman"/>
        </w:rPr>
        <w:t xml:space="preserve">Read: </w:t>
      </w:r>
      <w:r w:rsidR="006A7C07">
        <w:rPr>
          <w:rFonts w:ascii="Times New Roman" w:hAnsi="Times New Roman" w:cs="Times New Roman"/>
        </w:rPr>
        <w:t xml:space="preserve">Christina </w:t>
      </w:r>
      <w:proofErr w:type="spellStart"/>
      <w:r>
        <w:rPr>
          <w:rFonts w:ascii="Times New Roman" w:hAnsi="Times New Roman" w:cs="Times New Roman"/>
        </w:rPr>
        <w:t>Hanhardt</w:t>
      </w:r>
      <w:proofErr w:type="spellEnd"/>
      <w:r>
        <w:rPr>
          <w:rFonts w:ascii="Times New Roman" w:hAnsi="Times New Roman" w:cs="Times New Roman"/>
        </w:rPr>
        <w:t xml:space="preserve"> </w:t>
      </w:r>
      <w:r>
        <w:rPr>
          <w:rFonts w:ascii="Times New Roman" w:hAnsi="Times New Roman" w:cs="Times New Roman"/>
          <w:i/>
        </w:rPr>
        <w:t xml:space="preserve">Safe Space </w:t>
      </w:r>
      <w:r>
        <w:rPr>
          <w:rFonts w:ascii="Times New Roman" w:hAnsi="Times New Roman" w:cs="Times New Roman"/>
        </w:rPr>
        <w:t>“Introduction”</w:t>
      </w:r>
    </w:p>
    <w:p w14:paraId="1F5C6E60" w14:textId="77777777" w:rsidR="00E13599" w:rsidRPr="001D58B6" w:rsidRDefault="00E13599" w:rsidP="00E13599">
      <w:pPr>
        <w:rPr>
          <w:rFonts w:ascii="Times New Roman" w:hAnsi="Times New Roman" w:cs="Times New Roman"/>
        </w:rPr>
      </w:pPr>
    </w:p>
    <w:p w14:paraId="2A4D4071" w14:textId="77777777" w:rsidR="00C4787F" w:rsidRDefault="00E13599" w:rsidP="009059D3">
      <w:pPr>
        <w:rPr>
          <w:rFonts w:ascii="Times New Roman" w:hAnsi="Times New Roman" w:cs="Times New Roman"/>
        </w:rPr>
      </w:pPr>
      <w:r w:rsidRPr="001D58B6">
        <w:rPr>
          <w:rFonts w:ascii="Times New Roman" w:hAnsi="Times New Roman" w:cs="Times New Roman"/>
        </w:rPr>
        <w:t>4.16</w:t>
      </w:r>
      <w:r w:rsidR="009059D3">
        <w:rPr>
          <w:rFonts w:ascii="Times New Roman" w:hAnsi="Times New Roman" w:cs="Times New Roman"/>
        </w:rPr>
        <w:t xml:space="preserve"> </w:t>
      </w:r>
    </w:p>
    <w:p w14:paraId="5066292D" w14:textId="77DFDAC4" w:rsidR="006A7C07" w:rsidRDefault="00FC5BB2" w:rsidP="00FC5BB2">
      <w:pPr>
        <w:rPr>
          <w:rFonts w:ascii="Times New Roman" w:eastAsia="Times New Roman" w:hAnsi="Times New Roman" w:cs="Times New Roman"/>
          <w:color w:val="000000"/>
        </w:rPr>
      </w:pPr>
      <w:r>
        <w:rPr>
          <w:rFonts w:ascii="Times New Roman" w:hAnsi="Times New Roman" w:cs="Times New Roman"/>
        </w:rPr>
        <w:t xml:space="preserve">Read: </w:t>
      </w:r>
      <w:r w:rsidR="006A7C07">
        <w:rPr>
          <w:rFonts w:ascii="Times New Roman" w:hAnsi="Times New Roman" w:cs="Times New Roman"/>
        </w:rPr>
        <w:t xml:space="preserve">Clyde </w:t>
      </w:r>
      <w:r w:rsidRPr="00FA0EFA">
        <w:rPr>
          <w:rFonts w:ascii="Times New Roman" w:eastAsia="Times New Roman" w:hAnsi="Times New Roman" w:cs="Times New Roman"/>
          <w:color w:val="000000"/>
        </w:rPr>
        <w:t xml:space="preserve">Woods </w:t>
      </w:r>
      <w:r>
        <w:rPr>
          <w:rFonts w:ascii="Times New Roman" w:eastAsia="Times New Roman" w:hAnsi="Times New Roman" w:cs="Times New Roman"/>
          <w:color w:val="000000"/>
        </w:rPr>
        <w:t xml:space="preserve">“Katrina’s World: Blues, Bourbon, and the Return to the Source,” </w:t>
      </w:r>
    </w:p>
    <w:p w14:paraId="24527D62" w14:textId="030B669E" w:rsidR="00FC5BB2" w:rsidRPr="00157ED3" w:rsidRDefault="006A7C07" w:rsidP="00FC5BB2">
      <w:pPr>
        <w:rPr>
          <w:rFonts w:ascii="Times New Roman" w:hAnsi="Times New Roman" w:cs="Times New Roman"/>
        </w:rPr>
      </w:pPr>
      <w:r>
        <w:rPr>
          <w:rFonts w:ascii="Times New Roman" w:eastAsia="Times New Roman" w:hAnsi="Times New Roman" w:cs="Times New Roman"/>
          <w:color w:val="000000"/>
        </w:rPr>
        <w:t xml:space="preserve">Read: Clyde Woods </w:t>
      </w:r>
      <w:r w:rsidR="00FC5BB2" w:rsidRPr="00FA0EFA">
        <w:rPr>
          <w:rFonts w:ascii="Times New Roman" w:eastAsia="Times New Roman" w:hAnsi="Times New Roman" w:cs="Times New Roman"/>
          <w:color w:val="000000"/>
        </w:rPr>
        <w:t xml:space="preserve">“Les </w:t>
      </w:r>
      <w:proofErr w:type="spellStart"/>
      <w:r w:rsidR="00FC5BB2" w:rsidRPr="00FA0EFA">
        <w:rPr>
          <w:rFonts w:ascii="Times New Roman" w:eastAsia="Times New Roman" w:hAnsi="Times New Roman" w:cs="Times New Roman"/>
          <w:color w:val="000000"/>
        </w:rPr>
        <w:t>Miserables</w:t>
      </w:r>
      <w:proofErr w:type="spellEnd"/>
      <w:r w:rsidR="00FC5BB2" w:rsidRPr="00FA0EFA">
        <w:rPr>
          <w:rFonts w:ascii="Times New Roman" w:eastAsia="Times New Roman" w:hAnsi="Times New Roman" w:cs="Times New Roman"/>
          <w:color w:val="000000"/>
        </w:rPr>
        <w:t xml:space="preserve"> of New Orleans: Trap Economics and the Asset-Stripping Blues”</w:t>
      </w:r>
    </w:p>
    <w:p w14:paraId="7D583306" w14:textId="77777777" w:rsidR="006E1140" w:rsidRPr="001D58B6" w:rsidRDefault="006E1140" w:rsidP="006E1140">
      <w:pPr>
        <w:ind w:firstLine="720"/>
        <w:rPr>
          <w:rFonts w:ascii="Times New Roman" w:hAnsi="Times New Roman" w:cs="Times New Roman"/>
        </w:rPr>
      </w:pPr>
    </w:p>
    <w:p w14:paraId="36E0E455" w14:textId="77777777" w:rsidR="00C4787F" w:rsidRDefault="00E13599" w:rsidP="00E13599">
      <w:pPr>
        <w:rPr>
          <w:rFonts w:ascii="Times New Roman" w:hAnsi="Times New Roman" w:cs="Times New Roman"/>
        </w:rPr>
      </w:pPr>
      <w:r w:rsidRPr="001D58B6">
        <w:rPr>
          <w:rFonts w:ascii="Times New Roman" w:hAnsi="Times New Roman" w:cs="Times New Roman"/>
        </w:rPr>
        <w:t>4.19</w:t>
      </w:r>
      <w:r w:rsidR="00021F93">
        <w:rPr>
          <w:rFonts w:ascii="Times New Roman" w:hAnsi="Times New Roman" w:cs="Times New Roman"/>
        </w:rPr>
        <w:t xml:space="preserve"> </w:t>
      </w:r>
      <w:r w:rsidRPr="001D58B6">
        <w:rPr>
          <w:rFonts w:ascii="Times New Roman" w:hAnsi="Times New Roman" w:cs="Times New Roman"/>
        </w:rPr>
        <w:t>-</w:t>
      </w:r>
      <w:r w:rsidR="00021F93">
        <w:rPr>
          <w:rFonts w:ascii="Times New Roman" w:hAnsi="Times New Roman" w:cs="Times New Roman"/>
        </w:rPr>
        <w:t xml:space="preserve"> </w:t>
      </w:r>
      <w:r w:rsidRPr="001D58B6">
        <w:rPr>
          <w:rFonts w:ascii="Times New Roman" w:hAnsi="Times New Roman" w:cs="Times New Roman"/>
        </w:rPr>
        <w:t xml:space="preserve">4.28 </w:t>
      </w:r>
      <w:r w:rsidR="006E1140" w:rsidRPr="006A7C07">
        <w:rPr>
          <w:rFonts w:ascii="Times New Roman" w:hAnsi="Times New Roman" w:cs="Times New Roman"/>
          <w:color w:val="FF0000"/>
          <w:u w:val="single"/>
        </w:rPr>
        <w:t>S</w:t>
      </w:r>
      <w:r w:rsidRPr="006A7C07">
        <w:rPr>
          <w:rFonts w:ascii="Times New Roman" w:hAnsi="Times New Roman" w:cs="Times New Roman"/>
          <w:color w:val="FF0000"/>
          <w:u w:val="single"/>
        </w:rPr>
        <w:t xml:space="preserve">pring </w:t>
      </w:r>
      <w:r w:rsidR="006E1140" w:rsidRPr="006A7C07">
        <w:rPr>
          <w:rFonts w:ascii="Times New Roman" w:hAnsi="Times New Roman" w:cs="Times New Roman"/>
          <w:color w:val="FF0000"/>
          <w:u w:val="single"/>
        </w:rPr>
        <w:t>B</w:t>
      </w:r>
      <w:r w:rsidRPr="006A7C07">
        <w:rPr>
          <w:rFonts w:ascii="Times New Roman" w:hAnsi="Times New Roman" w:cs="Times New Roman"/>
          <w:color w:val="FF0000"/>
          <w:u w:val="single"/>
        </w:rPr>
        <w:t>reak</w:t>
      </w:r>
      <w:r w:rsidR="006E1140" w:rsidRPr="006A7C07">
        <w:rPr>
          <w:rFonts w:ascii="Times New Roman" w:hAnsi="Times New Roman" w:cs="Times New Roman"/>
          <w:color w:val="FF0000"/>
        </w:rPr>
        <w:t xml:space="preserve"> </w:t>
      </w:r>
    </w:p>
    <w:p w14:paraId="1E889B5A" w14:textId="5FD8BFF0" w:rsidR="00E13599" w:rsidRDefault="009059D3" w:rsidP="00E13599">
      <w:pPr>
        <w:rPr>
          <w:rFonts w:ascii="Times New Roman" w:hAnsi="Times New Roman" w:cs="Times New Roman"/>
          <w:i/>
        </w:rPr>
      </w:pPr>
      <w:r>
        <w:rPr>
          <w:rFonts w:ascii="Times New Roman" w:hAnsi="Times New Roman" w:cs="Times New Roman"/>
        </w:rPr>
        <w:t>Read</w:t>
      </w:r>
      <w:r w:rsidR="006A7C07">
        <w:rPr>
          <w:rFonts w:ascii="Times New Roman" w:hAnsi="Times New Roman" w:cs="Times New Roman"/>
        </w:rPr>
        <w:t>:</w:t>
      </w:r>
      <w:r>
        <w:rPr>
          <w:rFonts w:ascii="Times New Roman" w:hAnsi="Times New Roman" w:cs="Times New Roman"/>
        </w:rPr>
        <w:t xml:space="preserve"> Gilmore </w:t>
      </w:r>
      <w:r w:rsidRPr="006C27AD">
        <w:rPr>
          <w:rFonts w:ascii="Times New Roman" w:hAnsi="Times New Roman" w:cs="Times New Roman"/>
          <w:i/>
        </w:rPr>
        <w:t>Golden Gulag</w:t>
      </w:r>
    </w:p>
    <w:p w14:paraId="19484D81" w14:textId="3429C51D" w:rsidR="006A7C07" w:rsidRPr="006A7C07" w:rsidRDefault="006A7C07" w:rsidP="00E13599">
      <w:pPr>
        <w:rPr>
          <w:rFonts w:ascii="Times New Roman" w:hAnsi="Times New Roman" w:cs="Times New Roman"/>
        </w:rPr>
      </w:pPr>
      <w:r>
        <w:rPr>
          <w:rFonts w:ascii="Times New Roman" w:hAnsi="Times New Roman" w:cs="Times New Roman"/>
        </w:rPr>
        <w:t xml:space="preserve">Read: Alexander </w:t>
      </w:r>
      <w:proofErr w:type="spellStart"/>
      <w:r>
        <w:rPr>
          <w:rFonts w:ascii="Times New Roman" w:hAnsi="Times New Roman" w:cs="Times New Roman"/>
        </w:rPr>
        <w:t>Sammon</w:t>
      </w:r>
      <w:proofErr w:type="spellEnd"/>
      <w:r>
        <w:rPr>
          <w:rFonts w:ascii="Times New Roman" w:hAnsi="Times New Roman" w:cs="Times New Roman"/>
        </w:rPr>
        <w:t xml:space="preserve"> “Elwood, Illinois, Has Become a Vital Hub of America’s Consumer Economy. And it’s Hell”</w:t>
      </w:r>
    </w:p>
    <w:p w14:paraId="0038C315" w14:textId="77777777" w:rsidR="009059D3" w:rsidRDefault="009059D3" w:rsidP="009059D3">
      <w:pPr>
        <w:rPr>
          <w:rFonts w:ascii="Times New Roman" w:hAnsi="Times New Roman" w:cs="Times New Roman"/>
        </w:rPr>
      </w:pPr>
    </w:p>
    <w:p w14:paraId="5BD7CFB2" w14:textId="77777777" w:rsidR="00C4787F" w:rsidRDefault="00E13599" w:rsidP="00E13599">
      <w:pPr>
        <w:rPr>
          <w:rFonts w:ascii="Times New Roman" w:hAnsi="Times New Roman" w:cs="Times New Roman"/>
        </w:rPr>
      </w:pPr>
      <w:r w:rsidRPr="001D58B6">
        <w:rPr>
          <w:rFonts w:ascii="Times New Roman" w:hAnsi="Times New Roman" w:cs="Times New Roman"/>
        </w:rPr>
        <w:t>4.30</w:t>
      </w:r>
      <w:r w:rsidR="009059D3" w:rsidRPr="009059D3">
        <w:rPr>
          <w:rFonts w:ascii="Times New Roman" w:hAnsi="Times New Roman" w:cs="Times New Roman"/>
        </w:rPr>
        <w:t xml:space="preserve"> </w:t>
      </w:r>
    </w:p>
    <w:p w14:paraId="4F001150" w14:textId="28DAA6F9" w:rsidR="00E13599" w:rsidRDefault="00746072" w:rsidP="00E13599">
      <w:pPr>
        <w:rPr>
          <w:rFonts w:ascii="Times New Roman" w:hAnsi="Times New Roman" w:cs="Times New Roman"/>
        </w:rPr>
      </w:pPr>
      <w:r>
        <w:rPr>
          <w:rFonts w:ascii="Times New Roman" w:hAnsi="Times New Roman" w:cs="Times New Roman"/>
        </w:rPr>
        <w:t xml:space="preserve">Read: Finish </w:t>
      </w:r>
      <w:r>
        <w:rPr>
          <w:rFonts w:ascii="Times New Roman" w:hAnsi="Times New Roman" w:cs="Times New Roman"/>
          <w:i/>
        </w:rPr>
        <w:t xml:space="preserve">Golden Gulag </w:t>
      </w:r>
    </w:p>
    <w:p w14:paraId="67445A3F" w14:textId="39006879" w:rsidR="006A7C07" w:rsidRDefault="006A7C07" w:rsidP="00E13599">
      <w:pPr>
        <w:rPr>
          <w:rFonts w:ascii="Times New Roman" w:hAnsi="Times New Roman" w:cs="Times New Roman"/>
          <w:b/>
          <w:u w:val="single"/>
        </w:rPr>
      </w:pPr>
      <w:r>
        <w:rPr>
          <w:rFonts w:ascii="Times New Roman" w:hAnsi="Times New Roman" w:cs="Times New Roman"/>
        </w:rPr>
        <w:t xml:space="preserve">Complete: </w:t>
      </w:r>
      <w:r w:rsidRPr="006A7C07">
        <w:rPr>
          <w:rFonts w:ascii="Times New Roman" w:hAnsi="Times New Roman" w:cs="Times New Roman"/>
          <w:b/>
          <w:u w:val="single"/>
        </w:rPr>
        <w:t>Group Presentation</w:t>
      </w:r>
    </w:p>
    <w:p w14:paraId="5FB4A9A5" w14:textId="71FE4FB4" w:rsidR="00D0064D" w:rsidRPr="00D0064D" w:rsidRDefault="00D0064D" w:rsidP="00E13599">
      <w:pPr>
        <w:rPr>
          <w:rFonts w:ascii="Times New Roman" w:hAnsi="Times New Roman" w:cs="Times New Roman"/>
          <w:b/>
          <w:u w:val="single"/>
        </w:rPr>
      </w:pPr>
      <w:r>
        <w:rPr>
          <w:rFonts w:ascii="Times New Roman" w:hAnsi="Times New Roman" w:cs="Times New Roman"/>
        </w:rPr>
        <w:t xml:space="preserve">Complete: </w:t>
      </w:r>
      <w:r>
        <w:rPr>
          <w:rFonts w:ascii="Times New Roman" w:hAnsi="Times New Roman" w:cs="Times New Roman"/>
          <w:b/>
          <w:u w:val="single"/>
        </w:rPr>
        <w:t>Take-Home Quiz</w:t>
      </w:r>
    </w:p>
    <w:p w14:paraId="50A4FE82" w14:textId="77777777" w:rsidR="00E13599" w:rsidRPr="001D58B6" w:rsidRDefault="00E13599" w:rsidP="00E13599">
      <w:pPr>
        <w:rPr>
          <w:rFonts w:ascii="Times New Roman" w:hAnsi="Times New Roman" w:cs="Times New Roman"/>
        </w:rPr>
      </w:pPr>
    </w:p>
    <w:p w14:paraId="33E260A2" w14:textId="77777777" w:rsidR="00C4787F" w:rsidRDefault="00E13599" w:rsidP="00E13599">
      <w:pPr>
        <w:rPr>
          <w:rFonts w:ascii="Times New Roman" w:hAnsi="Times New Roman" w:cs="Times New Roman"/>
        </w:rPr>
      </w:pPr>
      <w:r w:rsidRPr="001D58B6">
        <w:rPr>
          <w:rFonts w:ascii="Times New Roman" w:hAnsi="Times New Roman" w:cs="Times New Roman"/>
        </w:rPr>
        <w:t>5.3</w:t>
      </w:r>
      <w:r w:rsidR="009059D3" w:rsidRPr="009059D3">
        <w:rPr>
          <w:rFonts w:ascii="Times New Roman" w:hAnsi="Times New Roman" w:cs="Times New Roman"/>
        </w:rPr>
        <w:t xml:space="preserve"> </w:t>
      </w:r>
    </w:p>
    <w:p w14:paraId="64C48FE6" w14:textId="0EA20231" w:rsidR="00E13599" w:rsidRPr="00C4787F" w:rsidRDefault="00746072" w:rsidP="00E13599">
      <w:pPr>
        <w:rPr>
          <w:rFonts w:ascii="Times New Roman" w:hAnsi="Times New Roman" w:cs="Times New Roman"/>
        </w:rPr>
      </w:pPr>
      <w:r>
        <w:rPr>
          <w:rFonts w:ascii="Times New Roman" w:hAnsi="Times New Roman" w:cs="Times New Roman"/>
        </w:rPr>
        <w:t xml:space="preserve">Read: Judah </w:t>
      </w:r>
      <w:proofErr w:type="spellStart"/>
      <w:r>
        <w:rPr>
          <w:rFonts w:ascii="Times New Roman" w:hAnsi="Times New Roman" w:cs="Times New Roman"/>
        </w:rPr>
        <w:t>Schept</w:t>
      </w:r>
      <w:proofErr w:type="spellEnd"/>
      <w:r>
        <w:rPr>
          <w:rFonts w:ascii="Times New Roman" w:hAnsi="Times New Roman" w:cs="Times New Roman"/>
        </w:rPr>
        <w:t xml:space="preserve"> </w:t>
      </w:r>
      <w:r>
        <w:rPr>
          <w:rFonts w:ascii="Times New Roman" w:hAnsi="Times New Roman" w:cs="Times New Roman"/>
          <w:i/>
        </w:rPr>
        <w:t xml:space="preserve">Progressive Punishment </w:t>
      </w:r>
      <w:r>
        <w:rPr>
          <w:rFonts w:ascii="Times New Roman" w:hAnsi="Times New Roman" w:cs="Times New Roman"/>
        </w:rPr>
        <w:t>“Part 1”</w:t>
      </w:r>
    </w:p>
    <w:p w14:paraId="63D1601E" w14:textId="77777777" w:rsidR="00E13599" w:rsidRPr="001D58B6" w:rsidRDefault="00E13599" w:rsidP="00E13599">
      <w:pPr>
        <w:rPr>
          <w:rFonts w:ascii="Times New Roman" w:hAnsi="Times New Roman" w:cs="Times New Roman"/>
        </w:rPr>
      </w:pPr>
    </w:p>
    <w:p w14:paraId="04190AAA" w14:textId="77777777" w:rsidR="00C4787F" w:rsidRDefault="00E13599" w:rsidP="009059D3">
      <w:pPr>
        <w:rPr>
          <w:rFonts w:ascii="Times New Roman" w:eastAsia="Times New Roman" w:hAnsi="Times New Roman" w:cs="Times New Roman"/>
          <w:color w:val="000000"/>
        </w:rPr>
      </w:pPr>
      <w:r w:rsidRPr="001D58B6">
        <w:rPr>
          <w:rFonts w:ascii="Times New Roman" w:hAnsi="Times New Roman" w:cs="Times New Roman"/>
        </w:rPr>
        <w:t>5.7</w:t>
      </w:r>
      <w:r w:rsidR="009059D3" w:rsidRPr="009059D3">
        <w:rPr>
          <w:rFonts w:ascii="Times New Roman" w:eastAsia="Times New Roman" w:hAnsi="Times New Roman" w:cs="Times New Roman"/>
          <w:color w:val="000000"/>
        </w:rPr>
        <w:t xml:space="preserve"> </w:t>
      </w:r>
    </w:p>
    <w:p w14:paraId="0A8D9C85" w14:textId="783AD562" w:rsidR="009059D3" w:rsidRPr="00C4787F" w:rsidRDefault="00746072" w:rsidP="009059D3">
      <w:pPr>
        <w:rPr>
          <w:rFonts w:ascii="Times New Roman" w:hAnsi="Times New Roman" w:cs="Times New Roman"/>
        </w:rPr>
      </w:pPr>
      <w:r>
        <w:rPr>
          <w:rFonts w:ascii="Times New Roman" w:hAnsi="Times New Roman" w:cs="Times New Roman"/>
        </w:rPr>
        <w:t xml:space="preserve">Read: Judah </w:t>
      </w:r>
      <w:proofErr w:type="spellStart"/>
      <w:r>
        <w:rPr>
          <w:rFonts w:ascii="Times New Roman" w:hAnsi="Times New Roman" w:cs="Times New Roman"/>
        </w:rPr>
        <w:t>Schept</w:t>
      </w:r>
      <w:proofErr w:type="spellEnd"/>
      <w:r>
        <w:rPr>
          <w:rFonts w:ascii="Times New Roman" w:hAnsi="Times New Roman" w:cs="Times New Roman"/>
        </w:rPr>
        <w:t xml:space="preserve"> </w:t>
      </w:r>
      <w:r>
        <w:rPr>
          <w:rFonts w:ascii="Times New Roman" w:hAnsi="Times New Roman" w:cs="Times New Roman"/>
          <w:i/>
        </w:rPr>
        <w:t xml:space="preserve">Progressive Punishment </w:t>
      </w:r>
      <w:r>
        <w:rPr>
          <w:rFonts w:ascii="Times New Roman" w:hAnsi="Times New Roman" w:cs="Times New Roman"/>
        </w:rPr>
        <w:t>“Part 2”</w:t>
      </w:r>
    </w:p>
    <w:p w14:paraId="16C1DCB9" w14:textId="77777777" w:rsidR="00E13599" w:rsidRPr="001D58B6" w:rsidRDefault="00E13599" w:rsidP="00E13599">
      <w:pPr>
        <w:rPr>
          <w:rFonts w:ascii="Times New Roman" w:hAnsi="Times New Roman" w:cs="Times New Roman"/>
        </w:rPr>
      </w:pPr>
    </w:p>
    <w:p w14:paraId="4C11C974" w14:textId="77777777" w:rsidR="00C4787F" w:rsidRDefault="00E13599" w:rsidP="00E13599">
      <w:pPr>
        <w:rPr>
          <w:rFonts w:ascii="Times New Roman" w:eastAsia="Times New Roman" w:hAnsi="Times New Roman" w:cs="Times New Roman"/>
          <w:color w:val="000000"/>
        </w:rPr>
      </w:pPr>
      <w:r w:rsidRPr="001D58B6">
        <w:rPr>
          <w:rFonts w:ascii="Times New Roman" w:hAnsi="Times New Roman" w:cs="Times New Roman"/>
        </w:rPr>
        <w:t>5.10</w:t>
      </w:r>
      <w:r w:rsidR="009059D3" w:rsidRPr="009059D3">
        <w:rPr>
          <w:rFonts w:ascii="Times New Roman" w:eastAsia="Times New Roman" w:hAnsi="Times New Roman" w:cs="Times New Roman"/>
          <w:color w:val="000000"/>
        </w:rPr>
        <w:t xml:space="preserve"> </w:t>
      </w:r>
    </w:p>
    <w:p w14:paraId="263D64AC" w14:textId="5E1E4561" w:rsidR="00E13599" w:rsidRPr="001D58B6" w:rsidRDefault="00746072" w:rsidP="00E13599">
      <w:pPr>
        <w:rPr>
          <w:rFonts w:ascii="Times New Roman" w:hAnsi="Times New Roman" w:cs="Times New Roman"/>
        </w:rPr>
      </w:pPr>
      <w:r>
        <w:rPr>
          <w:rFonts w:ascii="Times New Roman" w:eastAsia="Times New Roman" w:hAnsi="Times New Roman" w:cs="Times New Roman"/>
          <w:color w:val="000000"/>
        </w:rPr>
        <w:lastRenderedPageBreak/>
        <w:t xml:space="preserve">Read: Judah </w:t>
      </w:r>
      <w:proofErr w:type="spellStart"/>
      <w:r>
        <w:rPr>
          <w:rFonts w:ascii="Times New Roman" w:eastAsia="Times New Roman" w:hAnsi="Times New Roman" w:cs="Times New Roman"/>
          <w:color w:val="000000"/>
        </w:rPr>
        <w:t>Schept</w:t>
      </w:r>
      <w:proofErr w:type="spellEnd"/>
      <w:r>
        <w:rPr>
          <w:rFonts w:ascii="Times New Roman" w:eastAsia="Times New Roman" w:hAnsi="Times New Roman" w:cs="Times New Roman"/>
          <w:color w:val="000000"/>
        </w:rPr>
        <w:t xml:space="preserve"> </w:t>
      </w:r>
      <w:r w:rsidR="00C16346">
        <w:rPr>
          <w:rFonts w:ascii="Times New Roman" w:eastAsia="Times New Roman" w:hAnsi="Times New Roman" w:cs="Times New Roman"/>
          <w:i/>
          <w:color w:val="000000"/>
        </w:rPr>
        <w:t>Progressive</w:t>
      </w:r>
      <w:r>
        <w:rPr>
          <w:rFonts w:ascii="Times New Roman" w:eastAsia="Times New Roman" w:hAnsi="Times New Roman" w:cs="Times New Roman"/>
          <w:i/>
          <w:color w:val="000000"/>
        </w:rPr>
        <w:t xml:space="preserve"> Punishment </w:t>
      </w:r>
      <w:r>
        <w:rPr>
          <w:rFonts w:ascii="Times New Roman" w:eastAsia="Times New Roman" w:hAnsi="Times New Roman" w:cs="Times New Roman"/>
          <w:color w:val="000000"/>
        </w:rPr>
        <w:t>“Part 3”</w:t>
      </w:r>
    </w:p>
    <w:p w14:paraId="1C4BEE8E" w14:textId="77777777" w:rsidR="00E13599" w:rsidRPr="001D58B6" w:rsidRDefault="00E13599" w:rsidP="00E13599">
      <w:pPr>
        <w:rPr>
          <w:rFonts w:ascii="Times New Roman" w:hAnsi="Times New Roman" w:cs="Times New Roman"/>
        </w:rPr>
      </w:pPr>
    </w:p>
    <w:p w14:paraId="43153CD3" w14:textId="77777777" w:rsidR="00C4787F" w:rsidRDefault="00E13599" w:rsidP="00E13599">
      <w:pPr>
        <w:rPr>
          <w:rFonts w:ascii="Times New Roman" w:hAnsi="Times New Roman" w:cs="Times New Roman"/>
        </w:rPr>
      </w:pPr>
      <w:r w:rsidRPr="001D58B6">
        <w:rPr>
          <w:rFonts w:ascii="Times New Roman" w:hAnsi="Times New Roman" w:cs="Times New Roman"/>
        </w:rPr>
        <w:t xml:space="preserve">5.14 </w:t>
      </w:r>
    </w:p>
    <w:p w14:paraId="280B8FC9" w14:textId="12D120D3" w:rsidR="00E13599" w:rsidRDefault="00746072" w:rsidP="00E1359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 Judah </w:t>
      </w:r>
      <w:proofErr w:type="spellStart"/>
      <w:r>
        <w:rPr>
          <w:rFonts w:ascii="Times New Roman" w:eastAsia="Times New Roman" w:hAnsi="Times New Roman" w:cs="Times New Roman"/>
          <w:color w:val="000000"/>
        </w:rPr>
        <w:t>Schept</w:t>
      </w:r>
      <w:proofErr w:type="spellEnd"/>
      <w:r>
        <w:rPr>
          <w:rFonts w:ascii="Times New Roman" w:eastAsia="Times New Roman" w:hAnsi="Times New Roman" w:cs="Times New Roman"/>
          <w:color w:val="000000"/>
        </w:rPr>
        <w:t xml:space="preserve"> </w:t>
      </w:r>
      <w:r w:rsidR="00C16346">
        <w:rPr>
          <w:rFonts w:ascii="Times New Roman" w:eastAsia="Times New Roman" w:hAnsi="Times New Roman" w:cs="Times New Roman"/>
          <w:i/>
          <w:color w:val="000000"/>
        </w:rPr>
        <w:t>Progressive</w:t>
      </w:r>
      <w:r>
        <w:rPr>
          <w:rFonts w:ascii="Times New Roman" w:eastAsia="Times New Roman" w:hAnsi="Times New Roman" w:cs="Times New Roman"/>
          <w:i/>
          <w:color w:val="000000"/>
        </w:rPr>
        <w:t xml:space="preserve"> Punishment </w:t>
      </w:r>
      <w:r>
        <w:rPr>
          <w:rFonts w:ascii="Times New Roman" w:eastAsia="Times New Roman" w:hAnsi="Times New Roman" w:cs="Times New Roman"/>
          <w:color w:val="000000"/>
        </w:rPr>
        <w:t>“Part 4”</w:t>
      </w:r>
    </w:p>
    <w:p w14:paraId="6137ED7E" w14:textId="435911FD" w:rsidR="00D0064D" w:rsidRPr="001D58B6" w:rsidRDefault="00D0064D" w:rsidP="00E13599">
      <w:pPr>
        <w:rPr>
          <w:rFonts w:ascii="Times New Roman" w:hAnsi="Times New Roman" w:cs="Times New Roman"/>
        </w:rPr>
      </w:pPr>
      <w:r>
        <w:rPr>
          <w:rFonts w:ascii="Times New Roman" w:eastAsia="Times New Roman" w:hAnsi="Times New Roman" w:cs="Times New Roman"/>
          <w:color w:val="000000"/>
        </w:rPr>
        <w:t xml:space="preserve">Read: China </w:t>
      </w:r>
      <w:proofErr w:type="spellStart"/>
      <w:r>
        <w:rPr>
          <w:rFonts w:ascii="Times New Roman" w:eastAsia="Times New Roman" w:hAnsi="Times New Roman" w:cs="Times New Roman"/>
          <w:color w:val="000000"/>
        </w:rPr>
        <w:t>Miéville</w:t>
      </w:r>
      <w:proofErr w:type="spellEnd"/>
      <w:r>
        <w:rPr>
          <w:rFonts w:ascii="Times New Roman" w:eastAsia="Times New Roman" w:hAnsi="Times New Roman" w:cs="Times New Roman"/>
          <w:color w:val="000000"/>
        </w:rPr>
        <w:t xml:space="preserve"> “On Social Sadism”</w:t>
      </w:r>
    </w:p>
    <w:p w14:paraId="5E97CF76" w14:textId="520BDED7" w:rsidR="004D1B1C" w:rsidRDefault="00B72B3F">
      <w:pPr>
        <w:rPr>
          <w:rFonts w:ascii="Times New Roman" w:hAnsi="Times New Roman" w:cs="Times New Roman"/>
        </w:rPr>
      </w:pPr>
    </w:p>
    <w:p w14:paraId="2C70CFC6" w14:textId="6816A032" w:rsidR="00D0064D" w:rsidRDefault="00D0064D">
      <w:pPr>
        <w:rPr>
          <w:rFonts w:ascii="Times New Roman" w:hAnsi="Times New Roman" w:cs="Times New Roman"/>
        </w:rPr>
      </w:pPr>
      <w:r>
        <w:rPr>
          <w:rFonts w:ascii="Times New Roman" w:hAnsi="Times New Roman" w:cs="Times New Roman"/>
        </w:rPr>
        <w:t xml:space="preserve">5.22 </w:t>
      </w:r>
    </w:p>
    <w:p w14:paraId="470C972C" w14:textId="1FF8ABE4" w:rsidR="00D0064D" w:rsidRDefault="00D0064D">
      <w:pPr>
        <w:rPr>
          <w:rFonts w:ascii="Times New Roman" w:hAnsi="Times New Roman" w:cs="Times New Roman"/>
          <w:b/>
          <w:u w:val="single"/>
        </w:rPr>
      </w:pPr>
      <w:r>
        <w:rPr>
          <w:rFonts w:ascii="Times New Roman" w:hAnsi="Times New Roman" w:cs="Times New Roman"/>
        </w:rPr>
        <w:t xml:space="preserve">Complete: </w:t>
      </w:r>
      <w:r>
        <w:rPr>
          <w:rFonts w:ascii="Times New Roman" w:hAnsi="Times New Roman" w:cs="Times New Roman"/>
          <w:b/>
          <w:u w:val="single"/>
        </w:rPr>
        <w:t xml:space="preserve">Final Paper Due </w:t>
      </w:r>
    </w:p>
    <w:p w14:paraId="21E70207" w14:textId="364582DC" w:rsidR="001B6CF4" w:rsidRDefault="001B6CF4">
      <w:pPr>
        <w:rPr>
          <w:rFonts w:ascii="Times New Roman" w:hAnsi="Times New Roman" w:cs="Times New Roman"/>
          <w:b/>
          <w:u w:val="single"/>
        </w:rPr>
      </w:pPr>
    </w:p>
    <w:p w14:paraId="34A6DAE6" w14:textId="77777777" w:rsidR="001B6CF4" w:rsidRPr="008B28BD" w:rsidRDefault="001B6CF4" w:rsidP="001B6CF4">
      <w:pPr>
        <w:rPr>
          <w:rFonts w:ascii="Times New Roman" w:hAnsi="Times New Roman" w:cs="Times New Roman"/>
          <w:b/>
        </w:rPr>
      </w:pPr>
      <w:r w:rsidRPr="008B28BD">
        <w:rPr>
          <w:rFonts w:ascii="Times New Roman" w:hAnsi="Times New Roman" w:cs="Times New Roman"/>
          <w:b/>
        </w:rPr>
        <w:t>ADA/504 Statement</w:t>
      </w:r>
    </w:p>
    <w:p w14:paraId="00287DA1" w14:textId="77777777" w:rsidR="001B6CF4" w:rsidRPr="008B28BD" w:rsidRDefault="001B6CF4" w:rsidP="001B6CF4">
      <w:pPr>
        <w:rPr>
          <w:rFonts w:ascii="Times New Roman" w:hAnsi="Times New Roman" w:cs="Times New Roman"/>
        </w:rPr>
      </w:pPr>
      <w:r w:rsidRPr="008B28BD">
        <w:rPr>
          <w:rFonts w:ascii="Times New Roman" w:hAnsi="Times New Roman" w:cs="Times New Roman"/>
        </w:rPr>
        <w:t>Section 504 of the Rehabilitation Act of 1973 states that "no otherwise qualified handicapped individual in the United States shall, solely by reason of his handicap, be excluded from the participation in, be denied the benefits of, or be subjected to discrimination under any program or activity receiving Federal financial assistance." Enforcement and remedy of grievances are under the jurisdiction of the Office of Civil Rights.</w:t>
      </w:r>
    </w:p>
    <w:p w14:paraId="2C683553" w14:textId="77777777" w:rsidR="001B6CF4" w:rsidRPr="008B28BD" w:rsidRDefault="001B6CF4" w:rsidP="001B6CF4">
      <w:pPr>
        <w:rPr>
          <w:rFonts w:ascii="Times New Roman" w:hAnsi="Times New Roman" w:cs="Times New Roman"/>
          <w:b/>
        </w:rPr>
      </w:pPr>
    </w:p>
    <w:p w14:paraId="34D26E99" w14:textId="77777777" w:rsidR="001B6CF4" w:rsidRPr="008B28BD" w:rsidRDefault="001B6CF4" w:rsidP="001B6CF4">
      <w:pPr>
        <w:rPr>
          <w:rFonts w:ascii="Times New Roman" w:hAnsi="Times New Roman" w:cs="Times New Roman"/>
          <w:b/>
        </w:rPr>
      </w:pPr>
    </w:p>
    <w:p w14:paraId="07E9A35A" w14:textId="77777777" w:rsidR="001B6CF4" w:rsidRPr="008B28BD" w:rsidRDefault="001B6CF4" w:rsidP="001B6CF4">
      <w:pPr>
        <w:rPr>
          <w:rFonts w:ascii="Times New Roman" w:hAnsi="Times New Roman" w:cs="Times New Roman"/>
          <w:b/>
        </w:rPr>
      </w:pPr>
      <w:r w:rsidRPr="008B28BD">
        <w:rPr>
          <w:rFonts w:ascii="Times New Roman" w:hAnsi="Times New Roman" w:cs="Times New Roman"/>
          <w:b/>
        </w:rPr>
        <w:t>Office of Diversity and Compliance Statement</w:t>
      </w:r>
    </w:p>
    <w:p w14:paraId="292C56EA" w14:textId="77777777" w:rsidR="001B6CF4" w:rsidRPr="008B28BD" w:rsidRDefault="001B6CF4" w:rsidP="001B6CF4">
      <w:pPr>
        <w:rPr>
          <w:rFonts w:ascii="Times New Roman" w:hAnsi="Times New Roman" w:cs="Times New Roman"/>
        </w:rPr>
      </w:pPr>
      <w:r w:rsidRPr="008B28BD">
        <w:rPr>
          <w:rFonts w:ascii="Times New Roman" w:hAnsi="Times New Roman" w:cs="Times New Roman"/>
        </w:rPr>
        <w:t>Hunter College is an Equal Opportunity and Affirmative Action Institution. The College does not discriminate on the basis of race, color, national or ethnic origin, religion, age, sex, sexual orientation, gender identity, marital status, disability, genetic predisposition or carrier status, alienage, citizenship, military or veteran status, or status as victim of domestic violence in its student admissions, employment, access to programs, and administration of educational policies. Questions or concerns may be forwarded to the Office of Diversity and Compliance.</w:t>
      </w:r>
    </w:p>
    <w:p w14:paraId="250F10B9" w14:textId="77777777" w:rsidR="001B6CF4" w:rsidRPr="008B28BD" w:rsidRDefault="001B6CF4" w:rsidP="001B6CF4">
      <w:pPr>
        <w:rPr>
          <w:rFonts w:ascii="Times New Roman" w:hAnsi="Times New Roman" w:cs="Times New Roman"/>
        </w:rPr>
      </w:pPr>
    </w:p>
    <w:p w14:paraId="4E014825" w14:textId="77777777" w:rsidR="001B6CF4" w:rsidRPr="008B28BD" w:rsidRDefault="001B6CF4" w:rsidP="001B6CF4">
      <w:pPr>
        <w:rPr>
          <w:rFonts w:ascii="Times New Roman" w:hAnsi="Times New Roman" w:cs="Times New Roman"/>
          <w:b/>
        </w:rPr>
      </w:pPr>
    </w:p>
    <w:p w14:paraId="2239A376" w14:textId="77777777" w:rsidR="001B6CF4" w:rsidRPr="008B28BD" w:rsidRDefault="001B6CF4" w:rsidP="001B6CF4">
      <w:pPr>
        <w:rPr>
          <w:rFonts w:ascii="Times New Roman" w:hAnsi="Times New Roman" w:cs="Times New Roman"/>
          <w:b/>
          <w:bCs/>
        </w:rPr>
      </w:pPr>
      <w:r w:rsidRPr="008B28BD">
        <w:rPr>
          <w:rFonts w:ascii="Times New Roman" w:hAnsi="Times New Roman" w:cs="Times New Roman"/>
          <w:b/>
          <w:bCs/>
        </w:rPr>
        <w:t>Academic Dishonesty</w:t>
      </w:r>
    </w:p>
    <w:p w14:paraId="1840AE8D" w14:textId="77777777" w:rsidR="001B6CF4" w:rsidRPr="008B28BD" w:rsidRDefault="001B6CF4" w:rsidP="001B6CF4">
      <w:pPr>
        <w:rPr>
          <w:rFonts w:ascii="Times New Roman" w:hAnsi="Times New Roman" w:cs="Times New Roman"/>
        </w:rPr>
      </w:pPr>
      <w:r w:rsidRPr="008B28BD">
        <w:rPr>
          <w:rFonts w:ascii="Times New Roman" w:hAnsi="Times New Roman" w:cs="Times New Roman"/>
        </w:rPr>
        <w:t>Academic dishonesty will not be tolerated at Hunter College. Students engaging in plagiarism or "cheating" will have formal disciplinary charges brought against them which could result in a course failure, notation on their transcript, and suspension from Hunter. As defined in the </w:t>
      </w:r>
      <w:hyperlink r:id="rId7" w:history="1">
        <w:r w:rsidRPr="008B28BD">
          <w:rPr>
            <w:rStyle w:val="Hyperlink"/>
            <w:rFonts w:ascii="Times New Roman" w:hAnsi="Times New Roman" w:cs="Times New Roman"/>
          </w:rPr>
          <w:t>Hunter College Undergraduate Catalog</w:t>
        </w:r>
      </w:hyperlink>
      <w:r w:rsidRPr="008B28BD">
        <w:rPr>
          <w:rFonts w:ascii="Times New Roman" w:hAnsi="Times New Roman" w:cs="Times New Roman"/>
        </w:rPr>
        <w:t>, plagiarism is the borrowing of ideas, terms, statements or knowledge of others without clear and specific acknowledgment. Additionally, copying or obtaining another's answers to questions on examinations or assignments is also a form of academic dishonesty commonly known as "cheating."</w:t>
      </w:r>
    </w:p>
    <w:p w14:paraId="23BA143B" w14:textId="77777777" w:rsidR="001B6CF4" w:rsidRPr="00D0064D" w:rsidRDefault="001B6CF4">
      <w:pPr>
        <w:rPr>
          <w:rFonts w:ascii="Times New Roman" w:hAnsi="Times New Roman" w:cs="Times New Roman"/>
          <w:b/>
          <w:u w:val="single"/>
        </w:rPr>
      </w:pPr>
    </w:p>
    <w:sectPr w:rsidR="001B6CF4" w:rsidRPr="00D0064D" w:rsidSect="0002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53FB5"/>
    <w:multiLevelType w:val="hybridMultilevel"/>
    <w:tmpl w:val="97F6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A245B"/>
    <w:multiLevelType w:val="hybridMultilevel"/>
    <w:tmpl w:val="13528248"/>
    <w:lvl w:ilvl="0" w:tplc="03006ABC">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99"/>
    <w:rsid w:val="00021F93"/>
    <w:rsid w:val="0002599F"/>
    <w:rsid w:val="0005670F"/>
    <w:rsid w:val="00157ED3"/>
    <w:rsid w:val="001A2CA0"/>
    <w:rsid w:val="001B6CF4"/>
    <w:rsid w:val="001D58B6"/>
    <w:rsid w:val="00210ACD"/>
    <w:rsid w:val="00270651"/>
    <w:rsid w:val="00337E63"/>
    <w:rsid w:val="003437A4"/>
    <w:rsid w:val="003A6389"/>
    <w:rsid w:val="00414123"/>
    <w:rsid w:val="004622E4"/>
    <w:rsid w:val="004D305D"/>
    <w:rsid w:val="006A7C07"/>
    <w:rsid w:val="006C27AD"/>
    <w:rsid w:val="006E1140"/>
    <w:rsid w:val="00746072"/>
    <w:rsid w:val="008579C5"/>
    <w:rsid w:val="00862E89"/>
    <w:rsid w:val="008C7A28"/>
    <w:rsid w:val="009059D3"/>
    <w:rsid w:val="00915CA1"/>
    <w:rsid w:val="009B4EB6"/>
    <w:rsid w:val="00B1603C"/>
    <w:rsid w:val="00B72B3F"/>
    <w:rsid w:val="00B82F84"/>
    <w:rsid w:val="00C16346"/>
    <w:rsid w:val="00C4787F"/>
    <w:rsid w:val="00CD549C"/>
    <w:rsid w:val="00D0064D"/>
    <w:rsid w:val="00E13599"/>
    <w:rsid w:val="00EB2A33"/>
    <w:rsid w:val="00FC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D9FD"/>
  <w14:defaultImageDpi w14:val="32767"/>
  <w15:chartTrackingRefBased/>
  <w15:docId w15:val="{7CDBC1CB-02CB-874C-9119-91CB1554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51"/>
    <w:pPr>
      <w:ind w:left="720"/>
      <w:contextualSpacing/>
    </w:pPr>
    <w:rPr>
      <w:rFonts w:eastAsiaTheme="minorEastAsia"/>
    </w:rPr>
  </w:style>
  <w:style w:type="character" w:styleId="Hyperlink">
    <w:name w:val="Hyperlink"/>
    <w:basedOn w:val="DefaultParagraphFont"/>
    <w:uiPriority w:val="99"/>
    <w:unhideWhenUsed/>
    <w:rsid w:val="00270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hunter.cuny.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999@hunter.cuny.edu" TargetMode="External"/><Relationship Id="rId5" Type="http://schemas.openxmlformats.org/officeDocument/2006/relationships/hyperlink" Target="mailto:rs999@hunter.cun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Scannell</dc:creator>
  <cp:keywords/>
  <dc:description/>
  <cp:lastModifiedBy>Rebecca Bryant</cp:lastModifiedBy>
  <cp:revision>2</cp:revision>
  <dcterms:created xsi:type="dcterms:W3CDTF">2019-01-30T18:24:00Z</dcterms:created>
  <dcterms:modified xsi:type="dcterms:W3CDTF">2019-01-30T18:24:00Z</dcterms:modified>
</cp:coreProperties>
</file>